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D9" w:rsidRPr="009A649C" w:rsidRDefault="000E6BD9" w:rsidP="000E6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79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Жүзуден </w:t>
      </w:r>
      <w:r w:rsidRPr="009A649C">
        <w:rPr>
          <w:rFonts w:ascii="Times New Roman" w:hAnsi="Times New Roman" w:cs="Times New Roman"/>
          <w:b/>
          <w:sz w:val="28"/>
          <w:szCs w:val="28"/>
          <w:lang w:val="kk-KZ"/>
        </w:rPr>
        <w:t>І.Жансүгіров атындағы  Жетісу  университетінің</w:t>
      </w:r>
    </w:p>
    <w:p w:rsidR="000E6BD9" w:rsidRDefault="000E6BD9" w:rsidP="000E6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49C">
        <w:rPr>
          <w:rFonts w:ascii="Times New Roman" w:hAnsi="Times New Roman" w:cs="Times New Roman"/>
          <w:b/>
          <w:sz w:val="28"/>
          <w:szCs w:val="28"/>
          <w:lang w:val="kk-KZ"/>
        </w:rPr>
        <w:t>профессорлық-оқыту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шылар құрамы мен қызметкерлері  және</w:t>
      </w:r>
    </w:p>
    <w:p w:rsidR="00C84557" w:rsidRDefault="000E6BD9" w:rsidP="000E6BD9">
      <w:pPr>
        <w:pStyle w:val="a3"/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студенттері  </w:t>
      </w:r>
      <w:r w:rsidRPr="009A64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арасындағы </w:t>
      </w:r>
      <w:r w:rsidRPr="009A698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Ректор кубогі</w:t>
      </w:r>
      <w:r w:rsidRPr="009A698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жарысын</w:t>
      </w:r>
      <w:r w:rsidRPr="009C79E8">
        <w:rPr>
          <w:rFonts w:ascii="Times New Roman" w:hAnsi="Times New Roman" w:cs="Times New Roman"/>
          <w:b/>
          <w:sz w:val="28"/>
          <w:szCs w:val="28"/>
          <w:lang w:val="kk-KZ"/>
        </w:rPr>
        <w:t>ың</w:t>
      </w:r>
    </w:p>
    <w:p w:rsidR="00C84557" w:rsidRPr="000E6BD9" w:rsidRDefault="000E6BD9" w:rsidP="000E6BD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BD9">
        <w:rPr>
          <w:rFonts w:ascii="Times New Roman" w:hAnsi="Times New Roman" w:cs="Times New Roman"/>
          <w:b/>
          <w:sz w:val="28"/>
          <w:szCs w:val="28"/>
          <w:lang w:val="kk-KZ"/>
        </w:rPr>
        <w:t>қортындысы</w:t>
      </w:r>
    </w:p>
    <w:p w:rsidR="00C84557" w:rsidRDefault="00C84557" w:rsidP="00C84557">
      <w:pPr>
        <w:pStyle w:val="a3"/>
        <w:rPr>
          <w:lang w:val="kk-KZ"/>
        </w:rPr>
      </w:pPr>
    </w:p>
    <w:p w:rsidR="00C84557" w:rsidRPr="00C84557" w:rsidRDefault="00C84557" w:rsidP="000E6BD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4557">
        <w:rPr>
          <w:lang w:val="kk-KZ"/>
        </w:rPr>
        <w:t xml:space="preserve">  </w:t>
      </w:r>
      <w:r w:rsidR="000E6BD9">
        <w:rPr>
          <w:lang w:val="kk-KZ"/>
        </w:rPr>
        <w:t xml:space="preserve">         </w:t>
      </w:r>
      <w:r w:rsidRPr="00C84557">
        <w:rPr>
          <w:rFonts w:ascii="Times New Roman" w:hAnsi="Times New Roman" w:cs="Times New Roman"/>
          <w:sz w:val="28"/>
          <w:szCs w:val="28"/>
          <w:lang w:val="kk-KZ"/>
        </w:rPr>
        <w:t>2024 жылдың 27 ақпанында жүзуден І.Жансүгіров атындағы  Жетісу  университетінің профессорлық-оқытушылар құрамы мен қызметкерлері  және студенттері  арасындағы «Ректор кубогі» жарысы өтті.</w:t>
      </w:r>
      <w:r w:rsidR="000E6BD9">
        <w:rPr>
          <w:rFonts w:ascii="Times New Roman" w:hAnsi="Times New Roman" w:cs="Times New Roman"/>
          <w:sz w:val="28"/>
          <w:szCs w:val="28"/>
          <w:lang w:val="kk-KZ"/>
        </w:rPr>
        <w:t xml:space="preserve"> Бұл жарысқа университетіміздің барлық жоғары мектептен 2 оқытушы және 2 студенттен  қатысты. Жарыс</w:t>
      </w:r>
      <w:r w:rsidRPr="00C845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6BD9">
        <w:rPr>
          <w:rFonts w:ascii="Times New Roman" w:hAnsi="Times New Roman" w:cs="Times New Roman"/>
          <w:sz w:val="28"/>
          <w:szCs w:val="28"/>
          <w:lang w:val="kk-KZ"/>
        </w:rPr>
        <w:t>қортындысы төмендегідей болды.</w:t>
      </w:r>
    </w:p>
    <w:p w:rsidR="00C84557" w:rsidRPr="00C84557" w:rsidRDefault="00C84557" w:rsidP="000E6BD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4557" w:rsidRPr="000E6BD9" w:rsidRDefault="00C84557" w:rsidP="00C8455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6BD9">
        <w:rPr>
          <w:rFonts w:ascii="Times New Roman" w:hAnsi="Times New Roman" w:cs="Times New Roman"/>
          <w:sz w:val="28"/>
          <w:szCs w:val="28"/>
          <w:lang w:val="kk-KZ"/>
        </w:rPr>
        <w:t>Командалық орындар бойынша:</w:t>
      </w:r>
    </w:p>
    <w:p w:rsidR="00C84557" w:rsidRPr="000E6BD9" w:rsidRDefault="00C84557" w:rsidP="00C8455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6BD9">
        <w:rPr>
          <w:rFonts w:ascii="Times New Roman" w:hAnsi="Times New Roman" w:cs="Times New Roman"/>
          <w:sz w:val="28"/>
          <w:szCs w:val="28"/>
          <w:lang w:val="kk-KZ"/>
        </w:rPr>
        <w:t>І орын алған команда--    Техникалық ғылымдар жоғары мектебі</w:t>
      </w:r>
    </w:p>
    <w:p w:rsidR="00C84557" w:rsidRPr="00C84557" w:rsidRDefault="00C84557" w:rsidP="00C84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0E6BD9">
        <w:rPr>
          <w:rFonts w:ascii="Times New Roman" w:hAnsi="Times New Roman" w:cs="Times New Roman"/>
          <w:sz w:val="28"/>
          <w:szCs w:val="28"/>
          <w:lang w:val="kk-KZ"/>
        </w:rPr>
        <w:t>ІІ орын алған команда--   Жаратылыстан</w:t>
      </w:r>
      <w:r w:rsidRPr="00C8455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</w:p>
    <w:p w:rsidR="00357E4D" w:rsidRDefault="00C84557" w:rsidP="00C84557">
      <w:pPr>
        <w:pStyle w:val="a3"/>
      </w:pPr>
      <w:r w:rsidRPr="00C84557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команда -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455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84557">
        <w:rPr>
          <w:rFonts w:ascii="Times New Roman" w:hAnsi="Times New Roman" w:cs="Times New Roman"/>
          <w:sz w:val="28"/>
          <w:szCs w:val="28"/>
        </w:rPr>
        <w:t>арапатталды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Жеңімпаз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командалар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Басқарма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455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4557">
        <w:rPr>
          <w:rFonts w:ascii="Times New Roman" w:hAnsi="Times New Roman" w:cs="Times New Roman"/>
          <w:sz w:val="28"/>
          <w:szCs w:val="28"/>
        </w:rPr>
        <w:t>ектордың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кубогі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мақтау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қағаздарымен</w:t>
      </w:r>
      <w:proofErr w:type="spellEnd"/>
      <w:r w:rsidRPr="00C84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557">
        <w:rPr>
          <w:rFonts w:ascii="Times New Roman" w:hAnsi="Times New Roman" w:cs="Times New Roman"/>
          <w:sz w:val="28"/>
          <w:szCs w:val="28"/>
        </w:rPr>
        <w:t>марапатталды</w:t>
      </w:r>
      <w:proofErr w:type="spellEnd"/>
      <w:r>
        <w:t>.</w:t>
      </w:r>
    </w:p>
    <w:p w:rsidR="00357E4D" w:rsidRDefault="00357E4D" w:rsidP="00357E4D"/>
    <w:p w:rsidR="00194C99" w:rsidRPr="00357E4D" w:rsidRDefault="00357E4D" w:rsidP="00357E4D">
      <w:pPr>
        <w:tabs>
          <w:tab w:val="left" w:pos="551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tab/>
      </w:r>
      <w:r>
        <w:rPr>
          <w:lang w:val="kk-KZ"/>
        </w:rPr>
        <w:t xml:space="preserve">          </w:t>
      </w:r>
      <w:r w:rsidRPr="00357E4D">
        <w:rPr>
          <w:rFonts w:ascii="Times New Roman" w:hAnsi="Times New Roman" w:cs="Times New Roman"/>
          <w:sz w:val="28"/>
          <w:szCs w:val="28"/>
          <w:lang w:val="kk-KZ"/>
        </w:rPr>
        <w:t xml:space="preserve">Университет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357E4D">
        <w:rPr>
          <w:rFonts w:ascii="Times New Roman" w:hAnsi="Times New Roman" w:cs="Times New Roman"/>
          <w:sz w:val="28"/>
          <w:szCs w:val="28"/>
          <w:lang w:val="kk-KZ"/>
        </w:rPr>
        <w:t>спортклубы.</w:t>
      </w:r>
    </w:p>
    <w:sectPr w:rsidR="00194C99" w:rsidRPr="00357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9C"/>
    <w:rsid w:val="000E6BD9"/>
    <w:rsid w:val="00194C99"/>
    <w:rsid w:val="00357E4D"/>
    <w:rsid w:val="00C4099C"/>
    <w:rsid w:val="00C8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5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4</cp:revision>
  <dcterms:created xsi:type="dcterms:W3CDTF">2024-03-11T10:00:00Z</dcterms:created>
  <dcterms:modified xsi:type="dcterms:W3CDTF">2024-03-11T10:05:00Z</dcterms:modified>
</cp:coreProperties>
</file>