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E6" w:rsidRPr="00AF57C5" w:rsidRDefault="003977E6" w:rsidP="003977E6">
      <w:pPr>
        <w:ind w:left="-851"/>
      </w:pPr>
    </w:p>
    <w:p w:rsidR="003977E6" w:rsidRPr="009C3BD7" w:rsidRDefault="003977E6" w:rsidP="003977E6">
      <w:pPr>
        <w:widowControl w:val="0"/>
        <w:autoSpaceDE w:val="0"/>
        <w:autoSpaceDN w:val="0"/>
        <w:spacing w:before="88" w:after="0" w:line="240" w:lineRule="auto"/>
        <w:ind w:left="4308" w:right="314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57A3F">
        <w:rPr>
          <w:rFonts w:ascii="Times New Roman" w:eastAsia="Times New Roman" w:hAnsi="Times New Roman" w:cs="Times New Roman"/>
          <w:sz w:val="28"/>
          <w:szCs w:val="28"/>
          <w:lang w:val="kk-KZ"/>
        </w:rPr>
        <w:t>Приложение</w:t>
      </w:r>
      <w:r w:rsidRPr="00957A3F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957A3F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</w:p>
    <w:p w:rsidR="003977E6" w:rsidRPr="00607BA1" w:rsidRDefault="003977E6" w:rsidP="003977E6">
      <w:pPr>
        <w:widowControl w:val="0"/>
        <w:tabs>
          <w:tab w:val="left" w:pos="3245"/>
          <w:tab w:val="left" w:pos="7371"/>
        </w:tabs>
        <w:autoSpaceDE w:val="0"/>
        <w:autoSpaceDN w:val="0"/>
        <w:spacing w:before="134" w:after="0" w:line="280" w:lineRule="auto"/>
        <w:ind w:left="117" w:right="3543"/>
        <w:rPr>
          <w:rFonts w:ascii="Times New Roman" w:eastAsia="Times New Roman" w:hAnsi="Times New Roman" w:cs="Times New Roman"/>
          <w:spacing w:val="-1"/>
          <w:sz w:val="24"/>
          <w:lang w:val="kk-KZ"/>
        </w:rPr>
      </w:pPr>
      <w:r w:rsidRPr="00607BA1">
        <w:rPr>
          <w:rFonts w:ascii="Times New Roman" w:eastAsia="Times New Roman" w:hAnsi="Times New Roman" w:cs="Times New Roman"/>
          <w:sz w:val="24"/>
          <w:lang w:val="kk-KZ"/>
        </w:rPr>
        <w:t>Список публикаций в международных рецензируемых изданиях</w:t>
      </w:r>
      <w:r w:rsidRPr="00607BA1">
        <w:rPr>
          <w:rFonts w:ascii="Times New Roman" w:eastAsia="Times New Roman" w:hAnsi="Times New Roman" w:cs="Times New Roman"/>
          <w:spacing w:val="-41"/>
          <w:sz w:val="24"/>
          <w:lang w:val="kk-KZ"/>
        </w:rPr>
        <w:t xml:space="preserve">                                     </w:t>
      </w:r>
      <w:r w:rsidRPr="00607BA1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                                  Фамилия</w:t>
      </w:r>
      <w:r w:rsidRPr="00607BA1">
        <w:rPr>
          <w:rFonts w:ascii="Times New Roman" w:eastAsia="Times New Roman" w:hAnsi="Times New Roman" w:cs="Times New Roman"/>
          <w:spacing w:val="-9"/>
          <w:sz w:val="24"/>
          <w:lang w:val="kk-KZ"/>
        </w:rPr>
        <w:t xml:space="preserve">  </w:t>
      </w:r>
      <w:r w:rsidRPr="00607BA1">
        <w:rPr>
          <w:rFonts w:ascii="Times New Roman" w:eastAsia="Times New Roman" w:hAnsi="Times New Roman" w:cs="Times New Roman"/>
          <w:sz w:val="24"/>
          <w:lang w:val="kk-KZ"/>
        </w:rPr>
        <w:t xml:space="preserve">претендента </w:t>
      </w:r>
      <w:r w:rsidRPr="00607BA1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Байдыбекова Салтанат Кенжебаевна</w:t>
      </w:r>
      <w:r w:rsidRPr="00607BA1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:rsidR="003977E6" w:rsidRPr="00607BA1" w:rsidRDefault="003977E6" w:rsidP="003977E6">
      <w:pPr>
        <w:widowControl w:val="0"/>
        <w:tabs>
          <w:tab w:val="left" w:pos="2504"/>
        </w:tabs>
        <w:autoSpaceDE w:val="0"/>
        <w:autoSpaceDN w:val="0"/>
        <w:spacing w:before="2" w:after="0" w:line="280" w:lineRule="auto"/>
        <w:ind w:left="117" w:right="6094"/>
        <w:rPr>
          <w:rFonts w:ascii="Times New Roman" w:eastAsia="Times New Roman" w:hAnsi="Times New Roman" w:cs="Times New Roman"/>
          <w:spacing w:val="-40"/>
          <w:sz w:val="24"/>
          <w:lang w:val="kk-KZ"/>
        </w:rPr>
      </w:pPr>
      <w:r w:rsidRPr="00607BA1">
        <w:rPr>
          <w:rFonts w:ascii="Times New Roman" w:eastAsia="Times New Roman" w:hAnsi="Times New Roman" w:cs="Times New Roman"/>
          <w:sz w:val="24"/>
          <w:lang w:val="kk-KZ"/>
        </w:rPr>
        <w:t>Идентификаторы автора (если имеются):</w:t>
      </w:r>
      <w:r w:rsidRPr="00607BA1">
        <w:rPr>
          <w:rFonts w:ascii="Times New Roman" w:eastAsia="Times New Roman" w:hAnsi="Times New Roman" w:cs="Times New Roman"/>
          <w:spacing w:val="-40"/>
          <w:sz w:val="24"/>
          <w:lang w:val="kk-KZ"/>
        </w:rPr>
        <w:t xml:space="preserve"> </w:t>
      </w:r>
    </w:p>
    <w:p w:rsidR="003977E6" w:rsidRPr="00607BA1" w:rsidRDefault="003977E6" w:rsidP="003977E6">
      <w:pPr>
        <w:widowControl w:val="0"/>
        <w:tabs>
          <w:tab w:val="left" w:pos="1843"/>
          <w:tab w:val="left" w:pos="2410"/>
          <w:tab w:val="left" w:pos="2504"/>
          <w:tab w:val="left" w:pos="2552"/>
        </w:tabs>
        <w:autoSpaceDE w:val="0"/>
        <w:autoSpaceDN w:val="0"/>
        <w:spacing w:before="2" w:after="0" w:line="280" w:lineRule="auto"/>
        <w:ind w:left="117" w:right="6661"/>
        <w:rPr>
          <w:rFonts w:ascii="Times New Roman" w:eastAsia="Times New Roman" w:hAnsi="Times New Roman" w:cs="Times New Roman"/>
          <w:sz w:val="24"/>
        </w:rPr>
      </w:pPr>
      <w:r w:rsidRPr="00607BA1">
        <w:rPr>
          <w:rFonts w:ascii="Times New Roman" w:eastAsia="Times New Roman" w:hAnsi="Times New Roman" w:cs="Times New Roman"/>
          <w:sz w:val="24"/>
          <w:lang w:val="kk-KZ"/>
        </w:rPr>
        <w:t>Scopus</w:t>
      </w:r>
      <w:r w:rsidRPr="00607BA1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607BA1">
        <w:rPr>
          <w:rFonts w:ascii="Times New Roman" w:eastAsia="Times New Roman" w:hAnsi="Times New Roman" w:cs="Times New Roman"/>
          <w:sz w:val="24"/>
          <w:lang w:val="kk-KZ"/>
        </w:rPr>
        <w:t>Author</w:t>
      </w:r>
      <w:r w:rsidRPr="00607BA1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607BA1">
        <w:rPr>
          <w:rFonts w:ascii="Times New Roman" w:eastAsia="Times New Roman" w:hAnsi="Times New Roman" w:cs="Times New Roman"/>
          <w:sz w:val="24"/>
          <w:lang w:val="kk-KZ"/>
        </w:rPr>
        <w:t>ID: 56178608800</w:t>
      </w:r>
      <w:r w:rsidRPr="00607BA1">
        <w:rPr>
          <w:rFonts w:ascii="Times New Roman" w:eastAsia="Times New Roman" w:hAnsi="Times New Roman" w:cs="Times New Roman"/>
          <w:sz w:val="24"/>
        </w:rPr>
        <w:tab/>
      </w:r>
    </w:p>
    <w:p w:rsidR="003977E6" w:rsidRPr="00607BA1" w:rsidRDefault="003977E6" w:rsidP="003977E6">
      <w:pPr>
        <w:widowControl w:val="0"/>
        <w:tabs>
          <w:tab w:val="left" w:pos="3359"/>
        </w:tabs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lang w:val="kk-KZ"/>
        </w:rPr>
      </w:pPr>
      <w:r w:rsidRPr="00607BA1">
        <w:rPr>
          <w:rFonts w:ascii="Times New Roman" w:eastAsia="Times New Roman" w:hAnsi="Times New Roman" w:cs="Times New Roman"/>
          <w:sz w:val="24"/>
          <w:lang w:val="kk-KZ"/>
        </w:rPr>
        <w:t>Web</w:t>
      </w:r>
      <w:r w:rsidRPr="00607BA1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607BA1">
        <w:rPr>
          <w:rFonts w:ascii="Times New Roman" w:eastAsia="Times New Roman" w:hAnsi="Times New Roman" w:cs="Times New Roman"/>
          <w:sz w:val="24"/>
          <w:lang w:val="kk-KZ"/>
        </w:rPr>
        <w:t>of</w:t>
      </w:r>
      <w:r w:rsidRPr="00607BA1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607BA1">
        <w:rPr>
          <w:rFonts w:ascii="Times New Roman" w:eastAsia="Times New Roman" w:hAnsi="Times New Roman" w:cs="Times New Roman"/>
          <w:sz w:val="24"/>
          <w:lang w:val="kk-KZ"/>
        </w:rPr>
        <w:t>Science</w:t>
      </w:r>
      <w:r w:rsidRPr="00607BA1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607BA1">
        <w:rPr>
          <w:rFonts w:ascii="Times New Roman" w:eastAsia="Times New Roman" w:hAnsi="Times New Roman" w:cs="Times New Roman"/>
          <w:sz w:val="24"/>
          <w:lang w:val="kk-KZ"/>
        </w:rPr>
        <w:t>Researcher</w:t>
      </w:r>
      <w:r w:rsidRPr="00607BA1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607BA1">
        <w:rPr>
          <w:rFonts w:ascii="Times New Roman" w:eastAsia="Times New Roman" w:hAnsi="Times New Roman" w:cs="Times New Roman"/>
          <w:sz w:val="24"/>
          <w:lang w:val="kk-KZ"/>
        </w:rPr>
        <w:t>ID: -</w:t>
      </w:r>
    </w:p>
    <w:p w:rsidR="003977E6" w:rsidRPr="00607BA1" w:rsidRDefault="003977E6" w:rsidP="003977E6">
      <w:pPr>
        <w:widowControl w:val="0"/>
        <w:tabs>
          <w:tab w:val="left" w:pos="1965"/>
        </w:tabs>
        <w:autoSpaceDE w:val="0"/>
        <w:autoSpaceDN w:val="0"/>
        <w:spacing w:before="34" w:after="0" w:line="240" w:lineRule="auto"/>
        <w:ind w:left="117"/>
        <w:rPr>
          <w:rFonts w:ascii="Times New Roman" w:eastAsia="Times New Roman" w:hAnsi="Times New Roman" w:cs="Times New Roman"/>
          <w:sz w:val="24"/>
          <w:lang w:val="kk-KZ"/>
        </w:rPr>
      </w:pPr>
      <w:r w:rsidRPr="00607BA1">
        <w:rPr>
          <w:rFonts w:ascii="Times New Roman" w:eastAsia="Times New Roman" w:hAnsi="Times New Roman" w:cs="Times New Roman"/>
          <w:sz w:val="24"/>
          <w:lang w:val="kk-KZ"/>
        </w:rPr>
        <w:t xml:space="preserve">ORCID: </w:t>
      </w:r>
      <w:hyperlink r:id="rId5" w:history="1">
        <w:r w:rsidRPr="00607BA1">
          <w:rPr>
            <w:rFonts w:ascii="Times New Roman" w:eastAsia="Times New Roman" w:hAnsi="Times New Roman" w:cs="Times New Roman"/>
            <w:sz w:val="24"/>
            <w:szCs w:val="17"/>
            <w:shd w:val="clear" w:color="auto" w:fill="FFFFFF"/>
            <w:lang w:val="kk-KZ" w:eastAsia="ru-RU"/>
          </w:rPr>
          <w:t xml:space="preserve"> 0000-0002-7974-1236</w:t>
        </w:r>
      </w:hyperlink>
      <w:r w:rsidRPr="00607BA1">
        <w:rPr>
          <w:rFonts w:ascii="Times New Roman" w:eastAsia="Times New Roman" w:hAnsi="Times New Roman" w:cs="Times New Roman"/>
          <w:sz w:val="24"/>
          <w:szCs w:val="17"/>
          <w:shd w:val="clear" w:color="auto" w:fill="FFFFFF"/>
          <w:lang w:val="kk-KZ" w:eastAsia="ru-RU"/>
        </w:rPr>
        <w:t>.</w:t>
      </w:r>
    </w:p>
    <w:p w:rsidR="003977E6" w:rsidRDefault="003977E6" w:rsidP="003977E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p w:rsidR="003977E6" w:rsidRDefault="003977E6" w:rsidP="003977E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p w:rsidR="003977E6" w:rsidRDefault="003977E6" w:rsidP="003977E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p w:rsidR="003977E6" w:rsidRPr="00275978" w:rsidRDefault="003977E6" w:rsidP="003977E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p w:rsidR="003977E6" w:rsidRPr="00275978" w:rsidRDefault="003977E6" w:rsidP="003977E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tbl>
      <w:tblPr>
        <w:tblStyle w:val="TableNormal"/>
        <w:tblW w:w="10510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"/>
        <w:gridCol w:w="1417"/>
        <w:gridCol w:w="992"/>
        <w:gridCol w:w="1701"/>
        <w:gridCol w:w="993"/>
        <w:gridCol w:w="1134"/>
        <w:gridCol w:w="1417"/>
        <w:gridCol w:w="1418"/>
        <w:gridCol w:w="1134"/>
      </w:tblGrid>
      <w:tr w:rsidR="003977E6" w:rsidRPr="00AF57C5" w:rsidTr="00AE3A26">
        <w:trPr>
          <w:trHeight w:val="268"/>
        </w:trPr>
        <w:tc>
          <w:tcPr>
            <w:tcW w:w="304" w:type="dxa"/>
            <w:tcBorders>
              <w:left w:val="single" w:sz="4" w:space="0" w:color="000000"/>
              <w:bottom w:val="nil"/>
            </w:tcBorders>
          </w:tcPr>
          <w:p w:rsidR="003977E6" w:rsidRDefault="003977E6" w:rsidP="00AE3A26">
            <w:pPr>
              <w:spacing w:before="52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spacing w:before="52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  <w:p w:rsidR="003977E6" w:rsidRPr="009C3BD7" w:rsidRDefault="003977E6" w:rsidP="00AE3A26">
            <w:pPr>
              <w:spacing w:before="52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spacing w:before="5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п/</w:t>
            </w:r>
          </w:p>
          <w:p w:rsidR="003977E6" w:rsidRPr="009C3BD7" w:rsidRDefault="003977E6" w:rsidP="00AE3A26">
            <w:pPr>
              <w:spacing w:before="5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п</w:t>
            </w:r>
          </w:p>
        </w:tc>
        <w:tc>
          <w:tcPr>
            <w:tcW w:w="1417" w:type="dxa"/>
            <w:tcBorders>
              <w:bottom w:val="nil"/>
            </w:tcBorders>
          </w:tcPr>
          <w:p w:rsidR="003977E6" w:rsidRDefault="003977E6" w:rsidP="00AE3A2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C3BD7">
              <w:rPr>
                <w:rFonts w:ascii="Times New Roman" w:hAnsi="Times New Roman" w:cs="Times New Roman"/>
                <w:lang w:val="kk-KZ"/>
              </w:rPr>
              <w:t>Название публикации</w:t>
            </w:r>
          </w:p>
        </w:tc>
        <w:tc>
          <w:tcPr>
            <w:tcW w:w="992" w:type="dxa"/>
            <w:tcBorders>
              <w:bottom w:val="nil"/>
            </w:tcBorders>
          </w:tcPr>
          <w:p w:rsidR="003977E6" w:rsidRDefault="003977E6" w:rsidP="00AE3A26">
            <w:pPr>
              <w:spacing w:before="52"/>
              <w:ind w:left="82" w:right="1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spacing w:before="52"/>
              <w:ind w:left="82" w:right="1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Тип публикации статья, обзор и т.д.</w:t>
            </w:r>
          </w:p>
        </w:tc>
        <w:tc>
          <w:tcPr>
            <w:tcW w:w="1701" w:type="dxa"/>
            <w:tcBorders>
              <w:bottom w:val="nil"/>
            </w:tcBorders>
          </w:tcPr>
          <w:p w:rsidR="003977E6" w:rsidRDefault="003977E6" w:rsidP="00AE3A26">
            <w:pPr>
              <w:spacing w:before="52"/>
              <w:ind w:left="111" w:right="10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spacing w:before="52"/>
              <w:ind w:left="111" w:right="10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Наименование журнала, год публикации (согласно базам данных),</w:t>
            </w:r>
            <w:r w:rsidRPr="009C3BD7">
              <w:rPr>
                <w:rFonts w:ascii="Times New Roman" w:eastAsia="Times New Roman" w:hAnsi="Times New Roman" w:cs="Times New Roman"/>
              </w:rPr>
              <w:t>DOI</w:t>
            </w:r>
          </w:p>
        </w:tc>
        <w:tc>
          <w:tcPr>
            <w:tcW w:w="993" w:type="dxa"/>
            <w:tcBorders>
              <w:bottom w:val="nil"/>
            </w:tcBorders>
          </w:tcPr>
          <w:p w:rsidR="003977E6" w:rsidRDefault="003977E6" w:rsidP="00AE3A26">
            <w:pPr>
              <w:spacing w:before="52"/>
              <w:ind w:left="13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spacing w:before="52"/>
              <w:ind w:left="13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Импакт-фактор</w:t>
            </w:r>
            <w:r w:rsidRPr="009C3BD7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9C3BD7">
              <w:rPr>
                <w:rFonts w:ascii="Times New Roman" w:eastAsia="Times New Roman" w:hAnsi="Times New Roman" w:cs="Times New Roman"/>
                <w:lang w:val="kk-KZ"/>
              </w:rPr>
              <w:t xml:space="preserve">журнала, кварталь и область науки по данным </w:t>
            </w:r>
            <w:r w:rsidRPr="009C3BD7">
              <w:rPr>
                <w:rFonts w:ascii="Times New Roman" w:eastAsia="Times New Roman" w:hAnsi="Times New Roman" w:cs="Times New Roman"/>
              </w:rPr>
              <w:t>Journal</w:t>
            </w:r>
            <w:r w:rsidRPr="009C3BD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C3BD7">
              <w:rPr>
                <w:rFonts w:ascii="Times New Roman" w:eastAsia="Times New Roman" w:hAnsi="Times New Roman" w:cs="Times New Roman"/>
              </w:rPr>
              <w:t>Citation</w:t>
            </w:r>
            <w:r w:rsidRPr="009C3BD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C3BD7">
              <w:rPr>
                <w:rFonts w:ascii="Times New Roman" w:eastAsia="Times New Roman" w:hAnsi="Times New Roman" w:cs="Times New Roman"/>
              </w:rPr>
              <w:t>Reports</w:t>
            </w:r>
            <w:r w:rsidRPr="009C3BD7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spellStart"/>
            <w:r w:rsidRPr="009C3BD7">
              <w:rPr>
                <w:rFonts w:ascii="Times New Roman" w:eastAsia="Times New Roman" w:hAnsi="Times New Roman" w:cs="Times New Roman"/>
                <w:lang w:val="ru-RU"/>
              </w:rPr>
              <w:t>Жорнал</w:t>
            </w:r>
            <w:proofErr w:type="spellEnd"/>
            <w:r w:rsidRPr="009C3BD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C3BD7">
              <w:rPr>
                <w:rFonts w:ascii="Times New Roman" w:eastAsia="Times New Roman" w:hAnsi="Times New Roman" w:cs="Times New Roman"/>
                <w:lang w:val="ru-RU"/>
              </w:rPr>
              <w:t>Цитэйшэн</w:t>
            </w:r>
            <w:proofErr w:type="spellEnd"/>
            <w:r w:rsidRPr="009C3BD7">
              <w:rPr>
                <w:rFonts w:ascii="Times New Roman" w:eastAsia="Times New Roman" w:hAnsi="Times New Roman" w:cs="Times New Roman"/>
                <w:lang w:val="ru-RU"/>
              </w:rPr>
              <w:t xml:space="preserve"> Репорте) за год публикации</w:t>
            </w:r>
          </w:p>
        </w:tc>
        <w:tc>
          <w:tcPr>
            <w:tcW w:w="1134" w:type="dxa"/>
            <w:tcBorders>
              <w:bottom w:val="nil"/>
            </w:tcBorders>
          </w:tcPr>
          <w:p w:rsidR="003977E6" w:rsidRDefault="003977E6" w:rsidP="00AE3A26">
            <w:pPr>
              <w:spacing w:before="5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607BA1" w:rsidRDefault="003977E6" w:rsidP="00AE3A26">
            <w:pPr>
              <w:spacing w:before="5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 xml:space="preserve">Индекс в базе данных </w:t>
            </w:r>
            <w:r w:rsidRPr="00607BA1">
              <w:rPr>
                <w:rFonts w:ascii="Times New Roman" w:eastAsia="Times New Roman" w:hAnsi="Times New Roman" w:cs="Times New Roman"/>
                <w:lang w:val="kk-KZ"/>
              </w:rPr>
              <w:t>Web of Science Core Collection (Веб оф Сайенс Кор Коллекшн)</w:t>
            </w:r>
          </w:p>
        </w:tc>
        <w:tc>
          <w:tcPr>
            <w:tcW w:w="1417" w:type="dxa"/>
            <w:tcBorders>
              <w:bottom w:val="nil"/>
            </w:tcBorders>
          </w:tcPr>
          <w:p w:rsidR="003977E6" w:rsidRDefault="003977E6" w:rsidP="00AE3A26">
            <w:pPr>
              <w:spacing w:before="5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spacing w:before="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CiteScore</w:t>
            </w:r>
            <w:r w:rsidRPr="009C3BD7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(Сайтскор) журнала, процентиль и область науки по данным </w:t>
            </w:r>
            <w:r w:rsidRPr="009C3BD7">
              <w:rPr>
                <w:rFonts w:ascii="Times New Roman" w:eastAsia="Times New Roman" w:hAnsi="Times New Roman" w:cs="Times New Roman"/>
                <w:spacing w:val="-5"/>
              </w:rPr>
              <w:t>Scopus</w:t>
            </w:r>
            <w:r w:rsidRPr="009C3B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(</w:t>
            </w:r>
            <w:proofErr w:type="spellStart"/>
            <w:r w:rsidRPr="009C3B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Скопус</w:t>
            </w:r>
            <w:proofErr w:type="spellEnd"/>
            <w:r w:rsidRPr="009C3B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>) за год публикации</w:t>
            </w:r>
          </w:p>
        </w:tc>
        <w:tc>
          <w:tcPr>
            <w:tcW w:w="1418" w:type="dxa"/>
            <w:tcBorders>
              <w:bottom w:val="nil"/>
            </w:tcBorders>
          </w:tcPr>
          <w:p w:rsidR="003977E6" w:rsidRDefault="003977E6" w:rsidP="00AE3A26">
            <w:pPr>
              <w:spacing w:before="52"/>
              <w:ind w:right="7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spacing w:before="52"/>
              <w:ind w:right="7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ФИО авторов (подчеркнуть ФИО претендента)</w:t>
            </w:r>
          </w:p>
        </w:tc>
        <w:tc>
          <w:tcPr>
            <w:tcW w:w="1134" w:type="dxa"/>
            <w:tcBorders>
              <w:bottom w:val="nil"/>
              <w:right w:val="single" w:sz="4" w:space="0" w:color="000000"/>
            </w:tcBorders>
          </w:tcPr>
          <w:p w:rsidR="003977E6" w:rsidRDefault="003977E6" w:rsidP="00AE3A26">
            <w:pPr>
              <w:spacing w:before="52"/>
              <w:ind w:right="2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spacing w:before="52"/>
              <w:ind w:right="2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Роль претендента (соавтор,первый автор или автор для корреспонденции)</w:t>
            </w:r>
          </w:p>
        </w:tc>
      </w:tr>
      <w:tr w:rsidR="003977E6" w:rsidRPr="00AF57C5" w:rsidTr="00AE3A26">
        <w:trPr>
          <w:trHeight w:val="55"/>
        </w:trPr>
        <w:tc>
          <w:tcPr>
            <w:tcW w:w="304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3977E6" w:rsidRPr="009C3BD7" w:rsidRDefault="003977E6" w:rsidP="00AE3A2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77E6" w:rsidRPr="009C3BD7" w:rsidRDefault="003977E6" w:rsidP="00AE3A2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77E6" w:rsidRPr="009C3BD7" w:rsidRDefault="003977E6" w:rsidP="00AE3A26">
            <w:pPr>
              <w:spacing w:before="13"/>
              <w:ind w:right="114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77E6" w:rsidRPr="009C3BD7" w:rsidRDefault="003977E6" w:rsidP="00AE3A2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977E6" w:rsidRPr="009C3BD7" w:rsidRDefault="003977E6" w:rsidP="00AE3A2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77E6" w:rsidRPr="009C3BD7" w:rsidRDefault="003977E6" w:rsidP="00AE3A2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77E6" w:rsidRPr="009C3BD7" w:rsidRDefault="003977E6" w:rsidP="00AE3A2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77E6" w:rsidRPr="009C3BD7" w:rsidRDefault="003977E6" w:rsidP="00AE3A2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3977E6" w:rsidRPr="009C3BD7" w:rsidRDefault="003977E6" w:rsidP="00AE3A2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977E6" w:rsidRPr="009D0824" w:rsidTr="00AE3A26">
        <w:trPr>
          <w:trHeight w:val="190"/>
        </w:trPr>
        <w:tc>
          <w:tcPr>
            <w:tcW w:w="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77E6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3977E6" w:rsidRPr="00D4578C" w:rsidRDefault="003977E6" w:rsidP="00AE3A26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bCs/>
                <w:shd w:val="clear" w:color="auto" w:fill="F5F5F5"/>
              </w:rPr>
            </w:pPr>
            <w:r w:rsidRPr="009C3BD7">
              <w:rPr>
                <w:rFonts w:ascii="Times New Roman" w:hAnsi="Times New Roman" w:cs="Times New Roman"/>
                <w:bCs/>
                <w:shd w:val="clear" w:color="auto" w:fill="FFFFFF"/>
              </w:rPr>
              <w:t>Accounting and financial reporting in</w:t>
            </w:r>
            <w:r w:rsidRPr="009C3BD7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t</w:t>
            </w:r>
            <w:r w:rsidRPr="009C3BD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he context of </w:t>
            </w:r>
            <w:proofErr w:type="spellStart"/>
            <w:r w:rsidRPr="009C3BD7">
              <w:rPr>
                <w:rFonts w:ascii="Times New Roman" w:hAnsi="Times New Roman" w:cs="Times New Roman"/>
                <w:bCs/>
                <w:shd w:val="clear" w:color="auto" w:fill="FFFFFF"/>
              </w:rPr>
              <w:t>globalisation</w:t>
            </w:r>
            <w:proofErr w:type="spellEnd"/>
            <w:r w:rsidRPr="009C3BD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and </w:t>
            </w:r>
            <w:proofErr w:type="spellStart"/>
            <w:r w:rsidRPr="009C3BD7">
              <w:rPr>
                <w:rFonts w:ascii="Times New Roman" w:hAnsi="Times New Roman" w:cs="Times New Roman"/>
                <w:bCs/>
                <w:shd w:val="clear" w:color="auto" w:fill="FFFFFF"/>
              </w:rPr>
              <w:t>digitalisation</w:t>
            </w:r>
            <w:proofErr w:type="spellEnd"/>
            <w:r w:rsidRPr="009C3BD7">
              <w:rPr>
                <w:rFonts w:ascii="Times New Roman" w:hAnsi="Times New Roman" w:cs="Times New Roman"/>
                <w:bCs/>
                <w:shd w:val="clear" w:color="auto" w:fill="FFFFFF"/>
              </w:rPr>
              <w:t>: problems and improvements</w:t>
            </w: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977E6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1701" w:type="dxa"/>
          </w:tcPr>
          <w:p w:rsidR="003977E6" w:rsidRPr="003977E6" w:rsidRDefault="003977E6" w:rsidP="00AE3A26">
            <w:pPr>
              <w:jc w:val="center"/>
            </w:pPr>
          </w:p>
          <w:p w:rsidR="003977E6" w:rsidRPr="009C3BD7" w:rsidRDefault="003977E6" w:rsidP="00AE3A26">
            <w:pPr>
              <w:jc w:val="center"/>
              <w:rPr>
                <w:rStyle w:val="text-meta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"https://www.scopus.com/authid/detail.uri?authorId=57268335500" \l "disabled" \o "Посмотреть сведения о документе" </w:instrText>
            </w:r>
            <w:r>
              <w:fldChar w:fldCharType="separate"/>
            </w:r>
            <w:r w:rsidRPr="009C3BD7">
              <w:rPr>
                <w:rStyle w:val="linktex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Public Policy and </w:t>
            </w:r>
            <w:proofErr w:type="spellStart"/>
            <w:r w:rsidRPr="009C3BD7">
              <w:rPr>
                <w:rStyle w:val="linktex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Administration</w:t>
            </w:r>
            <w:r w:rsidRPr="009C3BD7">
              <w:rPr>
                <w:rStyle w:val="sr-only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this</w:t>
            </w:r>
            <w:proofErr w:type="spellEnd"/>
            <w:r w:rsidRPr="009C3BD7">
              <w:rPr>
                <w:rStyle w:val="sr-only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link is disabled</w:t>
            </w:r>
            <w:r>
              <w:rPr>
                <w:rStyle w:val="sr-only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fldChar w:fldCharType="end"/>
            </w:r>
            <w:proofErr w:type="gramStart"/>
            <w:r w:rsidRPr="009C3BD7">
              <w:rPr>
                <w:rStyle w:val="sr-only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,</w:t>
            </w:r>
            <w:r w:rsidRPr="009C3BD7">
              <w:rPr>
                <w:rStyle w:val="text-meta"/>
                <w:rFonts w:ascii="Times New Roman" w:hAnsi="Times New Roman" w:cs="Times New Roman"/>
                <w:shd w:val="clear" w:color="auto" w:fill="FFFFFF"/>
              </w:rPr>
              <w:t>2021</w:t>
            </w:r>
            <w:proofErr w:type="gramEnd"/>
            <w:r w:rsidRPr="009C3BD7">
              <w:rPr>
                <w:rStyle w:val="text-meta"/>
                <w:rFonts w:ascii="Times New Roman" w:hAnsi="Times New Roman" w:cs="Times New Roman"/>
                <w:shd w:val="clear" w:color="auto" w:fill="FFFFFF"/>
              </w:rPr>
              <w:t>.-№20(2).-</w:t>
            </w:r>
            <w:r w:rsidRPr="009C3BD7">
              <w:rPr>
                <w:rFonts w:ascii="Times New Roman" w:hAnsi="Times New Roman" w:cs="Times New Roman"/>
              </w:rPr>
              <w:t xml:space="preserve">pp. </w:t>
            </w:r>
            <w:r w:rsidRPr="009C3BD7">
              <w:rPr>
                <w:rStyle w:val="text-meta"/>
                <w:rFonts w:ascii="Times New Roman" w:hAnsi="Times New Roman" w:cs="Times New Roman"/>
                <w:shd w:val="clear" w:color="auto" w:fill="FFFFFF"/>
              </w:rPr>
              <w:t>248–259.</w:t>
            </w: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9C3BD7">
                <w:rPr>
                  <w:rFonts w:ascii="Calibri" w:hAnsi="Calibri" w:cs="Calibri"/>
                  <w:color w:val="000000"/>
                  <w:shd w:val="clear" w:color="auto" w:fill="FFFFFF"/>
                </w:rPr>
                <w:t xml:space="preserve"> </w:t>
              </w:r>
              <w:r w:rsidRPr="009C3BD7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DOI:</w:t>
              </w:r>
              <w:r w:rsidRPr="009C3BD7">
                <w:rPr>
                  <w:rStyle w:val="a3"/>
                  <w:rFonts w:ascii="Times New Roman" w:hAnsi="Times New Roman" w:cs="Times New Roman"/>
                </w:rPr>
                <w:t>10.13165/VPA-21-20-2-08</w:t>
              </w:r>
            </w:hyperlink>
          </w:p>
        </w:tc>
        <w:tc>
          <w:tcPr>
            <w:tcW w:w="993" w:type="dxa"/>
          </w:tcPr>
          <w:p w:rsidR="003977E6" w:rsidRDefault="003977E6" w:rsidP="00AE3A26">
            <w:pPr>
              <w:pStyle w:val="a4"/>
              <w:ind w:left="0" w:right="0"/>
              <w:rPr>
                <w:sz w:val="22"/>
                <w:szCs w:val="22"/>
                <w:lang w:val="ru-RU"/>
              </w:rPr>
            </w:pPr>
          </w:p>
          <w:p w:rsidR="003977E6" w:rsidRPr="009C3BD7" w:rsidRDefault="003977E6" w:rsidP="00AE3A26">
            <w:pPr>
              <w:pStyle w:val="a4"/>
              <w:ind w:left="0" w:right="0"/>
              <w:rPr>
                <w:sz w:val="22"/>
                <w:szCs w:val="22"/>
                <w:lang w:val="kk-KZ"/>
              </w:rPr>
            </w:pPr>
            <w:r w:rsidRPr="009C3BD7">
              <w:rPr>
                <w:sz w:val="22"/>
                <w:szCs w:val="22"/>
                <w:lang w:val="kk-KZ"/>
              </w:rPr>
              <w:t>–</w:t>
            </w:r>
          </w:p>
        </w:tc>
        <w:tc>
          <w:tcPr>
            <w:tcW w:w="1134" w:type="dxa"/>
          </w:tcPr>
          <w:p w:rsidR="003977E6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</w:tc>
        <w:tc>
          <w:tcPr>
            <w:tcW w:w="1417" w:type="dxa"/>
          </w:tcPr>
          <w:p w:rsidR="003977E6" w:rsidRPr="00D4578C" w:rsidRDefault="003977E6" w:rsidP="00AE3A26">
            <w:pPr>
              <w:jc w:val="center"/>
              <w:rPr>
                <w:rFonts w:ascii="Times New Roman" w:hAnsi="Times New Roman" w:cs="Times New Roman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3BD7">
              <w:rPr>
                <w:rFonts w:ascii="Times New Roman" w:hAnsi="Times New Roman" w:cs="Times New Roman"/>
              </w:rPr>
              <w:t>Economics, Econometrics</w:t>
            </w:r>
          </w:p>
          <w:p w:rsidR="003977E6" w:rsidRPr="009C3BD7" w:rsidRDefault="003977E6" w:rsidP="00AE3A26">
            <w:pPr>
              <w:pStyle w:val="a4"/>
              <w:ind w:left="0" w:right="0"/>
              <w:rPr>
                <w:sz w:val="22"/>
                <w:szCs w:val="22"/>
              </w:rPr>
            </w:pPr>
            <w:r w:rsidRPr="009C3BD7">
              <w:rPr>
                <w:sz w:val="22"/>
                <w:szCs w:val="22"/>
              </w:rPr>
              <w:t>and Finance</w:t>
            </w:r>
          </w:p>
          <w:p w:rsidR="003977E6" w:rsidRPr="009C3BD7" w:rsidRDefault="003977E6" w:rsidP="00AE3A26">
            <w:pPr>
              <w:pStyle w:val="a4"/>
              <w:ind w:left="0" w:right="0"/>
              <w:rPr>
                <w:sz w:val="22"/>
                <w:szCs w:val="22"/>
              </w:rPr>
            </w:pPr>
            <w:r w:rsidRPr="009C3BD7">
              <w:rPr>
                <w:sz w:val="22"/>
                <w:szCs w:val="22"/>
                <w:lang w:val="kk-KZ"/>
              </w:rPr>
              <w:t>Процентиль 202</w:t>
            </w:r>
            <w:r w:rsidRPr="009C3BD7">
              <w:rPr>
                <w:sz w:val="22"/>
                <w:szCs w:val="22"/>
              </w:rPr>
              <w:t>1</w:t>
            </w:r>
            <w:r w:rsidRPr="009C3BD7">
              <w:rPr>
                <w:sz w:val="22"/>
                <w:szCs w:val="22"/>
                <w:lang w:val="kk-KZ"/>
              </w:rPr>
              <w:t xml:space="preserve"> – </w:t>
            </w:r>
            <w:r w:rsidRPr="009C3BD7">
              <w:rPr>
                <w:sz w:val="22"/>
                <w:szCs w:val="22"/>
                <w:shd w:val="clear" w:color="auto" w:fill="FFFFFF"/>
              </w:rPr>
              <w:t>51.</w:t>
            </w:r>
          </w:p>
          <w:p w:rsidR="003977E6" w:rsidRPr="009C3BD7" w:rsidRDefault="003977E6" w:rsidP="00AE3A26">
            <w:pPr>
              <w:pStyle w:val="a4"/>
              <w:ind w:left="0" w:right="0"/>
              <w:rPr>
                <w:sz w:val="22"/>
                <w:szCs w:val="22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3977E6" w:rsidRDefault="003977E6" w:rsidP="00AE3A26">
            <w:pPr>
              <w:jc w:val="center"/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</w:pPr>
            <w:r w:rsidRPr="009C3BD7"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  <w:t>Baidybekova S.K.</w:t>
            </w:r>
          </w:p>
          <w:p w:rsidR="003977E6" w:rsidRDefault="003977E6" w:rsidP="00AE3A26">
            <w:pPr>
              <w:jc w:val="center"/>
              <w:rPr>
                <w:rStyle w:val="linktext"/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7" w:history="1">
              <w:r w:rsidRPr="009C3BD7">
                <w:rPr>
                  <w:rStyle w:val="linktext"/>
                  <w:rFonts w:ascii="Times New Roman" w:hAnsi="Times New Roman" w:cs="Times New Roman"/>
                  <w:shd w:val="clear" w:color="auto" w:fill="FFFFFF"/>
                  <w:lang w:val="kk-KZ"/>
                </w:rPr>
                <w:t>Shomshekova, B.K.</w:t>
              </w:r>
            </w:hyperlink>
            <w:r w:rsidRPr="009C3BD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</w:t>
            </w:r>
            <w:hyperlink r:id="rId8" w:history="1">
              <w:r w:rsidRPr="009C3BD7">
                <w:rPr>
                  <w:rStyle w:val="linktext"/>
                  <w:rFonts w:ascii="Times New Roman" w:hAnsi="Times New Roman" w:cs="Times New Roman"/>
                  <w:shd w:val="clear" w:color="auto" w:fill="FFFFFF"/>
                  <w:lang w:val="kk-KZ"/>
                </w:rPr>
                <w:t>Kydyrbayeva, E.O.</w:t>
              </w:r>
            </w:hyperlink>
            <w:r w:rsidRPr="009C3BD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</w:t>
            </w:r>
            <w:hyperlink r:id="rId9" w:history="1">
              <w:r w:rsidRPr="009C3BD7">
                <w:rPr>
                  <w:rStyle w:val="linktext"/>
                  <w:rFonts w:ascii="Times New Roman" w:hAnsi="Times New Roman" w:cs="Times New Roman"/>
                  <w:shd w:val="clear" w:color="auto" w:fill="FFFFFF"/>
                  <w:lang w:val="kk-KZ"/>
                </w:rPr>
                <w:t>Sharipov, A.K.</w:t>
              </w:r>
            </w:hyperlink>
            <w:r w:rsidRPr="009C3BD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</w:t>
            </w:r>
            <w:hyperlink r:id="rId10" w:history="1">
              <w:r w:rsidRPr="009C3BD7">
                <w:rPr>
                  <w:rStyle w:val="linktext"/>
                  <w:rFonts w:ascii="Times New Roman" w:hAnsi="Times New Roman" w:cs="Times New Roman"/>
                  <w:shd w:val="clear" w:color="auto" w:fill="FFFFFF"/>
                  <w:lang w:val="kk-KZ"/>
                </w:rPr>
                <w:t>Kasseinova, M.I.</w:t>
              </w:r>
            </w:hyperlink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77E6" w:rsidRDefault="003977E6" w:rsidP="00AE3A26">
            <w:pPr>
              <w:spacing w:before="13"/>
              <w:ind w:left="72" w:right="10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spacing w:before="13"/>
              <w:ind w:left="72" w:right="10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Первый автор</w:t>
            </w:r>
          </w:p>
        </w:tc>
      </w:tr>
      <w:tr w:rsidR="003977E6" w:rsidRPr="009D0824" w:rsidTr="00AE3A26">
        <w:trPr>
          <w:trHeight w:val="248"/>
        </w:trPr>
        <w:tc>
          <w:tcPr>
            <w:tcW w:w="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77E6" w:rsidRDefault="003977E6" w:rsidP="00AE3A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BD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7" w:type="dxa"/>
          </w:tcPr>
          <w:p w:rsidR="003977E6" w:rsidRPr="00D4578C" w:rsidRDefault="003977E6" w:rsidP="00AE3A26">
            <w:pPr>
              <w:jc w:val="center"/>
            </w:pP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Pr="009C3BD7">
                <w:rPr>
                  <w:rStyle w:val="a3"/>
                  <w:rFonts w:ascii="Times New Roman" w:hAnsi="Times New Roman" w:cs="Times New Roman"/>
                  <w:bCs/>
                  <w:shd w:val="clear" w:color="auto" w:fill="FFFFFF" w:themeFill="background1"/>
                </w:rPr>
                <w:t xml:space="preserve">Improving  food  supply through </w:t>
              </w:r>
              <w:proofErr w:type="spellStart"/>
              <w:r w:rsidRPr="009C3BD7">
                <w:rPr>
                  <w:rStyle w:val="a3"/>
                  <w:rFonts w:ascii="Times New Roman" w:hAnsi="Times New Roman" w:cs="Times New Roman"/>
                  <w:bCs/>
                  <w:shd w:val="clear" w:color="auto" w:fill="FFFFFF" w:themeFill="background1"/>
                </w:rPr>
                <w:t>modernisation</w:t>
              </w:r>
              <w:proofErr w:type="spellEnd"/>
              <w:r w:rsidRPr="009C3BD7">
                <w:rPr>
                  <w:rStyle w:val="a3"/>
                  <w:rFonts w:ascii="Times New Roman" w:hAnsi="Times New Roman" w:cs="Times New Roman"/>
                  <w:bCs/>
                  <w:shd w:val="clear" w:color="auto" w:fill="FFFFFF" w:themeFill="background1"/>
                </w:rPr>
                <w:t xml:space="preserve"> of the </w:t>
              </w:r>
              <w:proofErr w:type="spellStart"/>
              <w:r w:rsidRPr="009C3BD7">
                <w:rPr>
                  <w:rStyle w:val="a3"/>
                  <w:rFonts w:ascii="Times New Roman" w:hAnsi="Times New Roman" w:cs="Times New Roman"/>
                  <w:bCs/>
                  <w:shd w:val="clear" w:color="auto" w:fill="FFFFFF" w:themeFill="background1"/>
                </w:rPr>
                <w:t>agri</w:t>
              </w:r>
              <w:proofErr w:type="spellEnd"/>
              <w:r w:rsidRPr="009C3BD7">
                <w:rPr>
                  <w:rStyle w:val="a3"/>
                  <w:rFonts w:ascii="Times New Roman" w:hAnsi="Times New Roman" w:cs="Times New Roman"/>
                  <w:bCs/>
                  <w:shd w:val="clear" w:color="auto" w:fill="FFFFFF" w:themeFill="background1"/>
                </w:rPr>
                <w:t>-food complex in Kazakhstan - a country study</w:t>
              </w:r>
            </w:hyperlink>
          </w:p>
          <w:p w:rsidR="003977E6" w:rsidRDefault="003977E6" w:rsidP="00AE3A2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Default="003977E6" w:rsidP="00AE3A2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3977E6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1701" w:type="dxa"/>
          </w:tcPr>
          <w:p w:rsidR="003977E6" w:rsidRDefault="003977E6" w:rsidP="00AE3A26">
            <w:pPr>
              <w:jc w:val="center"/>
              <w:rPr>
                <w:lang w:val="ru-RU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12" w:history="1">
              <w:r w:rsidRPr="009C3BD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International Journal on Food System Dynamics</w:t>
              </w:r>
            </w:hyperlink>
            <w:proofErr w:type="gramStart"/>
            <w:r w:rsidRPr="009C3BD7">
              <w:rPr>
                <w:rStyle w:val="a3"/>
                <w:rFonts w:ascii="Times New Roman" w:hAnsi="Times New Roman" w:cs="Times New Roman"/>
                <w:shd w:val="clear" w:color="auto" w:fill="FFFFFF"/>
              </w:rPr>
              <w:t>,</w:t>
            </w:r>
            <w:r w:rsidRPr="009C3BD7">
              <w:rPr>
                <w:rFonts w:ascii="Times New Roman" w:hAnsi="Times New Roman" w:cs="Times New Roman"/>
                <w:shd w:val="clear" w:color="auto" w:fill="FFFFFF"/>
              </w:rPr>
              <w:t>2023</w:t>
            </w:r>
            <w:proofErr w:type="gramEnd"/>
            <w:r w:rsidRPr="009C3BD7">
              <w:rPr>
                <w:rFonts w:ascii="Times New Roman" w:hAnsi="Times New Roman" w:cs="Times New Roman"/>
                <w:shd w:val="clear" w:color="auto" w:fill="FFFFFF"/>
              </w:rPr>
              <w:t xml:space="preserve">. -Т. 14, </w:t>
            </w:r>
            <w:hyperlink r:id="rId13" w:history="1">
              <w:r w:rsidRPr="009C3BD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№ 3</w:t>
              </w:r>
            </w:hyperlink>
            <w:proofErr w:type="gramStart"/>
            <w:r w:rsidRPr="009C3BD7">
              <w:rPr>
                <w:rFonts w:ascii="Times New Roman" w:hAnsi="Times New Roman" w:cs="Times New Roman"/>
                <w:shd w:val="clear" w:color="auto" w:fill="FFFFFF"/>
              </w:rPr>
              <w:t>.-</w:t>
            </w:r>
            <w:proofErr w:type="gramEnd"/>
            <w:r w:rsidRPr="009C3BD7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  <w:r w:rsidRPr="009C3BD7">
              <w:rPr>
                <w:rFonts w:ascii="Times New Roman" w:hAnsi="Times New Roman" w:cs="Times New Roman"/>
              </w:rPr>
              <w:t xml:space="preserve">pp. </w:t>
            </w:r>
            <w:r w:rsidRPr="009C3BD7">
              <w:rPr>
                <w:rFonts w:ascii="Times New Roman" w:hAnsi="Times New Roman" w:cs="Times New Roman"/>
                <w:shd w:val="clear" w:color="auto" w:fill="FFFFFF"/>
              </w:rPr>
              <w:t>345-350.</w:t>
            </w: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3BD7">
              <w:rPr>
                <w:rFonts w:ascii="Times New Roman" w:hAnsi="Times New Roman" w:cs="Times New Roman"/>
              </w:rPr>
              <w:t>DOI:10.18461/ijfsd.v14i3.G7</w:t>
            </w:r>
          </w:p>
        </w:tc>
        <w:tc>
          <w:tcPr>
            <w:tcW w:w="993" w:type="dxa"/>
          </w:tcPr>
          <w:p w:rsidR="003977E6" w:rsidRDefault="003977E6" w:rsidP="00AE3A26">
            <w:pPr>
              <w:pStyle w:val="a4"/>
              <w:ind w:left="0" w:right="0"/>
              <w:rPr>
                <w:sz w:val="22"/>
                <w:szCs w:val="22"/>
                <w:lang w:val="kk-KZ"/>
              </w:rPr>
            </w:pPr>
          </w:p>
          <w:p w:rsidR="003977E6" w:rsidRPr="009C3BD7" w:rsidRDefault="003977E6" w:rsidP="00AE3A26">
            <w:pPr>
              <w:pStyle w:val="a4"/>
              <w:ind w:left="0" w:right="0"/>
              <w:rPr>
                <w:sz w:val="22"/>
                <w:szCs w:val="22"/>
                <w:lang w:val="kk-KZ"/>
              </w:rPr>
            </w:pPr>
            <w:r w:rsidRPr="009C3BD7">
              <w:rPr>
                <w:sz w:val="22"/>
                <w:szCs w:val="22"/>
                <w:lang w:val="kk-KZ"/>
              </w:rPr>
              <w:t>–</w:t>
            </w:r>
          </w:p>
        </w:tc>
        <w:tc>
          <w:tcPr>
            <w:tcW w:w="1134" w:type="dxa"/>
          </w:tcPr>
          <w:p w:rsidR="003977E6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</w:tc>
        <w:tc>
          <w:tcPr>
            <w:tcW w:w="1417" w:type="dxa"/>
          </w:tcPr>
          <w:p w:rsidR="003977E6" w:rsidRPr="00D4578C" w:rsidRDefault="003977E6" w:rsidP="00AE3A26">
            <w:pPr>
              <w:jc w:val="center"/>
              <w:rPr>
                <w:rFonts w:ascii="Times New Roman" w:hAnsi="Times New Roman" w:cs="Times New Roman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3BD7">
              <w:rPr>
                <w:rFonts w:ascii="Times New Roman" w:hAnsi="Times New Roman" w:cs="Times New Roman"/>
              </w:rPr>
              <w:t>Economics, Econometrics</w:t>
            </w:r>
          </w:p>
          <w:p w:rsidR="003977E6" w:rsidRPr="009C3BD7" w:rsidRDefault="003977E6" w:rsidP="00AE3A26">
            <w:pPr>
              <w:pStyle w:val="a4"/>
              <w:ind w:left="0" w:right="0"/>
              <w:rPr>
                <w:sz w:val="22"/>
                <w:szCs w:val="22"/>
              </w:rPr>
            </w:pPr>
            <w:r w:rsidRPr="009C3BD7">
              <w:rPr>
                <w:sz w:val="22"/>
                <w:szCs w:val="22"/>
              </w:rPr>
              <w:t>and Finance</w:t>
            </w:r>
          </w:p>
          <w:p w:rsidR="003977E6" w:rsidRPr="009C3BD7" w:rsidRDefault="003977E6" w:rsidP="00AE3A26">
            <w:pPr>
              <w:pStyle w:val="a4"/>
              <w:ind w:left="0" w:right="0"/>
              <w:rPr>
                <w:sz w:val="22"/>
                <w:szCs w:val="22"/>
                <w:lang w:val="kk-KZ"/>
              </w:rPr>
            </w:pPr>
            <w:r w:rsidRPr="009C3BD7">
              <w:rPr>
                <w:sz w:val="22"/>
                <w:szCs w:val="22"/>
                <w:lang w:val="kk-KZ"/>
              </w:rPr>
              <w:t xml:space="preserve">Процентиль 2023 – </w:t>
            </w:r>
            <w:r w:rsidRPr="009C3BD7">
              <w:rPr>
                <w:sz w:val="22"/>
                <w:szCs w:val="22"/>
                <w:shd w:val="clear" w:color="auto" w:fill="FFFFFF"/>
              </w:rPr>
              <w:t>5</w:t>
            </w:r>
            <w:r w:rsidRPr="009C3BD7">
              <w:rPr>
                <w:sz w:val="22"/>
                <w:szCs w:val="22"/>
                <w:shd w:val="clear" w:color="auto" w:fill="FFFFFF"/>
                <w:lang w:val="kk-KZ"/>
              </w:rPr>
              <w:t>2.</w:t>
            </w:r>
          </w:p>
          <w:p w:rsidR="003977E6" w:rsidRPr="009C3BD7" w:rsidRDefault="003977E6" w:rsidP="00AE3A26">
            <w:pPr>
              <w:pStyle w:val="a4"/>
              <w:ind w:left="0" w:right="0"/>
              <w:rPr>
                <w:sz w:val="22"/>
                <w:szCs w:val="22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3977E6" w:rsidRDefault="003977E6" w:rsidP="00AE3A26">
            <w:pPr>
              <w:jc w:val="center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9C3BD7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Syzdykbayeva N.B.,</w:t>
            </w: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9C3BD7"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  <w:t>Baidybekova S.K.,</w:t>
            </w: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iCs/>
                <w:shd w:val="clear" w:color="auto" w:fill="F5F5F5"/>
                <w:lang w:val="kk-KZ"/>
              </w:rPr>
            </w:pPr>
            <w:r w:rsidRPr="009C3BD7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,Otelbay</w:t>
            </w:r>
            <w:r w:rsidRPr="009C3BD7">
              <w:rPr>
                <w:rFonts w:ascii="Times New Roman" w:hAnsi="Times New Roman" w:cs="Times New Roman"/>
                <w:iCs/>
                <w:shd w:val="clear" w:color="auto" w:fill="F5F5F5"/>
                <w:lang w:val="kk-KZ"/>
              </w:rPr>
              <w:t xml:space="preserve"> </w:t>
            </w:r>
            <w:r w:rsidRPr="009C3BD7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Sh.K., Appakova</w:t>
            </w:r>
            <w:r w:rsidRPr="009C3BD7">
              <w:rPr>
                <w:rFonts w:ascii="Times New Roman" w:hAnsi="Times New Roman" w:cs="Times New Roman"/>
                <w:iCs/>
                <w:shd w:val="clear" w:color="auto" w:fill="F5F5F5"/>
                <w:lang w:val="kk-KZ"/>
              </w:rPr>
              <w:t xml:space="preserve"> </w:t>
            </w:r>
            <w:r w:rsidRPr="009C3BD7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G.N.,</w:t>
            </w:r>
          </w:p>
          <w:p w:rsidR="003977E6" w:rsidRDefault="003977E6" w:rsidP="00AE3A26">
            <w:pPr>
              <w:jc w:val="center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kk-KZ"/>
              </w:rPr>
            </w:pPr>
            <w:r w:rsidRPr="009C3BD7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Abdykalyk S.Ye</w:t>
            </w:r>
            <w:r w:rsidRPr="009C3BD7">
              <w:rPr>
                <w:rFonts w:ascii="Times New Roman" w:hAnsi="Times New Roman" w:cs="Times New Roman"/>
                <w:iCs/>
                <w:shd w:val="clear" w:color="auto" w:fill="FFFFFF" w:themeFill="background1"/>
                <w:lang w:val="kk-KZ"/>
              </w:rPr>
              <w:t>.</w:t>
            </w:r>
          </w:p>
          <w:p w:rsidR="003977E6" w:rsidRPr="00607BA1" w:rsidRDefault="003977E6" w:rsidP="00AE3A26">
            <w:pPr>
              <w:jc w:val="center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77E6" w:rsidRPr="009C3BD7" w:rsidRDefault="003977E6" w:rsidP="00AE3A26">
            <w:pPr>
              <w:spacing w:before="13"/>
              <w:ind w:left="110" w:right="10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spacing w:before="13"/>
              <w:ind w:left="110" w:right="10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Второй автор</w:t>
            </w:r>
          </w:p>
        </w:tc>
      </w:tr>
      <w:tr w:rsidR="003977E6" w:rsidRPr="009D0824" w:rsidTr="00AE3A26">
        <w:trPr>
          <w:trHeight w:val="305"/>
        </w:trPr>
        <w:tc>
          <w:tcPr>
            <w:tcW w:w="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77E6" w:rsidRDefault="003977E6" w:rsidP="00AE3A26">
            <w:pPr>
              <w:rPr>
                <w:rFonts w:ascii="Times New Roman" w:hAnsi="Times New Roman" w:cs="Times New Roman"/>
                <w:lang w:val="ru-RU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BD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417" w:type="dxa"/>
          </w:tcPr>
          <w:p w:rsidR="003977E6" w:rsidRPr="00D4578C" w:rsidRDefault="003977E6" w:rsidP="00AE3A26">
            <w:pPr>
              <w:jc w:val="center"/>
              <w:rPr>
                <w:rFonts w:ascii="Times New Roman" w:hAnsi="Times New Roman" w:cs="Times New Roman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</w:rPr>
            </w:pPr>
            <w:r w:rsidRPr="009C3BD7">
              <w:rPr>
                <w:rFonts w:ascii="Times New Roman" w:hAnsi="Times New Roman" w:cs="Times New Roman"/>
              </w:rPr>
              <w:t>Personnel Potential in Agribusiness Enterprises in the Context of an Innovation Economy</w:t>
            </w: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977E6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1701" w:type="dxa"/>
          </w:tcPr>
          <w:p w:rsidR="003977E6" w:rsidRPr="00D4578C" w:rsidRDefault="003977E6" w:rsidP="00AE3A26">
            <w:pPr>
              <w:jc w:val="center"/>
              <w:rPr>
                <w:rFonts w:ascii="Times New Roman" w:hAnsi="Times New Roman" w:cs="Times New Roman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9C3BD7">
              <w:rPr>
                <w:rFonts w:ascii="Times New Roman" w:hAnsi="Times New Roman" w:cs="Times New Roman"/>
              </w:rPr>
              <w:t>Agris</w:t>
            </w:r>
            <w:proofErr w:type="spellEnd"/>
            <w:r w:rsidRPr="009C3BD7">
              <w:rPr>
                <w:rFonts w:ascii="Times New Roman" w:hAnsi="Times New Roman" w:cs="Times New Roman"/>
              </w:rPr>
              <w:t xml:space="preserve"> on-line Papers in Economics and Informatics,</w:t>
            </w:r>
            <w:r w:rsidRPr="009C3BD7">
              <w:t xml:space="preserve"> </w:t>
            </w:r>
            <w:r w:rsidRPr="009C3BD7">
              <w:rPr>
                <w:rFonts w:ascii="Times New Roman" w:hAnsi="Times New Roman" w:cs="Times New Roman"/>
              </w:rPr>
              <w:t>2023</w:t>
            </w: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</w:rPr>
            </w:pPr>
            <w:r w:rsidRPr="009C3BD7">
              <w:rPr>
                <w:rFonts w:ascii="Times New Roman" w:hAnsi="Times New Roman" w:cs="Times New Roman"/>
              </w:rPr>
              <w:t>Vol. 15</w:t>
            </w:r>
            <w:proofErr w:type="gramStart"/>
            <w:r w:rsidRPr="009C3BD7">
              <w:rPr>
                <w:rFonts w:ascii="Times New Roman" w:hAnsi="Times New Roman" w:cs="Times New Roman"/>
              </w:rPr>
              <w:t>.-</w:t>
            </w:r>
            <w:proofErr w:type="gramEnd"/>
            <w:r w:rsidRPr="009C3BD7">
              <w:rPr>
                <w:rFonts w:ascii="Times New Roman" w:hAnsi="Times New Roman" w:cs="Times New Roman"/>
              </w:rPr>
              <w:t xml:space="preserve">  No. 3.- pp. 3-13.</w:t>
            </w: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</w:rPr>
            </w:pPr>
            <w:r w:rsidRPr="009C3BD7">
              <w:rPr>
                <w:rFonts w:ascii="Times New Roman" w:hAnsi="Times New Roman" w:cs="Times New Roman"/>
              </w:rPr>
              <w:t>DOI:</w:t>
            </w:r>
            <w:hyperlink r:id="rId14" w:history="1">
              <w:r w:rsidRPr="009C3BD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10.7160/aol.2023.150301</w:t>
              </w:r>
            </w:hyperlink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3977E6" w:rsidRDefault="003977E6" w:rsidP="00AE3A26">
            <w:pPr>
              <w:pStyle w:val="a4"/>
              <w:ind w:left="0" w:right="0"/>
              <w:rPr>
                <w:sz w:val="22"/>
                <w:szCs w:val="22"/>
                <w:lang w:val="kk-KZ"/>
              </w:rPr>
            </w:pPr>
          </w:p>
          <w:p w:rsidR="003977E6" w:rsidRPr="009C3BD7" w:rsidRDefault="003977E6" w:rsidP="00AE3A26">
            <w:pPr>
              <w:pStyle w:val="a4"/>
              <w:ind w:left="0" w:right="0"/>
              <w:rPr>
                <w:sz w:val="22"/>
                <w:szCs w:val="22"/>
                <w:lang w:val="kk-KZ"/>
              </w:rPr>
            </w:pPr>
            <w:r w:rsidRPr="009C3BD7">
              <w:rPr>
                <w:sz w:val="22"/>
                <w:szCs w:val="22"/>
                <w:lang w:val="kk-KZ"/>
              </w:rPr>
              <w:t>–</w:t>
            </w:r>
          </w:p>
        </w:tc>
        <w:tc>
          <w:tcPr>
            <w:tcW w:w="1134" w:type="dxa"/>
          </w:tcPr>
          <w:p w:rsidR="003977E6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</w:tc>
        <w:tc>
          <w:tcPr>
            <w:tcW w:w="1417" w:type="dxa"/>
          </w:tcPr>
          <w:p w:rsidR="003977E6" w:rsidRPr="00D4578C" w:rsidRDefault="003977E6" w:rsidP="00AE3A26">
            <w:pPr>
              <w:jc w:val="center"/>
              <w:rPr>
                <w:rFonts w:ascii="Times New Roman" w:hAnsi="Times New Roman" w:cs="Times New Roman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3BD7">
              <w:rPr>
                <w:rFonts w:ascii="Times New Roman" w:hAnsi="Times New Roman" w:cs="Times New Roman"/>
              </w:rPr>
              <w:t>Economics, Econometrics</w:t>
            </w:r>
          </w:p>
          <w:p w:rsidR="003977E6" w:rsidRPr="009C3BD7" w:rsidRDefault="003977E6" w:rsidP="00AE3A26">
            <w:pPr>
              <w:pStyle w:val="a4"/>
              <w:ind w:left="0" w:right="0"/>
              <w:rPr>
                <w:sz w:val="22"/>
                <w:szCs w:val="22"/>
              </w:rPr>
            </w:pPr>
            <w:r w:rsidRPr="009C3BD7">
              <w:rPr>
                <w:sz w:val="22"/>
                <w:szCs w:val="22"/>
              </w:rPr>
              <w:t>and Finance</w:t>
            </w:r>
          </w:p>
          <w:p w:rsidR="003977E6" w:rsidRPr="009C3BD7" w:rsidRDefault="003977E6" w:rsidP="00AE3A26">
            <w:pPr>
              <w:pStyle w:val="a4"/>
              <w:ind w:left="0" w:right="0"/>
              <w:rPr>
                <w:sz w:val="22"/>
                <w:szCs w:val="22"/>
              </w:rPr>
            </w:pPr>
            <w:r w:rsidRPr="009C3BD7">
              <w:rPr>
                <w:sz w:val="22"/>
                <w:szCs w:val="22"/>
                <w:lang w:val="kk-KZ"/>
              </w:rPr>
              <w:t xml:space="preserve">Процентиль 2023 – </w:t>
            </w:r>
            <w:r w:rsidRPr="009C3BD7">
              <w:rPr>
                <w:sz w:val="22"/>
                <w:szCs w:val="22"/>
                <w:shd w:val="clear" w:color="auto" w:fill="FFFFFF"/>
              </w:rPr>
              <w:t>59.</w:t>
            </w: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3977E6" w:rsidRDefault="003977E6" w:rsidP="00AE3A26">
            <w:pPr>
              <w:jc w:val="center"/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</w:pPr>
            <w:r w:rsidRPr="009C3BD7"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  <w:t>Baidybekova S.K.,</w:t>
            </w:r>
          </w:p>
          <w:p w:rsidR="003977E6" w:rsidRPr="009C3BD7" w:rsidRDefault="003977E6" w:rsidP="00AE3A26">
            <w:pPr>
              <w:jc w:val="center"/>
              <w:rPr>
                <w:shd w:val="clear" w:color="auto" w:fill="FFFFFF"/>
                <w:lang w:val="kk-KZ"/>
              </w:rPr>
            </w:pPr>
            <w:hyperlink r:id="rId15" w:history="1">
              <w:r w:rsidRPr="009C3BD7">
                <w:rPr>
                  <w:rStyle w:val="linktext"/>
                  <w:rFonts w:ascii="Times New Roman" w:hAnsi="Times New Roman" w:cs="Times New Roman"/>
                  <w:shd w:val="clear" w:color="auto" w:fill="FFFFFF"/>
                  <w:lang w:val="kk-KZ"/>
                </w:rPr>
                <w:t>Kydyrbayeva, E.O.</w:t>
              </w:r>
            </w:hyperlink>
            <w:r w:rsidRPr="009C3BD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</w:t>
            </w:r>
            <w:hyperlink r:id="rId16" w:history="1">
              <w:r w:rsidRPr="009C3BD7">
                <w:rPr>
                  <w:rStyle w:val="linktext"/>
                  <w:rFonts w:ascii="Times New Roman" w:hAnsi="Times New Roman" w:cs="Times New Roman"/>
                  <w:shd w:val="clear" w:color="auto" w:fill="FFFFFF"/>
                  <w:lang w:val="kk-KZ"/>
                </w:rPr>
                <w:t>Shomshekova, B.K.</w:t>
              </w:r>
            </w:hyperlink>
            <w:r w:rsidRPr="009C3BD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</w:t>
            </w:r>
            <w:hyperlink r:id="rId17" w:history="1">
              <w:r w:rsidRPr="009C3BD7">
                <w:rPr>
                  <w:rStyle w:val="linktext"/>
                  <w:rFonts w:ascii="Times New Roman" w:hAnsi="Times New Roman" w:cs="Times New Roman"/>
                  <w:shd w:val="clear" w:color="auto" w:fill="FFFFFF"/>
                  <w:lang w:val="kk-KZ"/>
                </w:rPr>
                <w:t>Sharipov, A.K.</w:t>
              </w:r>
            </w:hyperlink>
            <w:r w:rsidRPr="009C3BD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</w:t>
            </w:r>
            <w:hyperlink r:id="rId18" w:history="1">
              <w:r w:rsidRPr="009C3BD7">
                <w:rPr>
                  <w:rStyle w:val="linktext"/>
                  <w:rFonts w:ascii="Times New Roman" w:hAnsi="Times New Roman" w:cs="Times New Roman"/>
                  <w:shd w:val="clear" w:color="auto" w:fill="FFFFFF"/>
                  <w:lang w:val="kk-KZ"/>
                </w:rPr>
                <w:t>Kasseinova, M.I.</w:t>
              </w:r>
            </w:hyperlink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77E6" w:rsidRPr="009C3BD7" w:rsidRDefault="003977E6" w:rsidP="00AE3A2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C3BD7">
              <w:rPr>
                <w:rFonts w:ascii="Times New Roman" w:eastAsia="Times New Roman" w:hAnsi="Times New Roman" w:cs="Times New Roman"/>
                <w:lang w:val="kk-KZ"/>
              </w:rPr>
              <w:t>Первый автор</w:t>
            </w:r>
          </w:p>
        </w:tc>
      </w:tr>
    </w:tbl>
    <w:p w:rsidR="003977E6" w:rsidRPr="00AF57C5" w:rsidRDefault="003977E6" w:rsidP="003977E6">
      <w:pPr>
        <w:rPr>
          <w:lang w:val="kk-KZ"/>
        </w:rPr>
      </w:pPr>
    </w:p>
    <w:p w:rsidR="003977E6" w:rsidRPr="00607BA1" w:rsidRDefault="003977E6" w:rsidP="003977E6">
      <w:pPr>
        <w:rPr>
          <w:sz w:val="28"/>
        </w:rPr>
      </w:pPr>
    </w:p>
    <w:p w:rsidR="003977E6" w:rsidRPr="00607BA1" w:rsidRDefault="003977E6" w:rsidP="003977E6">
      <w:pPr>
        <w:widowControl w:val="0"/>
        <w:autoSpaceDE w:val="0"/>
        <w:autoSpaceDN w:val="0"/>
        <w:spacing w:after="0" w:line="280" w:lineRule="auto"/>
        <w:ind w:firstLine="1134"/>
        <w:rPr>
          <w:rFonts w:ascii="Times New Roman" w:eastAsia="Times New Roman" w:hAnsi="Times New Roman" w:cs="Times New Roman"/>
          <w:sz w:val="24"/>
          <w:szCs w:val="20"/>
        </w:rPr>
      </w:pPr>
      <w:r w:rsidRPr="00607BA1">
        <w:rPr>
          <w:rFonts w:ascii="Times New Roman" w:eastAsia="Times New Roman" w:hAnsi="Times New Roman" w:cs="Times New Roman"/>
          <w:sz w:val="24"/>
          <w:szCs w:val="20"/>
        </w:rPr>
        <w:t xml:space="preserve">Соискатель                     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______________________   С.К.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Байдыбекова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3977E6" w:rsidRPr="00607BA1" w:rsidRDefault="003977E6" w:rsidP="003977E6">
      <w:pPr>
        <w:widowControl w:val="0"/>
        <w:autoSpaceDE w:val="0"/>
        <w:autoSpaceDN w:val="0"/>
        <w:spacing w:after="0" w:line="280" w:lineRule="auto"/>
        <w:ind w:firstLine="1134"/>
        <w:rPr>
          <w:rFonts w:ascii="Times New Roman" w:eastAsia="Times New Roman" w:hAnsi="Times New Roman" w:cs="Times New Roman"/>
          <w:sz w:val="24"/>
          <w:szCs w:val="20"/>
        </w:rPr>
      </w:pPr>
    </w:p>
    <w:p w:rsidR="003977E6" w:rsidRPr="00607BA1" w:rsidRDefault="003977E6" w:rsidP="003977E6">
      <w:pPr>
        <w:widowControl w:val="0"/>
        <w:autoSpaceDE w:val="0"/>
        <w:autoSpaceDN w:val="0"/>
        <w:spacing w:after="0" w:line="280" w:lineRule="auto"/>
        <w:ind w:firstLine="1134"/>
        <w:rPr>
          <w:sz w:val="24"/>
          <w:szCs w:val="20"/>
        </w:rPr>
      </w:pPr>
      <w:r w:rsidRPr="00607BA1">
        <w:rPr>
          <w:rFonts w:ascii="Times New Roman" w:eastAsia="Times New Roman" w:hAnsi="Times New Roman" w:cs="Times New Roman"/>
          <w:sz w:val="24"/>
          <w:szCs w:val="20"/>
        </w:rPr>
        <w:t xml:space="preserve">Ученый секретарь                  ______________________   Н.К. </w:t>
      </w:r>
      <w:proofErr w:type="spellStart"/>
      <w:r w:rsidRPr="00607BA1">
        <w:rPr>
          <w:rFonts w:ascii="Times New Roman" w:eastAsia="Times New Roman" w:hAnsi="Times New Roman" w:cs="Times New Roman"/>
          <w:sz w:val="24"/>
          <w:szCs w:val="20"/>
        </w:rPr>
        <w:t>Байгабатова</w:t>
      </w:r>
      <w:proofErr w:type="spellEnd"/>
    </w:p>
    <w:p w:rsidR="003977E6" w:rsidRPr="00607BA1" w:rsidRDefault="003977E6" w:rsidP="003977E6">
      <w:pPr>
        <w:ind w:firstLine="1134"/>
        <w:rPr>
          <w:sz w:val="24"/>
          <w:szCs w:val="20"/>
        </w:rPr>
      </w:pPr>
    </w:p>
    <w:p w:rsidR="003977E6" w:rsidRPr="009C3BD7" w:rsidRDefault="003977E6" w:rsidP="003977E6">
      <w:pPr>
        <w:rPr>
          <w:sz w:val="20"/>
        </w:rPr>
      </w:pPr>
    </w:p>
    <w:p w:rsidR="004C6D41" w:rsidRDefault="004C6D41">
      <w:bookmarkStart w:id="0" w:name="_GoBack"/>
      <w:bookmarkEnd w:id="0"/>
    </w:p>
    <w:sectPr w:rsidR="004C6D41" w:rsidSect="00240819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17"/>
    <w:rsid w:val="002E6F17"/>
    <w:rsid w:val="003977E6"/>
    <w:rsid w:val="004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E6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7E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3977E6"/>
    <w:rPr>
      <w:color w:val="0000FF"/>
      <w:u w:val="single"/>
    </w:rPr>
  </w:style>
  <w:style w:type="character" w:customStyle="1" w:styleId="linktext">
    <w:name w:val="link__text"/>
    <w:rsid w:val="003977E6"/>
  </w:style>
  <w:style w:type="character" w:customStyle="1" w:styleId="sr-only">
    <w:name w:val="sr-only"/>
    <w:rsid w:val="003977E6"/>
  </w:style>
  <w:style w:type="paragraph" w:styleId="a4">
    <w:name w:val="Block Text"/>
    <w:basedOn w:val="a"/>
    <w:uiPriority w:val="99"/>
    <w:rsid w:val="003977E6"/>
    <w:pPr>
      <w:spacing w:after="0" w:line="240" w:lineRule="auto"/>
      <w:ind w:left="-108" w:right="-109"/>
      <w:jc w:val="center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customStyle="1" w:styleId="text-meta">
    <w:name w:val="text-meta"/>
    <w:rsid w:val="003977E6"/>
  </w:style>
  <w:style w:type="paragraph" w:styleId="a5">
    <w:name w:val="No Spacing"/>
    <w:uiPriority w:val="1"/>
    <w:qFormat/>
    <w:rsid w:val="003977E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E6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7E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3977E6"/>
    <w:rPr>
      <w:color w:val="0000FF"/>
      <w:u w:val="single"/>
    </w:rPr>
  </w:style>
  <w:style w:type="character" w:customStyle="1" w:styleId="linktext">
    <w:name w:val="link__text"/>
    <w:rsid w:val="003977E6"/>
  </w:style>
  <w:style w:type="character" w:customStyle="1" w:styleId="sr-only">
    <w:name w:val="sr-only"/>
    <w:rsid w:val="003977E6"/>
  </w:style>
  <w:style w:type="paragraph" w:styleId="a4">
    <w:name w:val="Block Text"/>
    <w:basedOn w:val="a"/>
    <w:uiPriority w:val="99"/>
    <w:rsid w:val="003977E6"/>
    <w:pPr>
      <w:spacing w:after="0" w:line="240" w:lineRule="auto"/>
      <w:ind w:left="-108" w:right="-109"/>
      <w:jc w:val="center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customStyle="1" w:styleId="text-meta">
    <w:name w:val="text-meta"/>
    <w:rsid w:val="003977E6"/>
  </w:style>
  <w:style w:type="paragraph" w:styleId="a5">
    <w:name w:val="No Spacing"/>
    <w:uiPriority w:val="1"/>
    <w:qFormat/>
    <w:rsid w:val="003977E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5467073800" TargetMode="External"/><Relationship Id="rId13" Type="http://schemas.openxmlformats.org/officeDocument/2006/relationships/hyperlink" Target="https://www.elibrary.ru/contents.asp?id=54323328&amp;selid=54323329" TargetMode="External"/><Relationship Id="rId18" Type="http://schemas.openxmlformats.org/officeDocument/2006/relationships/hyperlink" Target="https://www.scopus.com/authid/detail.uri?authorId=571902501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7190667584" TargetMode="External"/><Relationship Id="rId12" Type="http://schemas.openxmlformats.org/officeDocument/2006/relationships/hyperlink" Target="https://www.elibrary.ru/contents.asp?id=54323328" TargetMode="External"/><Relationship Id="rId17" Type="http://schemas.openxmlformats.org/officeDocument/2006/relationships/hyperlink" Target="https://www.scopus.com/authid/detail.uri?authorId=572683356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scopus.com/authid/detail.uri?authorId=5719066758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3165/VPA-21-20-2-08" TargetMode="External"/><Relationship Id="rId11" Type="http://schemas.openxmlformats.org/officeDocument/2006/relationships/hyperlink" Target="https://www.elibrary.ru/item.asp?id=54323329" TargetMode="External"/><Relationship Id="rId5" Type="http://schemas.openxmlformats.org/officeDocument/2006/relationships/hyperlink" Target="https://orcid.org/%20%200000-0002-7974-1236" TargetMode="External"/><Relationship Id="rId15" Type="http://schemas.openxmlformats.org/officeDocument/2006/relationships/hyperlink" Target="https://www.scopus.com/authid/detail.uri?authorId=55467073800" TargetMode="External"/><Relationship Id="rId10" Type="http://schemas.openxmlformats.org/officeDocument/2006/relationships/hyperlink" Target="https://www.scopus.com/authid/detail.uri?authorId=5719025011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268335600" TargetMode="External"/><Relationship Id="rId14" Type="http://schemas.openxmlformats.org/officeDocument/2006/relationships/hyperlink" Target="https://doi.org/10.7160/aol.2023.150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2024-09-18T12:25:00Z</dcterms:created>
  <dcterms:modified xsi:type="dcterms:W3CDTF">2024-09-18T12:25:00Z</dcterms:modified>
</cp:coreProperties>
</file>