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EA7365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6B01102 Психология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B601C0" w:rsidRDefault="00EA7365" w:rsidP="00B6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C0">
              <w:rPr>
                <w:rFonts w:ascii="Times New Roman" w:hAnsi="Times New Roman" w:cs="Times New Roman"/>
                <w:sz w:val="24"/>
                <w:szCs w:val="24"/>
              </w:rPr>
              <w:t>Подготовка психолога образовательного учреждения для реализации задач психологического сопровождения субъектов 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EA7365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  <w:bookmarkStart w:id="0" w:name="_GoBack"/>
            <w:bookmarkEnd w:id="0"/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азрабатывает</w:t>
            </w:r>
            <w:proofErr w:type="spellEnd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реализует  систему поддержки обучающихся как личностей в инклюзивной среде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EA7365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рименяет</w:t>
            </w:r>
            <w:proofErr w:type="spellEnd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актуальные методы преподавания и оценивания, с использованием диалога и коммуникации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Реализует педагогические исследования как рефлексирующую практику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Фасилитирует обучение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Интерпретирует знания и понимание  в индивидуальных и возрастных различиях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365">
              <w:rPr>
                <w:rFonts w:ascii="Times New Roman" w:hAnsi="Times New Roman"/>
                <w:sz w:val="24"/>
                <w:szCs w:val="24"/>
              </w:rPr>
              <w:t>Применяет на практике знания  когнитивного и нейропсихологического развитии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Соблюдает обоснованно этические стандарты психолога в образовании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</w:t>
            </w: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риентируется и применяет социальные знания  организации детских групп и участия личности ребенка в  них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Оценивает психолого-педагогическое развитие  ребенка и его семьи, риски психосоциального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Осуществляет  мониторинг и экспертизу развития ребенка и детской группы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Проводит оценку </w:t>
            </w:r>
            <w:proofErr w:type="spellStart"/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нормотипичного</w:t>
            </w:r>
            <w:proofErr w:type="spellEnd"/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особенного ребенка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Реализует программы сопровождения, консультирования, абилитации, реабилитации, профилактики детей и семей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55" w:rsidRDefault="00403A55" w:rsidP="00343CCA">
      <w:pPr>
        <w:spacing w:after="0" w:line="240" w:lineRule="auto"/>
      </w:pPr>
      <w:r>
        <w:separator/>
      </w:r>
    </w:p>
  </w:endnote>
  <w:endnote w:type="continuationSeparator" w:id="0">
    <w:p w:rsidR="00403A55" w:rsidRDefault="00403A55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55" w:rsidRDefault="00403A55" w:rsidP="00343CCA">
      <w:pPr>
        <w:spacing w:after="0" w:line="240" w:lineRule="auto"/>
      </w:pPr>
      <w:r>
        <w:separator/>
      </w:r>
    </w:p>
  </w:footnote>
  <w:footnote w:type="continuationSeparator" w:id="0">
    <w:p w:rsidR="00403A55" w:rsidRDefault="00403A55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03A55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D4E2A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601C0"/>
    <w:rsid w:val="00B72C04"/>
    <w:rsid w:val="00C01CAA"/>
    <w:rsid w:val="00C75547"/>
    <w:rsid w:val="00CC6710"/>
    <w:rsid w:val="00CE3667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A7365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4</cp:revision>
  <dcterms:created xsi:type="dcterms:W3CDTF">2024-10-08T11:02:00Z</dcterms:created>
  <dcterms:modified xsi:type="dcterms:W3CDTF">2024-10-09T05:08:00Z</dcterms:modified>
</cp:coreProperties>
</file>