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233FBC"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233FBC">
              <w:rPr>
                <w:rFonts w:ascii="Times New Roman" w:eastAsia="Times New Roman" w:hAnsi="Times New Roman" w:cs="Times New Roman"/>
                <w:sz w:val="24"/>
                <w:szCs w:val="24"/>
                <w:lang w:eastAsia="ru-RU"/>
              </w:rPr>
              <w:t xml:space="preserve">6В01302 </w:t>
            </w:r>
            <w:proofErr w:type="spellStart"/>
            <w:r w:rsidRPr="00233FBC">
              <w:rPr>
                <w:rFonts w:ascii="Times New Roman" w:eastAsia="Times New Roman" w:hAnsi="Times New Roman" w:cs="Times New Roman"/>
                <w:sz w:val="24"/>
                <w:szCs w:val="24"/>
                <w:lang w:eastAsia="ru-RU"/>
              </w:rPr>
              <w:t>Бастауыш</w:t>
            </w:r>
            <w:proofErr w:type="spellEnd"/>
            <w:r w:rsidRPr="00233FBC">
              <w:rPr>
                <w:rFonts w:ascii="Times New Roman" w:eastAsia="Times New Roman" w:hAnsi="Times New Roman" w:cs="Times New Roman"/>
                <w:sz w:val="24"/>
                <w:szCs w:val="24"/>
                <w:lang w:eastAsia="ru-RU"/>
              </w:rPr>
              <w:t xml:space="preserve"> </w:t>
            </w:r>
            <w:proofErr w:type="spellStart"/>
            <w:r w:rsidRPr="00233FBC">
              <w:rPr>
                <w:rFonts w:ascii="Times New Roman" w:eastAsia="Times New Roman" w:hAnsi="Times New Roman" w:cs="Times New Roman"/>
                <w:sz w:val="24"/>
                <w:szCs w:val="24"/>
                <w:lang w:eastAsia="ru-RU"/>
              </w:rPr>
              <w:t>бі</w:t>
            </w:r>
            <w:proofErr w:type="gramStart"/>
            <w:r w:rsidRPr="00233FBC">
              <w:rPr>
                <w:rFonts w:ascii="Times New Roman" w:eastAsia="Times New Roman" w:hAnsi="Times New Roman" w:cs="Times New Roman"/>
                <w:sz w:val="24"/>
                <w:szCs w:val="24"/>
                <w:lang w:eastAsia="ru-RU"/>
              </w:rPr>
              <w:t>л</w:t>
            </w:r>
            <w:proofErr w:type="gramEnd"/>
            <w:r w:rsidRPr="00233FBC">
              <w:rPr>
                <w:rFonts w:ascii="Times New Roman" w:eastAsia="Times New Roman" w:hAnsi="Times New Roman" w:cs="Times New Roman"/>
                <w:sz w:val="24"/>
                <w:szCs w:val="24"/>
                <w:lang w:eastAsia="ru-RU"/>
              </w:rPr>
              <w:t>ім</w:t>
            </w:r>
            <w:proofErr w:type="spellEnd"/>
            <w:r w:rsidRPr="00233FBC">
              <w:rPr>
                <w:rFonts w:ascii="Times New Roman" w:eastAsia="Times New Roman" w:hAnsi="Times New Roman" w:cs="Times New Roman"/>
                <w:sz w:val="24"/>
                <w:szCs w:val="24"/>
                <w:lang w:eastAsia="ru-RU"/>
              </w:rPr>
              <w:t xml:space="preserve"> беру (IP)</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233FBC"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233FBC">
              <w:rPr>
                <w:rFonts w:ascii="Times New Roman" w:eastAsia="Times New Roman" w:hAnsi="Times New Roman"/>
                <w:sz w:val="24"/>
                <w:szCs w:val="24"/>
                <w:lang w:eastAsia="ru-RU"/>
              </w:rPr>
              <w:t>Жалпы</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педагогикалық</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және</w:t>
            </w:r>
            <w:proofErr w:type="spellEnd"/>
            <w:r w:rsidRPr="00233FBC">
              <w:rPr>
                <w:rFonts w:ascii="Times New Roman" w:eastAsia="Times New Roman" w:hAnsi="Times New Roman"/>
                <w:sz w:val="24"/>
                <w:szCs w:val="24"/>
                <w:lang w:eastAsia="ru-RU"/>
              </w:rPr>
              <w:t xml:space="preserve"> </w:t>
            </w:r>
            <w:proofErr w:type="spellStart"/>
            <w:proofErr w:type="gramStart"/>
            <w:r w:rsidRPr="00233FBC">
              <w:rPr>
                <w:rFonts w:ascii="Times New Roman" w:eastAsia="Times New Roman" w:hAnsi="Times New Roman"/>
                <w:sz w:val="24"/>
                <w:szCs w:val="24"/>
                <w:lang w:eastAsia="ru-RU"/>
              </w:rPr>
              <w:t>п</w:t>
            </w:r>
            <w:proofErr w:type="gramEnd"/>
            <w:r w:rsidRPr="00233FBC">
              <w:rPr>
                <w:rFonts w:ascii="Times New Roman" w:eastAsia="Times New Roman" w:hAnsi="Times New Roman"/>
                <w:sz w:val="24"/>
                <w:szCs w:val="24"/>
                <w:lang w:eastAsia="ru-RU"/>
              </w:rPr>
              <w:t>әндік</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құзыреттіліктері</w:t>
            </w:r>
            <w:proofErr w:type="spellEnd"/>
            <w:r w:rsidRPr="00233FBC">
              <w:rPr>
                <w:rFonts w:ascii="Times New Roman" w:eastAsia="Times New Roman" w:hAnsi="Times New Roman"/>
                <w:sz w:val="24"/>
                <w:szCs w:val="24"/>
                <w:lang w:eastAsia="ru-RU"/>
              </w:rPr>
              <w:t xml:space="preserve"> бар, </w:t>
            </w:r>
            <w:proofErr w:type="spellStart"/>
            <w:r w:rsidRPr="00233FBC">
              <w:rPr>
                <w:rFonts w:ascii="Times New Roman" w:eastAsia="Times New Roman" w:hAnsi="Times New Roman"/>
                <w:sz w:val="24"/>
                <w:szCs w:val="24"/>
                <w:lang w:eastAsia="ru-RU"/>
              </w:rPr>
              <w:t>конструктивті</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үйлестіру</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және</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білім</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берудегі</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заманауи</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тенденциялар</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негізінде</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кәсіби</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қызметті</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табысты</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жүзеге</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асыра</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алатын</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бастауыш</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білім</w:t>
            </w:r>
            <w:proofErr w:type="spellEnd"/>
            <w:r w:rsidRPr="00233FBC">
              <w:rPr>
                <w:rFonts w:ascii="Times New Roman" w:eastAsia="Times New Roman" w:hAnsi="Times New Roman"/>
                <w:sz w:val="24"/>
                <w:szCs w:val="24"/>
                <w:lang w:eastAsia="ru-RU"/>
              </w:rPr>
              <w:t xml:space="preserve"> беру </w:t>
            </w:r>
            <w:proofErr w:type="spellStart"/>
            <w:r w:rsidRPr="00233FBC">
              <w:rPr>
                <w:rFonts w:ascii="Times New Roman" w:eastAsia="Times New Roman" w:hAnsi="Times New Roman"/>
                <w:sz w:val="24"/>
                <w:szCs w:val="24"/>
                <w:lang w:eastAsia="ru-RU"/>
              </w:rPr>
              <w:t>педагогтарын</w:t>
            </w:r>
            <w:proofErr w:type="spellEnd"/>
            <w:r w:rsidRPr="00233FBC">
              <w:rPr>
                <w:rFonts w:ascii="Times New Roman" w:eastAsia="Times New Roman" w:hAnsi="Times New Roman"/>
                <w:sz w:val="24"/>
                <w:szCs w:val="24"/>
                <w:lang w:eastAsia="ru-RU"/>
              </w:rPr>
              <w:t xml:space="preserve"> </w:t>
            </w:r>
            <w:proofErr w:type="spellStart"/>
            <w:r w:rsidRPr="00233FBC">
              <w:rPr>
                <w:rFonts w:ascii="Times New Roman" w:eastAsia="Times New Roman" w:hAnsi="Times New Roman"/>
                <w:sz w:val="24"/>
                <w:szCs w:val="24"/>
                <w:lang w:eastAsia="ru-RU"/>
              </w:rPr>
              <w:t>дайындау</w:t>
            </w:r>
            <w:proofErr w:type="spellEnd"/>
            <w:r w:rsidRPr="00233FBC">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233FBC"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233FBC">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233FBC" w:rsidRDefault="00233FBC"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Pr>
                <w:rFonts w:ascii="Times New Roman" w:eastAsia="Times New Roman" w:hAnsi="Times New Roman"/>
                <w:sz w:val="24"/>
                <w:szCs w:val="24"/>
                <w:lang w:eastAsia="ru-RU"/>
              </w:rPr>
              <w:t>қазақ</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орыс</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07218E">
              <w:rPr>
                <w:rFonts w:ascii="Times New Roman" w:eastAsia="Times New Roman" w:hAnsi="Times New Roman"/>
                <w:sz w:val="24"/>
                <w:szCs w:val="24"/>
                <w:lang w:eastAsia="ru-RU"/>
              </w:rPr>
              <w:t>Педагог</w:t>
            </w:r>
            <w:r w:rsidR="00960662">
              <w:rPr>
                <w:rFonts w:ascii="Times New Roman" w:eastAsia="Times New Roman" w:hAnsi="Times New Roman"/>
                <w:sz w:val="24"/>
                <w:szCs w:val="24"/>
                <w:lang w:val="kk-KZ" w:eastAsia="ru-RU"/>
              </w:rPr>
              <w:t xml:space="preserve"> 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233FBC"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233FBC">
              <w:rPr>
                <w:rFonts w:ascii="Times New Roman" w:eastAsia="Calibri" w:hAnsi="Times New Roman" w:cs="Times New Roman"/>
                <w:sz w:val="24"/>
                <w:szCs w:val="24"/>
                <w:lang w:val="kk-KZ"/>
              </w:rPr>
              <w:t>Қазақстандық қоғамның әлеуметтік, іскерлік, мәдени, құқықтық және этикалық стандарттарына сәйкес дүниетанымдық, тарихи және адамгершілікте даму үшін пәнаралық білім мен тәжірибені қолданады.</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233FBC"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eastAsia="Times New Roman" w:hAnsi="Times New Roman" w:cs="Times New Roman"/>
                <w:sz w:val="24"/>
                <w:szCs w:val="24"/>
                <w:lang w:val="kk-KZ" w:eastAsia="ru-RU"/>
              </w:rPr>
              <w:t>Тұлғааралық, әлеуметтік, кәсіби және ғылыми-зерттеу іс-әрекеті деңгейінде қазақ, орыс және шет тілдерінде ауызша және жазбаша түрде конструктивті қарым-қатынас жасауға және өзара әрекеттесуге қабілетті болады.</w:t>
            </w:r>
          </w:p>
        </w:tc>
      </w:tr>
      <w:tr w:rsidR="0020190D" w:rsidRPr="00233FB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eastAsia="ru-RU"/>
              </w:rPr>
              <w:t>Жұмыс ортасын ұйымдастыра алады, саналы түрде халықаралық және ұлттық құжаттарға, ұлттық білім беру жүйесінің қағидаларына, заңдарына және ережелеріне сәйкес өз ұйымының қызметімен және көпсалалы ынтымақтастықпен өзара байланыста жұмыс жасауға қабілетті болады.</w:t>
            </w:r>
          </w:p>
        </w:tc>
      </w:tr>
      <w:tr w:rsidR="0020190D" w:rsidRPr="00233FB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eastAsia="ru-RU"/>
              </w:rPr>
              <w:t>Кәсіби дамуға және өмір бойы білім алуға; өз құндылықтарын, көзқарастарын, этикалық принциптерін, жұмыс әдістерін көрсетуге, ойластыруға және сыни тұрғыдан бағалауға, сондай-ақ тұрақты даму мүддесінде бастауыш білім беруді, өз ұйымының және кәсіби әл-ауқатының дамуын жетілдірудің жаңа мақсаттарын қоюға қабілетті болады.</w:t>
            </w:r>
          </w:p>
        </w:tc>
      </w:tr>
      <w:tr w:rsidR="0020190D" w:rsidRPr="00233FB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233FBC"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eastAsia="Calibri" w:hAnsi="Times New Roman" w:cs="Times New Roman"/>
                <w:sz w:val="24"/>
                <w:szCs w:val="24"/>
                <w:lang w:val="kk-KZ"/>
              </w:rPr>
              <w:t>Педагогика мен психологиядан алған білімдерін тұлғалық-бағдарлы, құзыреттілік, инклюзивті тәсілдер қағидаттарын ескере отырып, бастауыш мектеп жасындағы балаларды тәрбиелеу, дамыту, өмірі мен іс-әрекетін ұйымдастыру үшін қолдана алады.</w:t>
            </w:r>
          </w:p>
        </w:tc>
      </w:tr>
      <w:tr w:rsidR="0020190D" w:rsidRPr="00233FB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6</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eastAsia="ru-RU"/>
              </w:rPr>
              <w:t>Барлық балалар, соның ішінде ерекше білім беру қажеттіліктері бар балалар үшін қауіпсіз, кедергісіз заттық-кеңістіктік ортаны жобалауға қабілетті болады.</w:t>
            </w:r>
          </w:p>
        </w:tc>
      </w:tr>
      <w:tr w:rsidR="0020190D" w:rsidRPr="00233FB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rPr>
              <w:t>Бастауыш мектеп пәндерінің теориясында дүниетанымға, хабардарлыққа, 1-4 сыныптарға арналған мектеп курсын құру логикасына байланысты кәсіби білімдерін қолданады.</w:t>
            </w:r>
          </w:p>
        </w:tc>
      </w:tr>
      <w:tr w:rsidR="0020190D" w:rsidRPr="00233FB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8</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eastAsia="ru-RU"/>
              </w:rPr>
              <w:t>Бастауыш мектепте оффлайн және онлайн режимінде, соның ішінде шағын жинақталған мектеп жағдайында жеке пәндерді оқыту және бағалау технологиясы мен әдістері бойынша дағдыларды көрсетеді.</w:t>
            </w:r>
          </w:p>
        </w:tc>
      </w:tr>
      <w:tr w:rsidR="0020190D" w:rsidRPr="00233FB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eastAsia="ru-RU"/>
              </w:rPr>
              <w:t>Әр оқушының дамуы мен әл-ауқатына қолдау көрсете отырып, функционалдық сауаттылықты, зерттеу дағдыларын және шығармашылықты дамыту үшін белсенді және интеграцияланған оқытуды үлгілеуге және ұйымдастыруға қабілетті болады.</w:t>
            </w:r>
          </w:p>
        </w:tc>
      </w:tr>
      <w:tr w:rsidR="0020190D" w:rsidRPr="00233FB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eastAsia="ru-RU"/>
              </w:rPr>
              <w:t>Ұлттық және аймақтық ерекшеліктер негізінде оқу-тәрбие үдерісін басқара алады, оқу үдерісінің мониторингісін жүргізуге, өзінің оқыту әрекетін жақсарту үшін оның нәтижелерін талдауға және қолдануға қабілетті болады.</w:t>
            </w:r>
          </w:p>
        </w:tc>
      </w:tr>
      <w:tr w:rsidR="0020190D" w:rsidRPr="00233FB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233FBC"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233FBC">
              <w:rPr>
                <w:rFonts w:ascii="Times New Roman" w:hAnsi="Times New Roman"/>
                <w:bCs/>
                <w:iCs/>
                <w:sz w:val="24"/>
                <w:szCs w:val="24"/>
                <w:lang w:val="kk-KZ" w:eastAsia="ru-RU"/>
              </w:rPr>
              <w:t>Педагогикалық әдеп нормалары мен академиялық адалдық принциптерін сақтай отырып, жергілікті, аймақтық, республикалық немесе халықаралық деңгейде бастауыш білім беру саласында ғылыми-зерттеу жұмыстарын өз бетінше және ұжымда жүргізуге қабілетті болады.</w:t>
            </w:r>
          </w:p>
        </w:tc>
      </w:tr>
      <w:tr w:rsidR="0020190D" w:rsidRPr="00233FBC"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233FBC"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233FBC">
              <w:rPr>
                <w:rFonts w:ascii="Times New Roman" w:eastAsia="Calibri" w:hAnsi="Times New Roman" w:cs="Times New Roman"/>
                <w:sz w:val="24"/>
                <w:szCs w:val="24"/>
                <w:lang w:val="kk-KZ"/>
              </w:rPr>
              <w:t>Ата-аналармен және педагогикалық қауымдастықпен ынтымақтастықта бірлесіп жасалатын жұмыс аясында жағымды ортаны құру үшін эмоционалдық интеллект пен көшбасшылық дағдыларды дамытуға қабілетті болады.</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569" w:rsidRDefault="003B0569" w:rsidP="00343CCA">
      <w:pPr>
        <w:spacing w:after="0" w:line="240" w:lineRule="auto"/>
      </w:pPr>
      <w:r>
        <w:separator/>
      </w:r>
    </w:p>
  </w:endnote>
  <w:endnote w:type="continuationSeparator" w:id="0">
    <w:p w:rsidR="003B0569" w:rsidRDefault="003B0569"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569" w:rsidRDefault="003B0569" w:rsidP="00343CCA">
      <w:pPr>
        <w:spacing w:after="0" w:line="240" w:lineRule="auto"/>
      </w:pPr>
      <w:r>
        <w:separator/>
      </w:r>
    </w:p>
  </w:footnote>
  <w:footnote w:type="continuationSeparator" w:id="0">
    <w:p w:rsidR="003B0569" w:rsidRDefault="003B0569"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E0CCB"/>
    <w:rsid w:val="001F3F34"/>
    <w:rsid w:val="0020190D"/>
    <w:rsid w:val="00216DB4"/>
    <w:rsid w:val="00227CD1"/>
    <w:rsid w:val="00233FBC"/>
    <w:rsid w:val="002704C5"/>
    <w:rsid w:val="002B26CA"/>
    <w:rsid w:val="00343CCA"/>
    <w:rsid w:val="00361792"/>
    <w:rsid w:val="003B0569"/>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2024-10-11T04:46:00Z</dcterms:created>
  <dcterms:modified xsi:type="dcterms:W3CDTF">2024-10-11T04:46:00Z</dcterms:modified>
</cp:coreProperties>
</file>