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F73E1F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73E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6В01511 Математика (IP)</w:t>
            </w:r>
            <w:bookmarkEnd w:id="0"/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F73E1F" w:rsidRDefault="00F73E1F" w:rsidP="00F7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1F">
              <w:rPr>
                <w:rFonts w:ascii="Times New Roman" w:hAnsi="Times New Roman" w:cs="Times New Roman"/>
                <w:sz w:val="24"/>
                <w:szCs w:val="24"/>
              </w:rPr>
              <w:t>Подготовка будущих учителей, желающих специализироваться в качестве учителя математики (в школах, колледжах, вузах), востребованного в современном обществе, умеющего быстро ориентироваться в постоянно меняющихся условиях в сфере образования и отвечающего требованиям, предъявляемым к конкурентоспособному учителю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F73E1F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ОП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F73E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азахский, русский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935940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C75547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411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владеть </w:t>
            </w:r>
            <w:proofErr w:type="spellStart"/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межкультурно</w:t>
            </w:r>
            <w:proofErr w:type="spellEnd"/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-коммуникативной компетенцией, применять навыки самостоятельного продолжения дальнейшего обучения и выстраивать профессиональные взаимоотношения в педагогической и общественной деятельности; целенаправленно использовать средства и методы, обеспечивающие сохранение, укрепление здоровья в профессиональной деятельности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F73E1F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осуществлять сбор и интерпретацию информации для формирования знания с учетом социальных, этических и научных соображений, критически оценивать свои ценности, установки, этические принципы и методы обучения, ставить новые цели для своего собственного педагогического развития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критически отбирать теоретические знания, основанные на передовых концепциях педагогического образования с помощью различных информационно-коммуникационных технологий и использовать знания для совершенствования навыков обучения математике и собственного профессионального роста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3E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понимать психолого-педагогические проблемы обучения и воспитания обучающихся с ограниченными возможностями в условиях инклюзивного образования, учитывать разнообразные способности обучающихся в процессе обучения, этически поддерживать их психологическое благополучие в жизненном и учебном контексте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распознавать и понимать фундаментальные научные понятия, имеющие основополагающее методологическое и теоретическое значение для понимания и освоения естественно-математических наук, аргументировать собственную позицию применения и интеграции знаний из других областей наук для решения глобальных и локальных проблем математического образования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3E1F">
              <w:rPr>
                <w:rFonts w:ascii="Times New Roman" w:hAnsi="Times New Roman"/>
                <w:sz w:val="24"/>
                <w:szCs w:val="24"/>
              </w:rPr>
              <w:t xml:space="preserve">целостно и объективно освещать основные этапы истории, эволюции форм государственности и цивилизации казахского народа, </w:t>
            </w:r>
            <w:r w:rsidRPr="00F73E1F">
              <w:rPr>
                <w:rFonts w:ascii="Times New Roman" w:hAnsi="Times New Roman"/>
                <w:sz w:val="24"/>
                <w:szCs w:val="24"/>
              </w:rPr>
              <w:lastRenderedPageBreak/>
              <w:t>знать методы научных исследований и академического письма, понимать значение принципов и культуры академической честности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обобщать и анализировать причинно-следственные связи между явлениями и процессами, происходящими в жизнедеятельности человека для интерпретации идеи единства и целостности науки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понимать особенности и свойства решения математических задач и выбирать оптимальные методы и подходы к его обучению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применять IT для расширения собственного мировоззрения современного общества и разработки демонстрационного эксперимента и практических работ, использовать CLIL технологии предметно-языкового обучения естественных предметов, расширяя межкультурные знания студентов для разработки заданий на развитие аналитического и критического мышления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применять теоретические и практические знания для решения учебно-практических и профессиональных задач в области математического образования, конструировать условия учебной деятельности в соответствии с заданными целями обучения математике, используя современные педагогические технологии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использовать современные и эффективные методы для проведения исследований в учебном процессе для выявления проблем в усвоении материала </w:t>
            </w:r>
            <w:proofErr w:type="gramStart"/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применять полученные знания и навыки на практике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F73E1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E1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систематизировать и обобщать полученные знания по математике для применения их в будущей профессиональной деятельности, моделировать учебные процессы для проведения исследований, эксперимента и получения их результатов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951" w:rsidRDefault="00AD3951" w:rsidP="00343CCA">
      <w:pPr>
        <w:spacing w:after="0" w:line="240" w:lineRule="auto"/>
      </w:pPr>
      <w:r>
        <w:separator/>
      </w:r>
    </w:p>
  </w:endnote>
  <w:endnote w:type="continuationSeparator" w:id="0">
    <w:p w:rsidR="00AD3951" w:rsidRDefault="00AD3951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951" w:rsidRDefault="00AD3951" w:rsidP="00343CCA">
      <w:pPr>
        <w:spacing w:after="0" w:line="240" w:lineRule="auto"/>
      </w:pPr>
      <w:r>
        <w:separator/>
      </w:r>
    </w:p>
  </w:footnote>
  <w:footnote w:type="continuationSeparator" w:id="0">
    <w:p w:rsidR="00AD3951" w:rsidRDefault="00AD3951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D073C"/>
    <w:rsid w:val="003E0262"/>
    <w:rsid w:val="003E3572"/>
    <w:rsid w:val="00411F9D"/>
    <w:rsid w:val="00421012"/>
    <w:rsid w:val="004520E6"/>
    <w:rsid w:val="00475447"/>
    <w:rsid w:val="004B7186"/>
    <w:rsid w:val="005410B1"/>
    <w:rsid w:val="00661A37"/>
    <w:rsid w:val="00673BDD"/>
    <w:rsid w:val="006F49E5"/>
    <w:rsid w:val="0070244B"/>
    <w:rsid w:val="00704693"/>
    <w:rsid w:val="0070559D"/>
    <w:rsid w:val="007803D4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A858F1"/>
    <w:rsid w:val="00AC2135"/>
    <w:rsid w:val="00AD3951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  <w:rsid w:val="00F7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2024-10-08T11:35:00Z</dcterms:created>
  <dcterms:modified xsi:type="dcterms:W3CDTF">2024-10-08T11:35:00Z</dcterms:modified>
</cp:coreProperties>
</file>