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916CE" w:rsidRPr="002916CE" w:rsidTr="00291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916C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916CE" w:rsidRDefault="00411381" w:rsidP="00590E49">
            <w:pPr>
              <w:shd w:val="clear" w:color="auto" w:fill="FFFFFF"/>
              <w:tabs>
                <w:tab w:val="left" w:pos="11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90E49"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6В01601 История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916C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5B721B" w:rsidRDefault="005B721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высококвалифицированного и конкурентоспособного бакалавра образования, владеющего знаниями в исторической области, имеющего представление об инновационной научно-образовательной среде, обладающего высокими личностно-профессиональными компетенциями.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411381" w:rsidRPr="002916CE" w:rsidRDefault="005B721B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381" w:rsidRPr="00291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411381" w:rsidRPr="002916CE" w:rsidRDefault="005B721B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381" w:rsidRPr="00291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11381" w:rsidRPr="005B721B" w:rsidRDefault="005B721B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</w:p>
        </w:tc>
      </w:tr>
      <w:tr w:rsidR="002916CE" w:rsidRPr="002916CE" w:rsidTr="005B721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6CE">
              <w:rPr>
                <w:rFonts w:ascii="Times New Roman" w:hAnsi="Times New Roman" w:cs="Times New Roman"/>
                <w:sz w:val="24"/>
                <w:szCs w:val="24"/>
              </w:rPr>
              <w:t>бакалавр образования по специальности 6В01</w:t>
            </w:r>
            <w:r w:rsidRPr="00291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</w:t>
            </w:r>
            <w:r w:rsidRPr="002916CE">
              <w:rPr>
                <w:rFonts w:ascii="Times New Roman" w:hAnsi="Times New Roman" w:cs="Times New Roman"/>
                <w:sz w:val="24"/>
                <w:szCs w:val="24"/>
              </w:rPr>
              <w:t>- История</w:t>
            </w:r>
          </w:p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411381" w:rsidRPr="002916CE" w:rsidRDefault="00411381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16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hAnsi="Times New Roman" w:cs="Times New Roman"/>
                <w:sz w:val="24"/>
                <w:szCs w:val="24"/>
              </w:rPr>
              <w:t>казахский, русский</w:t>
            </w:r>
          </w:p>
        </w:tc>
      </w:tr>
      <w:tr w:rsidR="003E7122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E7122" w:rsidRPr="002C75CB" w:rsidRDefault="003E7122" w:rsidP="00AE4187">
            <w:r w:rsidRPr="002C75CB"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E7122" w:rsidRPr="00041AF1" w:rsidRDefault="00163FC4" w:rsidP="005B7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kk-KZ"/>
              </w:rPr>
            </w:pPr>
            <w:r>
              <w:rPr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916CE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041AF1" w:rsidRDefault="002916C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16CE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041AF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91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916CE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041AF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политике;</w:t>
            </w:r>
            <w:proofErr w:type="gramEnd"/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обладая системой научных представлений об основных этапах и закономерностях эволюции образовательных систем и педагогической мысли;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оперировать ключевыми терминами и понятиями по </w:t>
            </w:r>
            <w:proofErr w:type="spell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спецдисциплинам</w:t>
            </w:r>
            <w:proofErr w:type="spellEnd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выделяя наиболее важные и  характерные черты археологических периодов и культур; движущие силы эволюции человеческого общества; особенности и закономерности перехода от первобытности к цивилизации; применять полученные теоретические знания в ходе прохождения практики;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интерпретировать роль и значение </w:t>
            </w:r>
            <w:proofErr w:type="spell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этнодемографического</w:t>
            </w:r>
            <w:proofErr w:type="spellEnd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фактора в истории человечества, проявляя межкультурную коммуникабельность; использовать исторические знания для воспитания у обучающихся гражданской идентичности, патриотизма, уважения к прошлому и настоящему многонационального народа Казахстана, являясь толерантным гражданином мира;</w:t>
            </w:r>
            <w:proofErr w:type="gramEnd"/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особенности различных вспомогательных исторических дисциплин и источников, изученных ими; использовать навыки работы с научно-справочным аппаратом архивов и музеев при поиске необходимых документов,  применяя  традиционные и инновационные методы исторического исследования в практической работе при написании курсовой и дипломной работы (проекта), рецензировании письменной работы;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работы со специальной литературой и источниками по изучаемым курсам, оценивая их с точки зрения релевантности, актуальности, научной достоверности и объективности в ходе устного или письменного анализа, обладая правилами  написания и оформления научно-исследовательской работы;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5B721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</w:rPr>
              <w:t>правильно интерпретировать полученные знания по истории исторической науки, объясняя представление о сути наиболее значимых научных и общественных дискуссий по проблемам изучаемых курсов;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причинно-следственные связи в историческом развитии западных и восточных цивилизаций и государств, проводить сравнительный анализ общих и отличительных черт политического и социо-культурного развития государств изучаемого периода; при этом осуществляя научно-обоснованный прогноз на основе полученных теоретических знаний и текущих политических событий;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исторические явления и факты,  применяя принцип историзма и  определяя роль и место человека и государства в историческом развитии, оценивая процессы международных отношений на разных этапах при использовании  теоретических знаний в будущей профессиональной деятельности;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четко излагать и аргументировать собственную позицию по спорным проблемам изучаемых курсов, учитывая позицию и систему аргументов участника дискуссии, оценить ее с точки зрения гуманистических идеалов и демократических ценностей;</w:t>
            </w:r>
          </w:p>
        </w:tc>
      </w:tr>
      <w:tr w:rsidR="001145BB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145BB" w:rsidRPr="00540F04" w:rsidRDefault="001145B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1145BB" w:rsidRPr="001145BB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выражать и обосновывать свои мысли посредством краткого научного текста (эссе); проводить стилистический анализ научных и научно-популярных текстов при передачи содержания текстов в форме аннотаций, рефератов, обзоров; использовать цитирование и ссылаться на работы других ученых, соблюдая как исследователь принципы академической честности;</w:t>
            </w:r>
          </w:p>
        </w:tc>
      </w:tr>
      <w:tr w:rsidR="005B721B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B721B" w:rsidRDefault="005B721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5B721B" w:rsidRPr="005B721B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разрабатывать современные методы обучения и инновационные технологии, навыки анализа и работы со школьными учебными планами и программами, отбора содержания учебного материала по истории, используя знания ИКТ и технологий критериального оценивания   в образовательной деятельности.  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41AF1"/>
    <w:rsid w:val="000E0437"/>
    <w:rsid w:val="001145BB"/>
    <w:rsid w:val="00163FC4"/>
    <w:rsid w:val="0017400A"/>
    <w:rsid w:val="00224158"/>
    <w:rsid w:val="002916CE"/>
    <w:rsid w:val="002C5530"/>
    <w:rsid w:val="003237F2"/>
    <w:rsid w:val="00385B3B"/>
    <w:rsid w:val="003E7122"/>
    <w:rsid w:val="00411381"/>
    <w:rsid w:val="00560C31"/>
    <w:rsid w:val="00590E49"/>
    <w:rsid w:val="005B721B"/>
    <w:rsid w:val="005D3E02"/>
    <w:rsid w:val="00693A94"/>
    <w:rsid w:val="006D2B70"/>
    <w:rsid w:val="006D2DE0"/>
    <w:rsid w:val="00827BE5"/>
    <w:rsid w:val="00840D8F"/>
    <w:rsid w:val="008A2B1A"/>
    <w:rsid w:val="0092523A"/>
    <w:rsid w:val="00951E78"/>
    <w:rsid w:val="009C10A2"/>
    <w:rsid w:val="009D3CE7"/>
    <w:rsid w:val="00BB13A9"/>
    <w:rsid w:val="00BC72F4"/>
    <w:rsid w:val="00D51192"/>
    <w:rsid w:val="00DA5772"/>
    <w:rsid w:val="00E26C87"/>
    <w:rsid w:val="00F4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1E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1E7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1E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1E7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2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3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485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79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4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8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3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501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0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78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2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505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1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2024-10-08T06:58:00Z</dcterms:created>
  <dcterms:modified xsi:type="dcterms:W3CDTF">2024-10-08T06:58:00Z</dcterms:modified>
</cp:coreProperties>
</file>