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B6013" w:rsidRPr="00FB6013" w:rsidTr="00FB6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FB6013" w:rsidRDefault="00810FFA" w:rsidP="00A772C2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7M01402 Музыкальное образование</w:t>
            </w:r>
            <w:bookmarkEnd w:id="0"/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FB6013" w:rsidRDefault="00A50A74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высокого качества подготовки востребованных обществу специалистов в области послевузовского музыкального образования, способных активно влиять на социально-экономическое развитие Республики Казахстан и </w:t>
            </w:r>
            <w:proofErr w:type="spellStart"/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удовлетворять потребность рынка труда и соответствовать международным стандартам образования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2C5530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FB6013" w:rsidRDefault="005B1B17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A77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FB6013" w:rsidRDefault="00810FFA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FB6013" w:rsidRDefault="00DC6089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E718FA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718FA" w:rsidRDefault="00E718F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E718FA" w:rsidRPr="004B1CC5" w:rsidRDefault="00A50A74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3237F2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4B1CC5" w:rsidRDefault="00FB601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4B1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15.12.2022</w:t>
            </w:r>
            <w:r w:rsidR="00A50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50A74" w:rsidRPr="00A50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A50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0A74" w:rsidRPr="00A50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20.11.2023</w:t>
            </w:r>
          </w:p>
        </w:tc>
      </w:tr>
    </w:tbl>
    <w:p w:rsidR="00827BE5" w:rsidRDefault="00827BE5" w:rsidP="00A772C2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B6013" w:rsidRPr="00FB6013" w:rsidTr="00FB6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FB6013" w:rsidRDefault="006D2B70" w:rsidP="00A772C2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Интерпретировать существующие концепции, теории и подходы в области педагогики, психологии, музыкального образования и искусства для проведения методологического анализа;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Переносить когнитивную деятельность для реализации социального взаимодействия и решения управленческих задач;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ланировать</w:t>
            </w:r>
            <w:proofErr w:type="spellEnd"/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научно-педагогические исследования, проводить эксперимент и критически анализировать результаты исследовательской деятельности в соответствии с существующими требованиями в области педагогических наук;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современные тенденции в области науки;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педагогическую деятельность на основе профессиональной компетентности, культуры и этики;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межэтническую коммуникацию в поликультурной среде на основе фундаментальных знаний;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A74">
              <w:rPr>
                <w:rFonts w:ascii="Times New Roman" w:hAnsi="Times New Roman" w:cs="Times New Roman"/>
                <w:sz w:val="24"/>
                <w:szCs w:val="24"/>
              </w:rPr>
              <w:t>Применять инновационные технологии в образовании, в том числе арт-технологии и музыкотерапию в педагогической деятельности;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Кратко излагать результаты научной работы по проблеме исследования на профессиональном иностранном языке;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 принципы и структуру организации научно-педагогических исследований;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0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Выполнять  научно-исследовательскую работу в виде диссертации, научной статьи, отчета, аналитической записки и др.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FB6013" w:rsidRDefault="00DC6089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0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Демонстрировать способность к непрерывному самостоятельному  обновлению знаний, расширению профессиональных навыков и умений.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Pr="00FB6013" w:rsidRDefault="00F46C0F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A50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аходить современные педагогические и информационные технологии в образовательном процессе;</w:t>
            </w:r>
          </w:p>
        </w:tc>
      </w:tr>
    </w:tbl>
    <w:p w:rsidR="00840D8F" w:rsidRDefault="00840D8F" w:rsidP="00A772C2">
      <w:pPr>
        <w:spacing w:after="0" w:line="240" w:lineRule="auto"/>
        <w:rPr>
          <w:lang w:val="kk-KZ"/>
        </w:rPr>
      </w:pPr>
    </w:p>
    <w:p w:rsidR="00A772C2" w:rsidRDefault="00A772C2">
      <w:pPr>
        <w:spacing w:after="0" w:line="240" w:lineRule="auto"/>
        <w:rPr>
          <w:lang w:val="kk-KZ"/>
        </w:rPr>
      </w:pPr>
    </w:p>
    <w:sectPr w:rsidR="00A772C2" w:rsidSect="00A50A7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465CC4"/>
    <w:rsid w:val="004B1CC5"/>
    <w:rsid w:val="00582AF3"/>
    <w:rsid w:val="005B1B17"/>
    <w:rsid w:val="005F0347"/>
    <w:rsid w:val="00693A94"/>
    <w:rsid w:val="006D2B70"/>
    <w:rsid w:val="00726412"/>
    <w:rsid w:val="00733407"/>
    <w:rsid w:val="00810FFA"/>
    <w:rsid w:val="00827BE5"/>
    <w:rsid w:val="00840D8F"/>
    <w:rsid w:val="008A2B1A"/>
    <w:rsid w:val="009014FE"/>
    <w:rsid w:val="00902806"/>
    <w:rsid w:val="0092523A"/>
    <w:rsid w:val="009C049E"/>
    <w:rsid w:val="009C10A2"/>
    <w:rsid w:val="009C4DB0"/>
    <w:rsid w:val="009D3CE7"/>
    <w:rsid w:val="00A00985"/>
    <w:rsid w:val="00A50A74"/>
    <w:rsid w:val="00A772C2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718FA"/>
    <w:rsid w:val="00F46C0F"/>
    <w:rsid w:val="00FB6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2024-10-09T10:50:00Z</dcterms:created>
  <dcterms:modified xsi:type="dcterms:W3CDTF">2024-10-09T10:50:00Z</dcterms:modified>
</cp:coreProperties>
</file>