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82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A2B1A" w:rsidRPr="001F5174" w:rsidTr="001F51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1F5174" w:rsidRDefault="008A2B1A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1F5174" w:rsidRDefault="00F85200" w:rsidP="001F5174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7M04110 Менеджмент в здравоохранении</w:t>
            </w:r>
            <w:bookmarkEnd w:id="0"/>
          </w:p>
        </w:tc>
      </w:tr>
      <w:tr w:rsidR="008A2B1A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1F5174" w:rsidRDefault="008A2B1A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1F5174" w:rsidRDefault="005962C5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5962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высококвалифицированных менеджеров, обладающих управленческими навыками для обеспечения повышения качества общественного здоровья при рациональном и эффективном использовании имеющихся ресурсов.</w:t>
            </w:r>
          </w:p>
        </w:tc>
      </w:tr>
      <w:tr w:rsidR="008A2B1A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1F5174" w:rsidRDefault="002C5530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1F5174" w:rsidRDefault="00F85200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</w:t>
            </w:r>
            <w:r w:rsidR="001F5174"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2B1A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1F5174" w:rsidRDefault="008A2B1A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1F5174" w:rsidRDefault="00F85200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A2B1A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1F5174" w:rsidRDefault="008A2B1A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1F5174" w:rsidRDefault="00F85200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A2B1A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1F5174" w:rsidRDefault="008A2B1A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1F5174" w:rsidRDefault="00DC6089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8A2B1A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1F5174" w:rsidRDefault="008A2B1A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1F5174" w:rsidRDefault="00F85200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8A2B1A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1F5174" w:rsidRDefault="008A2B1A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1F5174" w:rsidRDefault="00F85200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A2B1A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1F5174" w:rsidRDefault="008A2B1A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1F5174" w:rsidRDefault="00F85200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8A2B1A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1F5174" w:rsidRDefault="008A2B1A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1F5174" w:rsidRDefault="00DC6089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7D7434"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D33963"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казахский</w:t>
            </w:r>
            <w:proofErr w:type="gramStart"/>
            <w:r w:rsidR="00D33963"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,а</w:t>
            </w:r>
            <w:proofErr w:type="gramEnd"/>
            <w:r w:rsidR="00D33963"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нглийский</w:t>
            </w: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272DA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272DA" w:rsidRPr="001F5174" w:rsidRDefault="00C272DA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C272DA" w:rsidRPr="001F5174" w:rsidRDefault="00D51B9C" w:rsidP="001F517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D33963" w:rsidRPr="001F5174" w:rsidTr="001F5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33963" w:rsidRPr="001F5174" w:rsidRDefault="00BB2C0D" w:rsidP="001F517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hAnsi="Times New Roman" w:cs="Times New Roman"/>
                <w:color w:val="455A64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F5174">
              <w:rPr>
                <w:rFonts w:ascii="Times New Roman" w:hAnsi="Times New Roman" w:cs="Times New Roman"/>
                <w:color w:val="455A64"/>
                <w:sz w:val="24"/>
                <w:szCs w:val="24"/>
                <w:shd w:val="clear" w:color="auto" w:fill="FFFFFF"/>
              </w:rPr>
              <w:t xml:space="preserve"> </w:t>
            </w:r>
            <w:r w:rsidRPr="001F51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Профессиональный </w:t>
            </w:r>
            <w:r w:rsidRPr="001F51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стандарт</w:t>
            </w:r>
            <w:r w:rsidRPr="001F51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F51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/ОРК</w:t>
            </w:r>
          </w:p>
        </w:tc>
        <w:tc>
          <w:tcPr>
            <w:tcW w:w="9355" w:type="dxa"/>
          </w:tcPr>
          <w:p w:rsidR="005962C5" w:rsidRPr="005962C5" w:rsidRDefault="005962C5" w:rsidP="00D51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62C5">
              <w:rPr>
                <w:rFonts w:ascii="Times New Roman" w:hAnsi="Times New Roman" w:cs="Times New Roman"/>
                <w:sz w:val="24"/>
                <w:szCs w:val="24"/>
              </w:rPr>
              <w:t>Риск-менеджмент</w:t>
            </w:r>
            <w:r w:rsidRPr="00596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26.12.2019</w:t>
            </w:r>
            <w:r w:rsidR="00D51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D33963" w:rsidRPr="005962C5">
              <w:rPr>
                <w:rFonts w:ascii="Times New Roman" w:hAnsi="Times New Roman" w:cs="Times New Roman"/>
                <w:sz w:val="24"/>
                <w:szCs w:val="24"/>
              </w:rPr>
              <w:t>Стратегический HR</w:t>
            </w:r>
            <w:r w:rsidRPr="00596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18.12.2019</w:t>
            </w:r>
          </w:p>
        </w:tc>
      </w:tr>
    </w:tbl>
    <w:p w:rsidR="00827BE5" w:rsidRPr="001F5174" w:rsidRDefault="00827BE5" w:rsidP="001F51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1F5174" w:rsidTr="00C27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1F5174" w:rsidRDefault="006D2B70" w:rsidP="001F5174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6D2B70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1F5174" w:rsidRDefault="00D33963" w:rsidP="001F517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современные подходы, инструменты и методы стратегического менеджмента при разработке стратегических управленческих решений в условиях риска, конкуренции и глобализации экономики</w:t>
            </w:r>
          </w:p>
        </w:tc>
      </w:tr>
      <w:tr w:rsidR="006D2B70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1F5174" w:rsidRDefault="00D33963" w:rsidP="001F517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бизнес исследования с применением современных  аналитических инструментов для  принятия  управленческих решений</w:t>
            </w:r>
          </w:p>
        </w:tc>
      </w:tr>
      <w:tr w:rsidR="006D2B70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1F5174" w:rsidRDefault="00D33963" w:rsidP="001F517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применения деловых и управленческих коммуникаций на иностранном языке для осуществления профессиональной деятельности в межкультурной среде</w:t>
            </w:r>
          </w:p>
        </w:tc>
      </w:tr>
      <w:tr w:rsidR="006D2B70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1F5174" w:rsidRDefault="00D33963" w:rsidP="001F517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профессиональные исследования в сфере здравоохранения с применением анализа реальных данных</w:t>
            </w:r>
          </w:p>
        </w:tc>
      </w:tr>
      <w:tr w:rsidR="006D2B70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1F5174" w:rsidRDefault="00D33963" w:rsidP="001F517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прогнозировать деятельность организаций здравоохранения различного уровня на основе экономического анализа</w:t>
            </w:r>
          </w:p>
        </w:tc>
      </w:tr>
      <w:tr w:rsidR="006D2B70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1F5174" w:rsidRDefault="00D33963" w:rsidP="001F517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особенности рынка медицинских услуг для разработки маркетинговых стратегий, программ и организации планирования с учетом предложений заинтересованных сторон</w:t>
            </w:r>
          </w:p>
        </w:tc>
      </w:tr>
      <w:tr w:rsidR="006D2B70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1F5174" w:rsidRDefault="00D33963" w:rsidP="001F51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174">
              <w:rPr>
                <w:rFonts w:ascii="Times New Roman" w:hAnsi="Times New Roman" w:cs="Times New Roman"/>
                <w:sz w:val="24"/>
                <w:szCs w:val="24"/>
              </w:rPr>
              <w:t>Предотвращать и разрешать конфликтные и спорные ситуации на основе принципов правового и психологического регулирования</w:t>
            </w:r>
          </w:p>
        </w:tc>
      </w:tr>
      <w:tr w:rsidR="006D2B70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1F5174" w:rsidRDefault="00D33963" w:rsidP="001F517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Управлять рисками в деятельности организации здравоохранения, применяя нормы различных отраслей права</w:t>
            </w:r>
          </w:p>
        </w:tc>
      </w:tr>
      <w:tr w:rsidR="006D2B70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1F5174" w:rsidRDefault="00D33963" w:rsidP="001F517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стресс-факторы для разработки методов преодоления негативных последствий и профессиональных рисков,  вызванных стрессовыми ситуациями</w:t>
            </w:r>
          </w:p>
        </w:tc>
      </w:tr>
      <w:tr w:rsidR="006D2B70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F5174" w:rsidRDefault="006D2B70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1F5174" w:rsidRDefault="00D33963" w:rsidP="001F517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эффективную систему управления персоналом путем оценивания лидерского потенциала сотрудников медицинских учреждений</w:t>
            </w:r>
          </w:p>
        </w:tc>
      </w:tr>
      <w:tr w:rsidR="00DC6089" w:rsidRPr="001F5174" w:rsidTr="00C27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1F5174" w:rsidRDefault="00DC6089" w:rsidP="001F51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51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1F5174" w:rsidRDefault="00D33963" w:rsidP="001F517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стратегические подходы к управлению рисками для принятия эффективных организационно-управленческих решений в системе здравоохранения</w:t>
            </w:r>
          </w:p>
        </w:tc>
      </w:tr>
    </w:tbl>
    <w:p w:rsidR="00827BE5" w:rsidRPr="00D51B9C" w:rsidRDefault="0043218C" w:rsidP="008A2B1A">
      <w:r>
        <w:rPr>
          <w:rFonts w:ascii="Times New Roman" w:eastAsia="Times New Roman" w:hAnsi="Times New Roman" w:cs="Times New Roman"/>
          <w:b/>
          <w:bCs/>
          <w:color w:val="455A64"/>
          <w:sz w:val="24"/>
          <w:szCs w:val="24"/>
          <w:lang w:eastAsia="ru-RU"/>
        </w:rPr>
        <w:t xml:space="preserve"> </w:t>
      </w:r>
    </w:p>
    <w:sectPr w:rsidR="00827BE5" w:rsidRPr="00D51B9C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F5174"/>
    <w:rsid w:val="002C5530"/>
    <w:rsid w:val="003237F2"/>
    <w:rsid w:val="003F5C6D"/>
    <w:rsid w:val="0043218C"/>
    <w:rsid w:val="00464930"/>
    <w:rsid w:val="005962C5"/>
    <w:rsid w:val="00687B20"/>
    <w:rsid w:val="00693A94"/>
    <w:rsid w:val="006D2B70"/>
    <w:rsid w:val="007D7434"/>
    <w:rsid w:val="008162AF"/>
    <w:rsid w:val="00827BE5"/>
    <w:rsid w:val="00840D8F"/>
    <w:rsid w:val="008A2B1A"/>
    <w:rsid w:val="008A74B7"/>
    <w:rsid w:val="0092523A"/>
    <w:rsid w:val="009C10A2"/>
    <w:rsid w:val="009D3CE7"/>
    <w:rsid w:val="00A74668"/>
    <w:rsid w:val="00AF551B"/>
    <w:rsid w:val="00B864E7"/>
    <w:rsid w:val="00BB13A9"/>
    <w:rsid w:val="00BB2C0D"/>
    <w:rsid w:val="00BC72F4"/>
    <w:rsid w:val="00BE0E9D"/>
    <w:rsid w:val="00C272DA"/>
    <w:rsid w:val="00D33963"/>
    <w:rsid w:val="00D51192"/>
    <w:rsid w:val="00D51B9C"/>
    <w:rsid w:val="00DA5772"/>
    <w:rsid w:val="00DC6089"/>
    <w:rsid w:val="00E26C87"/>
    <w:rsid w:val="00F8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1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2024-10-10T03:32:00Z</dcterms:created>
  <dcterms:modified xsi:type="dcterms:W3CDTF">2024-10-10T03:32:00Z</dcterms:modified>
</cp:coreProperties>
</file>