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CF4291" w:rsidTr="007718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6D4117" w:rsidRDefault="00E26C87" w:rsidP="00512B28">
            <w:pPr>
              <w:shd w:val="clear" w:color="auto" w:fill="FFFFFF"/>
              <w:rPr>
                <w:rFonts w:ascii="Times New Roman" w:eastAsia="Times New Roman" w:hAnsi="Times New Roman" w:cs="Times New Roman"/>
                <w:sz w:val="24"/>
                <w:szCs w:val="24"/>
                <w:lang w:val="kk-KZ" w:eastAsia="ru-RU"/>
              </w:rPr>
            </w:pPr>
            <w:r w:rsidRPr="006D4117">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771869" w:rsidRDefault="00771869" w:rsidP="003E4D92">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bookmarkStart w:id="0" w:name="_GoBack"/>
            <w:r w:rsidRPr="00771869">
              <w:rPr>
                <w:rFonts w:ascii="Times New Roman" w:eastAsia="Times New Roman" w:hAnsi="Times New Roman" w:cs="Times New Roman"/>
                <w:spacing w:val="2"/>
                <w:sz w:val="24"/>
                <w:szCs w:val="24"/>
                <w:lang w:val="en-US" w:eastAsia="ru-RU"/>
              </w:rPr>
              <w:t xml:space="preserve">7M05202 </w:t>
            </w:r>
            <w:r w:rsidRPr="00771869">
              <w:rPr>
                <w:rFonts w:ascii="Times New Roman" w:eastAsia="Times New Roman" w:hAnsi="Times New Roman" w:cs="Times New Roman"/>
                <w:spacing w:val="2"/>
                <w:sz w:val="24"/>
                <w:szCs w:val="24"/>
                <w:lang w:eastAsia="ru-RU"/>
              </w:rPr>
              <w:t>Е</w:t>
            </w:r>
            <w:proofErr w:type="spellStart"/>
            <w:r w:rsidRPr="00771869">
              <w:rPr>
                <w:rFonts w:ascii="Times New Roman" w:eastAsia="Times New Roman" w:hAnsi="Times New Roman" w:cs="Times New Roman"/>
                <w:spacing w:val="2"/>
                <w:sz w:val="24"/>
                <w:szCs w:val="24"/>
                <w:lang w:val="en-US" w:eastAsia="ru-RU"/>
              </w:rPr>
              <w:t>nvironmental</w:t>
            </w:r>
            <w:proofErr w:type="spellEnd"/>
            <w:r w:rsidRPr="00771869">
              <w:rPr>
                <w:rFonts w:ascii="Times New Roman" w:eastAsia="Times New Roman" w:hAnsi="Times New Roman" w:cs="Times New Roman"/>
                <w:spacing w:val="2"/>
                <w:sz w:val="24"/>
                <w:szCs w:val="24"/>
                <w:lang w:val="en-US" w:eastAsia="ru-RU"/>
              </w:rPr>
              <w:t xml:space="preserve"> management and environmental safety</w:t>
            </w:r>
            <w:bookmarkEnd w:id="0"/>
          </w:p>
        </w:tc>
      </w:tr>
      <w:tr w:rsidR="00E26C87" w:rsidRPr="00CF4291"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9C10A2"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355" w:type="dxa"/>
          </w:tcPr>
          <w:p w:rsidR="00E26C87" w:rsidRPr="00833EB3" w:rsidRDefault="00CF4291" w:rsidP="0077186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F4291">
              <w:rPr>
                <w:rFonts w:ascii="Times New Roman" w:eastAsia="Times New Roman" w:hAnsi="Times New Roman" w:cs="Times New Roman"/>
                <w:sz w:val="24"/>
                <w:szCs w:val="24"/>
                <w:lang w:val="kk-KZ" w:eastAsia="ru-RU"/>
              </w:rPr>
              <w:t>Training of highly qualified, competitive ecologists of the new generation, who are able to set and simultaneously solve current theoretical and practical problems at the regional and international level in the field of environmental safety and environmental management</w:t>
            </w:r>
          </w:p>
        </w:tc>
      </w:tr>
      <w:tr w:rsidR="00E26C87"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355" w:type="dxa"/>
          </w:tcPr>
          <w:p w:rsidR="00E26C87" w:rsidRPr="002220EA" w:rsidRDefault="00771869" w:rsidP="002220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771869">
              <w:rPr>
                <w:rFonts w:ascii="Times New Roman" w:eastAsia="Times New Roman" w:hAnsi="Times New Roman" w:cs="Times New Roman"/>
                <w:bCs/>
                <w:sz w:val="24"/>
                <w:szCs w:val="24"/>
                <w:lang w:val="kk-KZ" w:eastAsia="ru-RU"/>
              </w:rPr>
              <w:t xml:space="preserve">Innovative </w:t>
            </w:r>
            <w:r w:rsidR="002220EA">
              <w:rPr>
                <w:rFonts w:ascii="Times New Roman" w:eastAsia="Times New Roman" w:hAnsi="Times New Roman" w:cs="Times New Roman"/>
                <w:bCs/>
                <w:sz w:val="24"/>
                <w:szCs w:val="24"/>
                <w:lang w:val="en-US" w:eastAsia="ru-RU"/>
              </w:rPr>
              <w:t xml:space="preserve"> </w:t>
            </w:r>
          </w:p>
        </w:tc>
      </w:tr>
      <w:tr w:rsidR="00E26C87"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355" w:type="dxa"/>
          </w:tcPr>
          <w:p w:rsidR="00E26C87" w:rsidRPr="00833EB3" w:rsidRDefault="00833EB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355" w:type="dxa"/>
          </w:tcPr>
          <w:p w:rsidR="00E26C87" w:rsidRPr="00833EB3" w:rsidRDefault="00833EB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355" w:type="dxa"/>
          </w:tcPr>
          <w:p w:rsidR="00E26C87" w:rsidRPr="00833EB3" w:rsidRDefault="00771869" w:rsidP="0077186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M</w:t>
            </w:r>
            <w:r w:rsidR="00833EB3" w:rsidRPr="00833EB3">
              <w:rPr>
                <w:rFonts w:ascii="Times New Roman" w:eastAsia="Times New Roman" w:hAnsi="Times New Roman" w:cs="Times New Roman"/>
                <w:bCs/>
                <w:sz w:val="24"/>
                <w:szCs w:val="24"/>
                <w:lang w:val="kk-KZ" w:eastAsia="ru-RU"/>
              </w:rPr>
              <w:t>aster</w:t>
            </w:r>
            <w:r>
              <w:rPr>
                <w:rFonts w:ascii="Times New Roman" w:eastAsia="Times New Roman" w:hAnsi="Times New Roman" w:cs="Times New Roman"/>
                <w:bCs/>
                <w:sz w:val="24"/>
                <w:szCs w:val="24"/>
                <w:lang w:val="kk-KZ" w:eastAsia="ru-RU"/>
              </w:rPr>
              <w:t xml:space="preserve"> </w:t>
            </w:r>
          </w:p>
        </w:tc>
      </w:tr>
      <w:tr w:rsidR="00E26C87"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355" w:type="dxa"/>
          </w:tcPr>
          <w:p w:rsidR="00E26C87" w:rsidRPr="00833EB3" w:rsidRDefault="008006F7"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p>
        </w:tc>
      </w:tr>
      <w:tr w:rsidR="00E26C87"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355" w:type="dxa"/>
          </w:tcPr>
          <w:p w:rsidR="00E26C87" w:rsidRPr="00833EB3" w:rsidRDefault="008006F7"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120</w:t>
            </w:r>
          </w:p>
        </w:tc>
      </w:tr>
      <w:tr w:rsidR="00E26C87"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355" w:type="dxa"/>
          </w:tcPr>
          <w:p w:rsidR="00E26C87" w:rsidRPr="00833EB3" w:rsidRDefault="00833EB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Kazakh, Russian, English</w:t>
            </w:r>
          </w:p>
        </w:tc>
      </w:tr>
      <w:tr w:rsidR="00ED4943"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D4943" w:rsidRPr="00ED4943" w:rsidRDefault="00ED4943" w:rsidP="001A122A">
            <w:pPr>
              <w:rPr>
                <w:rFonts w:ascii="Times New Roman" w:hAnsi="Times New Roman" w:cs="Times New Roman"/>
                <w:sz w:val="24"/>
                <w:szCs w:val="24"/>
                <w:lang w:val="en-US"/>
              </w:rPr>
            </w:pPr>
            <w:r w:rsidRPr="00ED4943">
              <w:rPr>
                <w:rFonts w:ascii="Times New Roman" w:hAnsi="Times New Roman" w:cs="Times New Roman"/>
                <w:sz w:val="24"/>
                <w:szCs w:val="24"/>
                <w:lang w:val="en-US"/>
              </w:rPr>
              <w:t>Date of approval of the OP at the Board meeting</w:t>
            </w:r>
          </w:p>
        </w:tc>
        <w:tc>
          <w:tcPr>
            <w:tcW w:w="9355" w:type="dxa"/>
          </w:tcPr>
          <w:p w:rsidR="00ED4943" w:rsidRPr="00D16C2A" w:rsidRDefault="00D16C2A" w:rsidP="006B6E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120DC2" w:rsidRPr="00CF4291" w:rsidTr="00771869">
        <w:tc>
          <w:tcPr>
            <w:cnfStyle w:val="001000000000" w:firstRow="0" w:lastRow="0" w:firstColumn="1" w:lastColumn="0" w:oddVBand="0" w:evenVBand="0" w:oddHBand="0" w:evenHBand="0" w:firstRowFirstColumn="0" w:firstRowLastColumn="0" w:lastRowFirstColumn="0" w:lastRowLastColumn="0"/>
            <w:tcW w:w="5524" w:type="dxa"/>
          </w:tcPr>
          <w:p w:rsidR="00120DC2" w:rsidRPr="00A152DA" w:rsidRDefault="00120DC2" w:rsidP="00E06222">
            <w:pPr>
              <w:rPr>
                <w:rFonts w:ascii="Times New Roman" w:hAnsi="Times New Roman" w:cs="Times New Roman"/>
                <w:sz w:val="24"/>
                <w:szCs w:val="24"/>
                <w:lang w:val="en-US"/>
              </w:rPr>
            </w:pPr>
            <w:r w:rsidRPr="00833EB3">
              <w:rPr>
                <w:rFonts w:ascii="Times New Roman" w:eastAsia="Times New Roman" w:hAnsi="Times New Roman" w:cs="Times New Roman"/>
                <w:sz w:val="24"/>
                <w:szCs w:val="24"/>
                <w:lang w:val="kk-KZ" w:eastAsia="ru-RU"/>
              </w:rPr>
              <w:t>Professional standard</w:t>
            </w:r>
          </w:p>
        </w:tc>
        <w:tc>
          <w:tcPr>
            <w:tcW w:w="9355" w:type="dxa"/>
          </w:tcPr>
          <w:p w:rsidR="00120DC2" w:rsidRPr="00315D74" w:rsidRDefault="00CF4291" w:rsidP="00E062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F4291">
              <w:rPr>
                <w:rFonts w:ascii="Times New Roman" w:hAnsi="Times New Roman" w:cs="Times New Roman"/>
                <w:sz w:val="24"/>
                <w:szCs w:val="24"/>
                <w:lang w:val="en-US"/>
              </w:rPr>
              <w:t>Professional standard: Teacher (faculty) of higher and (or) postgraduate education organizations</w:t>
            </w:r>
            <w:r>
              <w:rPr>
                <w:rFonts w:ascii="Times New Roman" w:hAnsi="Times New Roman" w:cs="Times New Roman"/>
                <w:sz w:val="24"/>
                <w:szCs w:val="24"/>
                <w:lang w:val="en-US"/>
              </w:rPr>
              <w:t xml:space="preserve"> 20.11.2023, </w:t>
            </w:r>
            <w:proofErr w:type="spellStart"/>
            <w:r w:rsidRPr="00CF4291">
              <w:rPr>
                <w:rFonts w:ascii="Times New Roman" w:hAnsi="Times New Roman" w:cs="Times New Roman"/>
                <w:sz w:val="24"/>
                <w:szCs w:val="24"/>
                <w:lang w:val="en-US"/>
              </w:rPr>
              <w:t>Geoecological</w:t>
            </w:r>
            <w:proofErr w:type="spellEnd"/>
            <w:r w:rsidRPr="00CF4291">
              <w:rPr>
                <w:rFonts w:ascii="Times New Roman" w:hAnsi="Times New Roman" w:cs="Times New Roman"/>
                <w:sz w:val="24"/>
                <w:szCs w:val="24"/>
                <w:lang w:val="en-US"/>
              </w:rPr>
              <w:t xml:space="preserve"> research (</w:t>
            </w:r>
            <w:proofErr w:type="spellStart"/>
            <w:r w:rsidRPr="00CF4291">
              <w:rPr>
                <w:rFonts w:ascii="Times New Roman" w:hAnsi="Times New Roman" w:cs="Times New Roman"/>
                <w:sz w:val="24"/>
                <w:szCs w:val="24"/>
                <w:lang w:val="en-US"/>
              </w:rPr>
              <w:t>Geoecologist</w:t>
            </w:r>
            <w:proofErr w:type="spellEnd"/>
            <w:r w:rsidRPr="00CF4291">
              <w:rPr>
                <w:rFonts w:ascii="Times New Roman" w:hAnsi="Times New Roman" w:cs="Times New Roman"/>
                <w:sz w:val="24"/>
                <w:szCs w:val="24"/>
                <w:lang w:val="en-US"/>
              </w:rPr>
              <w:t>)</w:t>
            </w:r>
            <w:r>
              <w:rPr>
                <w:rFonts w:ascii="Times New Roman" w:hAnsi="Times New Roman" w:cs="Times New Roman"/>
                <w:sz w:val="24"/>
                <w:szCs w:val="24"/>
                <w:lang w:val="en-US"/>
              </w:rPr>
              <w:t xml:space="preserve"> 22.08.2023</w:t>
            </w:r>
          </w:p>
        </w:tc>
      </w:tr>
    </w:tbl>
    <w:tbl>
      <w:tblPr>
        <w:tblStyle w:val="GridTable1LightAccent1"/>
        <w:tblpPr w:leftFromText="180" w:rightFromText="180" w:vertAnchor="text" w:horzAnchor="margin" w:tblpY="278"/>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75"/>
      </w:tblGrid>
      <w:tr w:rsidR="00771869" w:rsidRPr="00540F04" w:rsidTr="00D741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bottom w:val="none" w:sz="0" w:space="0" w:color="auto"/>
            </w:tcBorders>
            <w:hideMark/>
          </w:tcPr>
          <w:p w:rsidR="00771869" w:rsidRPr="00540F04" w:rsidRDefault="00771869" w:rsidP="0077186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14175" w:type="dxa"/>
            <w:tcBorders>
              <w:bottom w:val="none" w:sz="0" w:space="0" w:color="auto"/>
            </w:tcBorders>
            <w:hideMark/>
          </w:tcPr>
          <w:p w:rsidR="00771869" w:rsidRPr="00BB4725" w:rsidRDefault="00771869" w:rsidP="0077186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val="kk-KZ" w:eastAsia="ru-RU"/>
              </w:rPr>
              <w:t>Learning outcomes:</w:t>
            </w:r>
          </w:p>
        </w:tc>
      </w:tr>
      <w:tr w:rsidR="00771869" w:rsidRPr="00CF4291" w:rsidTr="00D74120">
        <w:tc>
          <w:tcPr>
            <w:cnfStyle w:val="001000000000" w:firstRow="0" w:lastRow="0" w:firstColumn="1" w:lastColumn="0" w:oddVBand="0" w:evenVBand="0" w:oddHBand="0" w:evenHBand="0" w:firstRowFirstColumn="0" w:firstRowLastColumn="0" w:lastRowFirstColumn="0" w:lastRowLastColumn="0"/>
            <w:tcW w:w="675" w:type="dxa"/>
          </w:tcPr>
          <w:p w:rsidR="00771869" w:rsidRPr="00540F04" w:rsidRDefault="00771869" w:rsidP="0077186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14175" w:type="dxa"/>
          </w:tcPr>
          <w:p w:rsidR="00771869" w:rsidRPr="00F877DF" w:rsidRDefault="00CF4291"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F4291">
              <w:rPr>
                <w:rFonts w:ascii="Times New Roman" w:eastAsia="Times New Roman" w:hAnsi="Times New Roman" w:cs="Times New Roman"/>
                <w:sz w:val="24"/>
                <w:szCs w:val="24"/>
                <w:lang w:val="en-US" w:eastAsia="ru-RU"/>
              </w:rPr>
              <w:t>implement, analyze and evaluate the selection of effective measures and ways to protect the environment; design measures to protect the environment;</w:t>
            </w:r>
          </w:p>
        </w:tc>
      </w:tr>
      <w:tr w:rsidR="00771869" w:rsidRPr="00CF4291" w:rsidTr="00D74120">
        <w:tc>
          <w:tcPr>
            <w:cnfStyle w:val="001000000000" w:firstRow="0" w:lastRow="0" w:firstColumn="1" w:lastColumn="0" w:oddVBand="0" w:evenVBand="0" w:oddHBand="0" w:evenHBand="0" w:firstRowFirstColumn="0" w:firstRowLastColumn="0" w:lastRowFirstColumn="0" w:lastRowLastColumn="0"/>
            <w:tcW w:w="675" w:type="dxa"/>
          </w:tcPr>
          <w:p w:rsidR="00771869" w:rsidRPr="00540F04" w:rsidRDefault="00771869" w:rsidP="0077186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14175" w:type="dxa"/>
          </w:tcPr>
          <w:p w:rsidR="00771869" w:rsidRPr="00F877DF" w:rsidRDefault="00CF4291"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F4291">
              <w:rPr>
                <w:rFonts w:ascii="Times New Roman" w:eastAsia="Times New Roman" w:hAnsi="Times New Roman" w:cs="Times New Roman"/>
                <w:sz w:val="24"/>
                <w:szCs w:val="24"/>
                <w:lang w:val="en-US" w:eastAsia="ru-RU"/>
              </w:rPr>
              <w:t>plan and organize in practice research and production activities in the field of environmental protection; evaluate the problems, tasks and methods of scientific research;</w:t>
            </w:r>
          </w:p>
        </w:tc>
      </w:tr>
      <w:tr w:rsidR="00771869" w:rsidRPr="00CF4291" w:rsidTr="00D74120">
        <w:tc>
          <w:tcPr>
            <w:cnfStyle w:val="001000000000" w:firstRow="0" w:lastRow="0" w:firstColumn="1" w:lastColumn="0" w:oddVBand="0" w:evenVBand="0" w:oddHBand="0" w:evenHBand="0" w:firstRowFirstColumn="0" w:firstRowLastColumn="0" w:lastRowFirstColumn="0" w:lastRowLastColumn="0"/>
            <w:tcW w:w="675" w:type="dxa"/>
          </w:tcPr>
          <w:p w:rsidR="00771869" w:rsidRPr="00540F04" w:rsidRDefault="00771869" w:rsidP="0077186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14175" w:type="dxa"/>
          </w:tcPr>
          <w:p w:rsidR="00771869" w:rsidRPr="00F877DF" w:rsidRDefault="00CF4291"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F4291">
              <w:rPr>
                <w:rFonts w:ascii="Times New Roman" w:eastAsia="Times New Roman" w:hAnsi="Times New Roman" w:cs="Times New Roman"/>
                <w:sz w:val="24"/>
                <w:szCs w:val="24"/>
                <w:lang w:val="en-US" w:eastAsia="ru-RU"/>
              </w:rPr>
              <w:t>use GIS and statistical methods in solving problems of ecology and nature management;</w:t>
            </w:r>
          </w:p>
        </w:tc>
      </w:tr>
      <w:tr w:rsidR="00771869" w:rsidRPr="00CF4291" w:rsidTr="00D74120">
        <w:tc>
          <w:tcPr>
            <w:cnfStyle w:val="001000000000" w:firstRow="0" w:lastRow="0" w:firstColumn="1" w:lastColumn="0" w:oddVBand="0" w:evenVBand="0" w:oddHBand="0" w:evenHBand="0" w:firstRowFirstColumn="0" w:firstRowLastColumn="0" w:lastRowFirstColumn="0" w:lastRowLastColumn="0"/>
            <w:tcW w:w="675" w:type="dxa"/>
          </w:tcPr>
          <w:p w:rsidR="00771869" w:rsidRPr="00540F04" w:rsidRDefault="00771869" w:rsidP="0077186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14175" w:type="dxa"/>
          </w:tcPr>
          <w:p w:rsidR="00771869" w:rsidRPr="00F24E5D" w:rsidRDefault="00CF4291"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F4291">
              <w:rPr>
                <w:rFonts w:ascii="Times New Roman" w:eastAsia="Times New Roman" w:hAnsi="Times New Roman" w:cs="Times New Roman"/>
                <w:sz w:val="24"/>
                <w:szCs w:val="24"/>
                <w:lang w:val="en-US" w:eastAsia="ru-RU"/>
              </w:rPr>
              <w:t>to carry out effective team work for the organization of activities in the management of natural resources;</w:t>
            </w:r>
          </w:p>
        </w:tc>
      </w:tr>
      <w:tr w:rsidR="00771869" w:rsidRPr="00CF4291" w:rsidTr="00D74120">
        <w:tc>
          <w:tcPr>
            <w:cnfStyle w:val="001000000000" w:firstRow="0" w:lastRow="0" w:firstColumn="1" w:lastColumn="0" w:oddVBand="0" w:evenVBand="0" w:oddHBand="0" w:evenHBand="0" w:firstRowFirstColumn="0" w:firstRowLastColumn="0" w:lastRowFirstColumn="0" w:lastRowLastColumn="0"/>
            <w:tcW w:w="675" w:type="dxa"/>
          </w:tcPr>
          <w:p w:rsidR="00771869" w:rsidRPr="00540F04" w:rsidRDefault="00771869" w:rsidP="0077186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14175" w:type="dxa"/>
          </w:tcPr>
          <w:p w:rsidR="00771869" w:rsidRPr="00C65A09" w:rsidRDefault="00CF4291"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F4291">
              <w:rPr>
                <w:rFonts w:ascii="Times New Roman" w:eastAsia="Times New Roman" w:hAnsi="Times New Roman" w:cs="Times New Roman"/>
                <w:sz w:val="24"/>
                <w:szCs w:val="24"/>
                <w:lang w:val="en-US" w:eastAsia="ru-RU"/>
              </w:rPr>
              <w:t>Monitor compliance with technological regimes of environmental facilities and develop measures to ensure the protection of biodiversity at the species level;</w:t>
            </w:r>
          </w:p>
        </w:tc>
      </w:tr>
      <w:tr w:rsidR="00771869" w:rsidRPr="00CF4291" w:rsidTr="00D74120">
        <w:tc>
          <w:tcPr>
            <w:cnfStyle w:val="001000000000" w:firstRow="0" w:lastRow="0" w:firstColumn="1" w:lastColumn="0" w:oddVBand="0" w:evenVBand="0" w:oddHBand="0" w:evenHBand="0" w:firstRowFirstColumn="0" w:firstRowLastColumn="0" w:lastRowFirstColumn="0" w:lastRowLastColumn="0"/>
            <w:tcW w:w="675" w:type="dxa"/>
          </w:tcPr>
          <w:p w:rsidR="00771869" w:rsidRPr="00540F04" w:rsidRDefault="00771869" w:rsidP="0077186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14175" w:type="dxa"/>
          </w:tcPr>
          <w:p w:rsidR="00771869" w:rsidRPr="00C65A09" w:rsidRDefault="00CF4291"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CF4291">
              <w:rPr>
                <w:rFonts w:ascii="Times New Roman" w:eastAsia="Times New Roman" w:hAnsi="Times New Roman" w:cs="Times New Roman"/>
                <w:sz w:val="24"/>
                <w:szCs w:val="24"/>
                <w:lang w:val="en-US" w:eastAsia="ru-RU"/>
              </w:rPr>
              <w:t>to</w:t>
            </w:r>
            <w:proofErr w:type="gramEnd"/>
            <w:r w:rsidRPr="00CF4291">
              <w:rPr>
                <w:rFonts w:ascii="Times New Roman" w:eastAsia="Times New Roman" w:hAnsi="Times New Roman" w:cs="Times New Roman"/>
                <w:sz w:val="24"/>
                <w:szCs w:val="24"/>
                <w:lang w:val="en-US" w:eastAsia="ru-RU"/>
              </w:rPr>
              <w:t xml:space="preserve"> analyze modern methods and approaches in the study of environmental problems; to assess the current problems of natural ecosystems (forest and steppe communities) and to create a favorable natural environment in cities.</w:t>
            </w:r>
          </w:p>
        </w:tc>
      </w:tr>
      <w:tr w:rsidR="00771869" w:rsidRPr="00CF4291" w:rsidTr="00D74120">
        <w:tc>
          <w:tcPr>
            <w:cnfStyle w:val="001000000000" w:firstRow="0" w:lastRow="0" w:firstColumn="1" w:lastColumn="0" w:oddVBand="0" w:evenVBand="0" w:oddHBand="0" w:evenHBand="0" w:firstRowFirstColumn="0" w:firstRowLastColumn="0" w:lastRowFirstColumn="0" w:lastRowLastColumn="0"/>
            <w:tcW w:w="675" w:type="dxa"/>
          </w:tcPr>
          <w:p w:rsidR="00771869" w:rsidRPr="00540F04" w:rsidRDefault="00771869" w:rsidP="0077186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14175" w:type="dxa"/>
          </w:tcPr>
          <w:p w:rsidR="00771869" w:rsidRPr="00F24E5D" w:rsidRDefault="00CF4291" w:rsidP="007718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F4291">
              <w:rPr>
                <w:rFonts w:ascii="Times New Roman" w:hAnsi="Times New Roman" w:cs="Times New Roman"/>
                <w:sz w:val="24"/>
                <w:szCs w:val="24"/>
                <w:lang w:val="en-US"/>
              </w:rPr>
              <w:t>be able to organize and carry out pedagogical activities, formulate and implement pedagogical goals and objectives; use philosophical knowledge for a more complete and methodical understanding of independently obtained scientific results;</w:t>
            </w:r>
          </w:p>
        </w:tc>
      </w:tr>
      <w:tr w:rsidR="00771869" w:rsidRPr="00CF4291" w:rsidTr="00D74120">
        <w:tc>
          <w:tcPr>
            <w:cnfStyle w:val="001000000000" w:firstRow="0" w:lastRow="0" w:firstColumn="1" w:lastColumn="0" w:oddVBand="0" w:evenVBand="0" w:oddHBand="0" w:evenHBand="0" w:firstRowFirstColumn="0" w:firstRowLastColumn="0" w:lastRowFirstColumn="0" w:lastRowLastColumn="0"/>
            <w:tcW w:w="675" w:type="dxa"/>
          </w:tcPr>
          <w:p w:rsidR="00771869" w:rsidRPr="00540F04" w:rsidRDefault="00771869" w:rsidP="0077186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14175" w:type="dxa"/>
          </w:tcPr>
          <w:p w:rsidR="00771869" w:rsidRPr="00777627" w:rsidRDefault="00CF4291"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spellStart"/>
            <w:proofErr w:type="gramStart"/>
            <w:r w:rsidRPr="00CF4291">
              <w:rPr>
                <w:rFonts w:ascii="Times New Roman" w:eastAsia="Times New Roman" w:hAnsi="Times New Roman" w:cs="Times New Roman"/>
                <w:sz w:val="24"/>
                <w:szCs w:val="24"/>
                <w:lang w:val="en-US" w:eastAsia="ru-RU"/>
              </w:rPr>
              <w:t>аpply</w:t>
            </w:r>
            <w:proofErr w:type="spellEnd"/>
            <w:proofErr w:type="gramEnd"/>
            <w:r w:rsidRPr="00CF4291">
              <w:rPr>
                <w:rFonts w:ascii="Times New Roman" w:eastAsia="Times New Roman" w:hAnsi="Times New Roman" w:cs="Times New Roman"/>
                <w:sz w:val="24"/>
                <w:szCs w:val="24"/>
                <w:lang w:val="en-US" w:eastAsia="ru-RU"/>
              </w:rPr>
              <w:t xml:space="preserve"> modern communication technologies in the search and use of the necessary information for academic and professional communication.</w:t>
            </w:r>
          </w:p>
        </w:tc>
      </w:tr>
      <w:tr w:rsidR="00771869" w:rsidRPr="00CF4291" w:rsidTr="00D74120">
        <w:tc>
          <w:tcPr>
            <w:cnfStyle w:val="001000000000" w:firstRow="0" w:lastRow="0" w:firstColumn="1" w:lastColumn="0" w:oddVBand="0" w:evenVBand="0" w:oddHBand="0" w:evenHBand="0" w:firstRowFirstColumn="0" w:firstRowLastColumn="0" w:lastRowFirstColumn="0" w:lastRowLastColumn="0"/>
            <w:tcW w:w="675" w:type="dxa"/>
          </w:tcPr>
          <w:p w:rsidR="00771869" w:rsidRPr="00540F04" w:rsidRDefault="00771869" w:rsidP="00771869">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14175" w:type="dxa"/>
          </w:tcPr>
          <w:p w:rsidR="00771869" w:rsidRPr="006B6E72" w:rsidRDefault="00CF4291"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F4291">
              <w:rPr>
                <w:rFonts w:ascii="Times New Roman" w:eastAsia="Times New Roman" w:hAnsi="Times New Roman" w:cs="Times New Roman"/>
                <w:sz w:val="24"/>
                <w:szCs w:val="24"/>
                <w:lang w:val="en-US" w:eastAsia="ru-RU"/>
              </w:rPr>
              <w:t>classify the problems of conservation of biological diversity and conduct scientific environmental projects;</w:t>
            </w:r>
          </w:p>
        </w:tc>
      </w:tr>
      <w:tr w:rsidR="00771869" w:rsidRPr="00CF4291" w:rsidTr="00D74120">
        <w:trPr>
          <w:trHeight w:val="472"/>
        </w:trPr>
        <w:tc>
          <w:tcPr>
            <w:cnfStyle w:val="001000000000" w:firstRow="0" w:lastRow="0" w:firstColumn="1" w:lastColumn="0" w:oddVBand="0" w:evenVBand="0" w:oddHBand="0" w:evenHBand="0" w:firstRowFirstColumn="0" w:firstRowLastColumn="0" w:lastRowFirstColumn="0" w:lastRowLastColumn="0"/>
            <w:tcW w:w="675" w:type="dxa"/>
          </w:tcPr>
          <w:p w:rsidR="00771869" w:rsidRDefault="00771869" w:rsidP="00771869">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14175" w:type="dxa"/>
          </w:tcPr>
          <w:p w:rsidR="00771869" w:rsidRPr="006B6E72" w:rsidRDefault="00CF4291"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F4291">
              <w:rPr>
                <w:rFonts w:ascii="Times New Roman" w:eastAsia="Times New Roman" w:hAnsi="Times New Roman" w:cs="Times New Roman"/>
                <w:sz w:val="24"/>
                <w:szCs w:val="24"/>
                <w:lang w:val="en-US" w:eastAsia="ru-RU"/>
              </w:rPr>
              <w:t>carry out monitoring and calculations of maximum pollution standards for the atmosphere, hydrosphere and lithosphere; to assess the adverse effects and the extent of their impact on the components of the environment;</w:t>
            </w:r>
          </w:p>
        </w:tc>
      </w:tr>
    </w:tbl>
    <w:p w:rsidR="00E26C87" w:rsidRDefault="00E26C87" w:rsidP="00E26C87">
      <w:pPr>
        <w:rPr>
          <w:lang w:val="kk-KZ"/>
        </w:rPr>
      </w:pPr>
    </w:p>
    <w:p w:rsidR="00E26C87" w:rsidRDefault="00E26C87" w:rsidP="00E26C87">
      <w:pPr>
        <w:rPr>
          <w:lang w:val="kk-KZ"/>
        </w:rPr>
      </w:pPr>
    </w:p>
    <w:sectPr w:rsidR="00E26C87" w:rsidSect="002220EA">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4794"/>
    <w:rsid w:val="000E0437"/>
    <w:rsid w:val="000E5F35"/>
    <w:rsid w:val="00120DC2"/>
    <w:rsid w:val="0014042E"/>
    <w:rsid w:val="001D5B13"/>
    <w:rsid w:val="00217E2F"/>
    <w:rsid w:val="002202E1"/>
    <w:rsid w:val="002220EA"/>
    <w:rsid w:val="002B1D57"/>
    <w:rsid w:val="002C5530"/>
    <w:rsid w:val="003237F2"/>
    <w:rsid w:val="00323E7C"/>
    <w:rsid w:val="0033195E"/>
    <w:rsid w:val="0036353C"/>
    <w:rsid w:val="003E4D92"/>
    <w:rsid w:val="003E62CD"/>
    <w:rsid w:val="004C394E"/>
    <w:rsid w:val="00560ADE"/>
    <w:rsid w:val="00587BC7"/>
    <w:rsid w:val="0059585E"/>
    <w:rsid w:val="00631F23"/>
    <w:rsid w:val="00654412"/>
    <w:rsid w:val="00693A94"/>
    <w:rsid w:val="006B6E72"/>
    <w:rsid w:val="006D2B70"/>
    <w:rsid w:val="006D4117"/>
    <w:rsid w:val="006E0F95"/>
    <w:rsid w:val="00767F6D"/>
    <w:rsid w:val="00771869"/>
    <w:rsid w:val="00794840"/>
    <w:rsid w:val="008006F7"/>
    <w:rsid w:val="00827BE5"/>
    <w:rsid w:val="00830BA3"/>
    <w:rsid w:val="00833EB3"/>
    <w:rsid w:val="00840D8F"/>
    <w:rsid w:val="008A2B1A"/>
    <w:rsid w:val="0092422A"/>
    <w:rsid w:val="0092523A"/>
    <w:rsid w:val="00957EED"/>
    <w:rsid w:val="009601EA"/>
    <w:rsid w:val="009C10A2"/>
    <w:rsid w:val="009D3CE7"/>
    <w:rsid w:val="00B01085"/>
    <w:rsid w:val="00B14C11"/>
    <w:rsid w:val="00B33AAB"/>
    <w:rsid w:val="00B429A2"/>
    <w:rsid w:val="00B9727E"/>
    <w:rsid w:val="00BB13A9"/>
    <w:rsid w:val="00BB4725"/>
    <w:rsid w:val="00BC4FBC"/>
    <w:rsid w:val="00BC5A46"/>
    <w:rsid w:val="00BC72F4"/>
    <w:rsid w:val="00BE16E3"/>
    <w:rsid w:val="00C30CD6"/>
    <w:rsid w:val="00C52B39"/>
    <w:rsid w:val="00C65A09"/>
    <w:rsid w:val="00CA7F7E"/>
    <w:rsid w:val="00CE1BF8"/>
    <w:rsid w:val="00CF4291"/>
    <w:rsid w:val="00D16C2A"/>
    <w:rsid w:val="00D51192"/>
    <w:rsid w:val="00D74120"/>
    <w:rsid w:val="00DA2F79"/>
    <w:rsid w:val="00DA5772"/>
    <w:rsid w:val="00DD57D3"/>
    <w:rsid w:val="00E26C87"/>
    <w:rsid w:val="00E57FBA"/>
    <w:rsid w:val="00EA05E3"/>
    <w:rsid w:val="00EC040D"/>
    <w:rsid w:val="00ED4943"/>
    <w:rsid w:val="00ED6B1A"/>
    <w:rsid w:val="00F20E5E"/>
    <w:rsid w:val="00F24E5D"/>
    <w:rsid w:val="00F721B9"/>
    <w:rsid w:val="00F877DF"/>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2024-10-15T11:24:00Z</dcterms:created>
  <dcterms:modified xsi:type="dcterms:W3CDTF">2024-10-15T11:24:00Z</dcterms:modified>
</cp:coreProperties>
</file>