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9242"/>
      </w:tblGrid>
      <w:tr w:rsidR="00293434" w:rsidRPr="001A7F74" w:rsidTr="00C619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Borders>
              <w:bottom w:val="none" w:sz="0" w:space="0" w:color="auto"/>
            </w:tcBorders>
          </w:tcPr>
          <w:p w:rsidR="00293434" w:rsidRPr="00A164BA" w:rsidRDefault="00293434" w:rsidP="00740909">
            <w:pPr>
              <w:shd w:val="clear" w:color="auto" w:fill="FFFFFF"/>
              <w:spacing w:after="0" w:line="240" w:lineRule="auto"/>
              <w:rPr>
                <w:rFonts w:ascii="Times New Roman" w:eastAsia="Times New Roman" w:hAnsi="Times New Roman" w:cs="Times New Roman"/>
                <w:sz w:val="24"/>
                <w:szCs w:val="24"/>
                <w:lang w:eastAsia="ru-RU"/>
              </w:rPr>
            </w:pPr>
            <w:r w:rsidRPr="00A164BA">
              <w:rPr>
                <w:rFonts w:ascii="Times New Roman" w:eastAsia="Times New Roman" w:hAnsi="Times New Roman" w:cs="Times New Roman"/>
                <w:sz w:val="24"/>
                <w:szCs w:val="24"/>
                <w:lang w:eastAsia="ru-RU"/>
              </w:rPr>
              <w:t>Образовательная программа </w:t>
            </w:r>
          </w:p>
        </w:tc>
        <w:tc>
          <w:tcPr>
            <w:tcW w:w="9242" w:type="dxa"/>
            <w:tcBorders>
              <w:bottom w:val="none" w:sz="0" w:space="0" w:color="auto"/>
            </w:tcBorders>
          </w:tcPr>
          <w:p w:rsidR="004D2A33" w:rsidRPr="00E20C31" w:rsidRDefault="00A55568" w:rsidP="001A7F74">
            <w:pPr>
              <w:shd w:val="clear" w:color="auto" w:fill="FFFFFF"/>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bookmarkStart w:id="0" w:name="_GoBack"/>
            <w:r w:rsidRPr="00A55568">
              <w:rPr>
                <w:rFonts w:ascii="Times New Roman" w:hAnsi="Times New Roman"/>
                <w:sz w:val="24"/>
                <w:szCs w:val="24"/>
              </w:rPr>
              <w:t>7М01202 Дошкольное образование и детская психология</w:t>
            </w:r>
            <w:bookmarkEnd w:id="0"/>
          </w:p>
        </w:tc>
      </w:tr>
      <w:tr w:rsidR="00293434" w:rsidRPr="001A7F74" w:rsidTr="00C61989">
        <w:tc>
          <w:tcPr>
            <w:cnfStyle w:val="001000000000" w:firstRow="0" w:lastRow="0" w:firstColumn="1" w:lastColumn="0" w:oddVBand="0" w:evenVBand="0" w:oddHBand="0" w:evenHBand="0" w:firstRowFirstColumn="0" w:firstRowLastColumn="0" w:lastRowFirstColumn="0" w:lastRowLastColumn="0"/>
            <w:tcW w:w="5637" w:type="dxa"/>
          </w:tcPr>
          <w:p w:rsidR="00293434" w:rsidRPr="00A164BA" w:rsidRDefault="00293434" w:rsidP="00740909">
            <w:pPr>
              <w:shd w:val="clear" w:color="auto" w:fill="FFFFFF"/>
              <w:spacing w:after="0" w:line="240" w:lineRule="auto"/>
              <w:rPr>
                <w:rFonts w:ascii="Times New Roman" w:eastAsia="Times New Roman" w:hAnsi="Times New Roman" w:cs="Times New Roman"/>
                <w:sz w:val="24"/>
                <w:szCs w:val="24"/>
                <w:lang w:eastAsia="ru-RU"/>
              </w:rPr>
            </w:pPr>
            <w:r w:rsidRPr="00A164BA">
              <w:rPr>
                <w:rFonts w:ascii="Times New Roman" w:eastAsia="Times New Roman" w:hAnsi="Times New Roman" w:cs="Times New Roman"/>
                <w:sz w:val="24"/>
                <w:szCs w:val="24"/>
                <w:lang w:eastAsia="ru-RU"/>
              </w:rPr>
              <w:t xml:space="preserve">Цель ОП  </w:t>
            </w:r>
          </w:p>
        </w:tc>
        <w:tc>
          <w:tcPr>
            <w:tcW w:w="9242" w:type="dxa"/>
          </w:tcPr>
          <w:p w:rsidR="00293434" w:rsidRPr="00E20C31" w:rsidRDefault="00520BF5" w:rsidP="001A7F74">
            <w:pPr>
              <w:pStyle w:val="1"/>
              <w:shd w:val="clear" w:color="auto" w:fill="auto"/>
              <w:tabs>
                <w:tab w:val="left" w:pos="0"/>
                <w:tab w:val="left" w:pos="851"/>
                <w:tab w:val="left" w:pos="993"/>
              </w:tabs>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lang w:val="ru-RU"/>
              </w:rPr>
            </w:pPr>
            <w:r w:rsidRPr="00520BF5">
              <w:rPr>
                <w:rStyle w:val="ac"/>
                <w:i w:val="0"/>
                <w:color w:val="auto"/>
                <w:sz w:val="24"/>
                <w:szCs w:val="24"/>
                <w:lang w:val="ru-RU"/>
              </w:rPr>
              <w:t>Подготовка  высококвалифицированных  научно-педагогических кадров в области дошкольного образования, востребованных на рынке труда,  обладающих системой общечеловеческих и национальных ценностей в их единстве,  способных  к решению профессиональных задач в проектной, исследовательской,  экспертно-консультативной, учебно-методической  и организационно-управленческой деятельности  в контексте обновленного содержания дошкольного образования.</w:t>
            </w:r>
          </w:p>
        </w:tc>
      </w:tr>
      <w:tr w:rsidR="00293434" w:rsidRPr="000F5AA8" w:rsidTr="00C61989">
        <w:tc>
          <w:tcPr>
            <w:cnfStyle w:val="001000000000" w:firstRow="0" w:lastRow="0" w:firstColumn="1" w:lastColumn="0" w:oddVBand="0" w:evenVBand="0" w:oddHBand="0" w:evenHBand="0" w:firstRowFirstColumn="0" w:firstRowLastColumn="0" w:lastRowFirstColumn="0" w:lastRowLastColumn="0"/>
            <w:tcW w:w="5637" w:type="dxa"/>
          </w:tcPr>
          <w:p w:rsidR="00293434" w:rsidRPr="000F5AA8" w:rsidRDefault="00293434" w:rsidP="001A7F74">
            <w:pPr>
              <w:shd w:val="clear" w:color="auto" w:fill="FFFFFF"/>
              <w:spacing w:after="0" w:line="240" w:lineRule="auto"/>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t xml:space="preserve">Вид ОП  </w:t>
            </w:r>
          </w:p>
        </w:tc>
        <w:tc>
          <w:tcPr>
            <w:tcW w:w="9242" w:type="dxa"/>
          </w:tcPr>
          <w:p w:rsidR="00293434" w:rsidRPr="000F5AA8" w:rsidRDefault="00A55568" w:rsidP="001A7F7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A55568">
              <w:rPr>
                <w:rFonts w:ascii="Times New Roman" w:eastAsia="Times New Roman" w:hAnsi="Times New Roman"/>
                <w:sz w:val="24"/>
                <w:szCs w:val="24"/>
                <w:lang w:val="kk-KZ" w:eastAsia="ru-RU"/>
              </w:rPr>
              <w:t>Новая ОП</w:t>
            </w:r>
          </w:p>
        </w:tc>
      </w:tr>
      <w:tr w:rsidR="00293434" w:rsidRPr="000F5AA8" w:rsidTr="00C61989">
        <w:tc>
          <w:tcPr>
            <w:cnfStyle w:val="001000000000" w:firstRow="0" w:lastRow="0" w:firstColumn="1" w:lastColumn="0" w:oddVBand="0" w:evenVBand="0" w:oddHBand="0" w:evenHBand="0" w:firstRowFirstColumn="0" w:firstRowLastColumn="0" w:lastRowFirstColumn="0" w:lastRowLastColumn="0"/>
            <w:tcW w:w="5637" w:type="dxa"/>
          </w:tcPr>
          <w:p w:rsidR="00293434" w:rsidRPr="000F5AA8" w:rsidRDefault="00293434" w:rsidP="00740909">
            <w:pPr>
              <w:shd w:val="clear" w:color="auto" w:fill="FFFFFF"/>
              <w:spacing w:after="0" w:line="240" w:lineRule="auto"/>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t>Уровень по НРК </w:t>
            </w:r>
          </w:p>
        </w:tc>
        <w:tc>
          <w:tcPr>
            <w:tcW w:w="9242" w:type="dxa"/>
          </w:tcPr>
          <w:p w:rsidR="00293434" w:rsidRPr="00D05125" w:rsidRDefault="00293434" w:rsidP="0074090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D05125">
              <w:rPr>
                <w:rFonts w:ascii="Times New Roman" w:hAnsi="Times New Roman"/>
                <w:sz w:val="24"/>
                <w:szCs w:val="24"/>
                <w:lang w:val="kk-KZ"/>
              </w:rPr>
              <w:t xml:space="preserve">7 </w:t>
            </w:r>
          </w:p>
        </w:tc>
      </w:tr>
      <w:tr w:rsidR="00293434" w:rsidRPr="000F5AA8" w:rsidTr="00C61989">
        <w:tc>
          <w:tcPr>
            <w:cnfStyle w:val="001000000000" w:firstRow="0" w:lastRow="0" w:firstColumn="1" w:lastColumn="0" w:oddVBand="0" w:evenVBand="0" w:oddHBand="0" w:evenHBand="0" w:firstRowFirstColumn="0" w:firstRowLastColumn="0" w:lastRowFirstColumn="0" w:lastRowLastColumn="0"/>
            <w:tcW w:w="5637" w:type="dxa"/>
          </w:tcPr>
          <w:p w:rsidR="00293434" w:rsidRPr="000F5AA8" w:rsidRDefault="00293434" w:rsidP="00740909">
            <w:pPr>
              <w:shd w:val="clear" w:color="auto" w:fill="FFFFFF"/>
              <w:spacing w:after="0" w:line="240" w:lineRule="auto"/>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t xml:space="preserve">Уровень </w:t>
            </w:r>
            <w:proofErr w:type="gramStart"/>
            <w:r w:rsidRPr="000F5AA8">
              <w:rPr>
                <w:rFonts w:ascii="Times New Roman" w:eastAsia="Times New Roman" w:hAnsi="Times New Roman" w:cs="Times New Roman"/>
                <w:sz w:val="24"/>
                <w:szCs w:val="24"/>
                <w:lang w:eastAsia="ru-RU"/>
              </w:rPr>
              <w:t>по</w:t>
            </w:r>
            <w:proofErr w:type="gramEnd"/>
            <w:r w:rsidRPr="000F5AA8">
              <w:rPr>
                <w:rFonts w:ascii="Times New Roman" w:eastAsia="Times New Roman" w:hAnsi="Times New Roman" w:cs="Times New Roman"/>
                <w:sz w:val="24"/>
                <w:szCs w:val="24"/>
                <w:lang w:eastAsia="ru-RU"/>
              </w:rPr>
              <w:t xml:space="preserve"> ОРК </w:t>
            </w:r>
          </w:p>
        </w:tc>
        <w:tc>
          <w:tcPr>
            <w:tcW w:w="9242" w:type="dxa"/>
          </w:tcPr>
          <w:p w:rsidR="00293434" w:rsidRPr="008C1B5E" w:rsidRDefault="00293434" w:rsidP="00740909">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r>
      <w:tr w:rsidR="00293434" w:rsidRPr="001A7F74" w:rsidTr="00C61989">
        <w:tc>
          <w:tcPr>
            <w:cnfStyle w:val="001000000000" w:firstRow="0" w:lastRow="0" w:firstColumn="1" w:lastColumn="0" w:oddVBand="0" w:evenVBand="0" w:oddHBand="0" w:evenHBand="0" w:firstRowFirstColumn="0" w:firstRowLastColumn="0" w:lastRowFirstColumn="0" w:lastRowLastColumn="0"/>
            <w:tcW w:w="5637" w:type="dxa"/>
          </w:tcPr>
          <w:p w:rsidR="00293434" w:rsidRPr="000F5AA8" w:rsidRDefault="00293434" w:rsidP="00740909">
            <w:pPr>
              <w:shd w:val="clear" w:color="auto" w:fill="FFFFFF"/>
              <w:spacing w:after="0" w:line="240" w:lineRule="auto"/>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t xml:space="preserve">Присуждаемая академическая степень (бакалавр, магистр, доктор </w:t>
            </w:r>
            <w:r w:rsidRPr="000F5AA8">
              <w:rPr>
                <w:rFonts w:ascii="Times New Roman" w:eastAsia="Times New Roman" w:hAnsi="Times New Roman" w:cs="Times New Roman"/>
                <w:sz w:val="24"/>
                <w:szCs w:val="24"/>
                <w:lang w:val="en-US" w:eastAsia="ru-RU"/>
              </w:rPr>
              <w:t>PhD</w:t>
            </w:r>
            <w:r w:rsidRPr="000F5AA8">
              <w:rPr>
                <w:rFonts w:ascii="Times New Roman" w:eastAsia="Times New Roman" w:hAnsi="Times New Roman" w:cs="Times New Roman"/>
                <w:sz w:val="24"/>
                <w:szCs w:val="24"/>
                <w:lang w:eastAsia="ru-RU"/>
              </w:rPr>
              <w:t>)</w:t>
            </w:r>
          </w:p>
        </w:tc>
        <w:tc>
          <w:tcPr>
            <w:tcW w:w="9242" w:type="dxa"/>
          </w:tcPr>
          <w:p w:rsidR="00945F68" w:rsidRPr="0016116F" w:rsidRDefault="0016116F" w:rsidP="001A7F74">
            <w:pPr>
              <w:spacing w:after="0" w:line="240" w:lineRule="auto"/>
              <w:cnfStyle w:val="000000000000" w:firstRow="0" w:lastRow="0" w:firstColumn="0" w:lastColumn="0" w:oddVBand="0" w:evenVBand="0" w:oddHBand="0" w:evenHBand="0" w:firstRowFirstColumn="0" w:firstRowLastColumn="0" w:lastRowFirstColumn="0" w:lastRowLastColumn="0"/>
              <w:rPr>
                <w:sz w:val="24"/>
                <w:szCs w:val="24"/>
                <w:lang w:val="kk-KZ"/>
              </w:rPr>
            </w:pPr>
            <w:r>
              <w:rPr>
                <w:rFonts w:ascii="Times New Roman" w:eastAsia="Times New Roman" w:hAnsi="Times New Roman" w:cs="Times New Roman"/>
                <w:sz w:val="24"/>
                <w:szCs w:val="24"/>
                <w:lang w:val="kk-KZ" w:eastAsia="ru-RU"/>
              </w:rPr>
              <w:t xml:space="preserve">Магистр </w:t>
            </w:r>
          </w:p>
        </w:tc>
      </w:tr>
      <w:tr w:rsidR="00293434" w:rsidRPr="000F5AA8" w:rsidTr="00C61989">
        <w:tc>
          <w:tcPr>
            <w:cnfStyle w:val="001000000000" w:firstRow="0" w:lastRow="0" w:firstColumn="1" w:lastColumn="0" w:oddVBand="0" w:evenVBand="0" w:oddHBand="0" w:evenHBand="0" w:firstRowFirstColumn="0" w:firstRowLastColumn="0" w:lastRowFirstColumn="0" w:lastRowLastColumn="0"/>
            <w:tcW w:w="5637" w:type="dxa"/>
          </w:tcPr>
          <w:p w:rsidR="00293434" w:rsidRPr="000F5AA8" w:rsidRDefault="00293434" w:rsidP="00740909">
            <w:pPr>
              <w:shd w:val="clear" w:color="auto" w:fill="FFFFFF"/>
              <w:spacing w:after="0" w:line="240" w:lineRule="auto"/>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t>Срок обучения </w:t>
            </w:r>
          </w:p>
        </w:tc>
        <w:tc>
          <w:tcPr>
            <w:tcW w:w="9242" w:type="dxa"/>
          </w:tcPr>
          <w:p w:rsidR="009613B4" w:rsidRPr="008C1B5E" w:rsidRDefault="00A55568" w:rsidP="001A7F7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2</w:t>
            </w:r>
            <w:r w:rsidR="00293434">
              <w:rPr>
                <w:rFonts w:ascii="Times New Roman" w:eastAsia="Times New Roman" w:hAnsi="Times New Roman" w:cs="Times New Roman"/>
                <w:sz w:val="24"/>
                <w:szCs w:val="24"/>
                <w:lang w:val="kk-KZ" w:eastAsia="ru-RU"/>
              </w:rPr>
              <w:t xml:space="preserve"> год</w:t>
            </w:r>
            <w:r>
              <w:rPr>
                <w:rFonts w:ascii="Times New Roman" w:eastAsia="Times New Roman" w:hAnsi="Times New Roman" w:cs="Times New Roman"/>
                <w:sz w:val="24"/>
                <w:szCs w:val="24"/>
                <w:lang w:val="kk-KZ" w:eastAsia="ru-RU"/>
              </w:rPr>
              <w:t>а</w:t>
            </w:r>
          </w:p>
        </w:tc>
      </w:tr>
      <w:tr w:rsidR="00293434" w:rsidRPr="000F5AA8" w:rsidTr="00C61989">
        <w:tc>
          <w:tcPr>
            <w:cnfStyle w:val="001000000000" w:firstRow="0" w:lastRow="0" w:firstColumn="1" w:lastColumn="0" w:oddVBand="0" w:evenVBand="0" w:oddHBand="0" w:evenHBand="0" w:firstRowFirstColumn="0" w:firstRowLastColumn="0" w:lastRowFirstColumn="0" w:lastRowLastColumn="0"/>
            <w:tcW w:w="5637" w:type="dxa"/>
          </w:tcPr>
          <w:p w:rsidR="00293434" w:rsidRPr="000F5AA8" w:rsidRDefault="00293434" w:rsidP="00740909">
            <w:pPr>
              <w:shd w:val="clear" w:color="auto" w:fill="FFFFFF"/>
              <w:spacing w:after="0" w:line="240" w:lineRule="auto"/>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t>Объем кредитов </w:t>
            </w:r>
          </w:p>
        </w:tc>
        <w:tc>
          <w:tcPr>
            <w:tcW w:w="9242" w:type="dxa"/>
          </w:tcPr>
          <w:p w:rsidR="00293434" w:rsidRPr="000F5AA8" w:rsidRDefault="00A55568" w:rsidP="001A7F7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hAnsi="Times New Roman"/>
                <w:sz w:val="24"/>
                <w:szCs w:val="24"/>
                <w:lang w:val="kk-KZ"/>
              </w:rPr>
              <w:t>12</w:t>
            </w:r>
            <w:r w:rsidR="00E33672">
              <w:rPr>
                <w:rFonts w:ascii="Times New Roman" w:hAnsi="Times New Roman"/>
                <w:sz w:val="24"/>
                <w:szCs w:val="24"/>
                <w:lang w:val="kk-KZ"/>
              </w:rPr>
              <w:t>0</w:t>
            </w:r>
            <w:r w:rsidR="00293434" w:rsidRPr="00CF2FF1">
              <w:rPr>
                <w:rFonts w:ascii="Times New Roman" w:hAnsi="Times New Roman"/>
                <w:sz w:val="24"/>
                <w:szCs w:val="24"/>
                <w:lang w:val="kk-KZ"/>
              </w:rPr>
              <w:t xml:space="preserve"> </w:t>
            </w:r>
          </w:p>
        </w:tc>
      </w:tr>
      <w:tr w:rsidR="00293434" w:rsidRPr="000F5AA8" w:rsidTr="00C61989">
        <w:tc>
          <w:tcPr>
            <w:cnfStyle w:val="001000000000" w:firstRow="0" w:lastRow="0" w:firstColumn="1" w:lastColumn="0" w:oddVBand="0" w:evenVBand="0" w:oddHBand="0" w:evenHBand="0" w:firstRowFirstColumn="0" w:firstRowLastColumn="0" w:lastRowFirstColumn="0" w:lastRowLastColumn="0"/>
            <w:tcW w:w="5637" w:type="dxa"/>
          </w:tcPr>
          <w:p w:rsidR="00293434" w:rsidRPr="000F5AA8" w:rsidRDefault="00293434" w:rsidP="00740909">
            <w:pPr>
              <w:shd w:val="clear" w:color="auto" w:fill="FFFFFF"/>
              <w:spacing w:after="0" w:line="240" w:lineRule="auto"/>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t>Язык обучения </w:t>
            </w:r>
          </w:p>
        </w:tc>
        <w:tc>
          <w:tcPr>
            <w:tcW w:w="9242" w:type="dxa"/>
          </w:tcPr>
          <w:p w:rsidR="00293434" w:rsidRPr="008C1B5E" w:rsidRDefault="00CF12CF" w:rsidP="001A7F74">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325CE1">
              <w:rPr>
                <w:rFonts w:ascii="Times New Roman" w:eastAsia="Times New Roman" w:hAnsi="Times New Roman" w:cs="Times New Roman"/>
                <w:color w:val="000000" w:themeColor="text1"/>
                <w:sz w:val="24"/>
                <w:szCs w:val="24"/>
                <w:lang w:eastAsia="ru-RU"/>
              </w:rPr>
              <w:t>Русский, казахский</w:t>
            </w:r>
            <w:r>
              <w:rPr>
                <w:rFonts w:ascii="Times New Roman" w:eastAsia="Times New Roman" w:hAnsi="Times New Roman" w:cs="Times New Roman"/>
                <w:color w:val="000000" w:themeColor="text1"/>
                <w:sz w:val="24"/>
                <w:szCs w:val="24"/>
                <w:lang w:val="kk-KZ" w:eastAsia="ru-RU"/>
              </w:rPr>
              <w:t>,</w:t>
            </w:r>
            <w:r>
              <w:rPr>
                <w:rFonts w:ascii="Times New Roman" w:eastAsia="Times New Roman" w:hAnsi="Times New Roman" w:cs="Times New Roman"/>
                <w:color w:val="000000" w:themeColor="text1"/>
                <w:sz w:val="24"/>
                <w:szCs w:val="24"/>
                <w:lang w:val="en-US" w:eastAsia="ru-RU"/>
              </w:rPr>
              <w:t xml:space="preserve"> </w:t>
            </w:r>
            <w:r>
              <w:rPr>
                <w:rFonts w:ascii="Times New Roman" w:eastAsia="Times New Roman" w:hAnsi="Times New Roman" w:cs="Times New Roman"/>
                <w:color w:val="000000" w:themeColor="text1"/>
                <w:sz w:val="24"/>
                <w:szCs w:val="24"/>
                <w:lang w:eastAsia="ru-RU"/>
              </w:rPr>
              <w:t>английский</w:t>
            </w:r>
          </w:p>
        </w:tc>
      </w:tr>
      <w:tr w:rsidR="00C61989" w:rsidRPr="001A7F74" w:rsidTr="00C61989">
        <w:tc>
          <w:tcPr>
            <w:cnfStyle w:val="001000000000" w:firstRow="0" w:lastRow="0" w:firstColumn="1" w:lastColumn="0" w:oddVBand="0" w:evenVBand="0" w:oddHBand="0" w:evenHBand="0" w:firstRowFirstColumn="0" w:firstRowLastColumn="0" w:lastRowFirstColumn="0" w:lastRowLastColumn="0"/>
            <w:tcW w:w="5637" w:type="dxa"/>
          </w:tcPr>
          <w:p w:rsidR="00C61989" w:rsidRDefault="00C61989">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утверждения ОП на </w:t>
            </w:r>
            <w:r>
              <w:rPr>
                <w:rFonts w:ascii="Times New Roman" w:eastAsia="Times New Roman" w:hAnsi="Times New Roman" w:cs="Times New Roman"/>
                <w:sz w:val="24"/>
                <w:szCs w:val="24"/>
                <w:lang w:val="kk-KZ" w:eastAsia="ru-RU"/>
              </w:rPr>
              <w:t>заседании Правления</w:t>
            </w:r>
            <w:r>
              <w:rPr>
                <w:rFonts w:ascii="Times New Roman" w:eastAsia="Times New Roman" w:hAnsi="Times New Roman" w:cs="Times New Roman"/>
                <w:sz w:val="24"/>
                <w:szCs w:val="24"/>
                <w:lang w:eastAsia="ru-RU"/>
              </w:rPr>
              <w:t> </w:t>
            </w:r>
          </w:p>
        </w:tc>
        <w:tc>
          <w:tcPr>
            <w:tcW w:w="9242" w:type="dxa"/>
          </w:tcPr>
          <w:p w:rsidR="00C61989" w:rsidRPr="0016116F" w:rsidRDefault="00520BF5" w:rsidP="00A55568">
            <w:p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10.04.2024</w:t>
            </w:r>
          </w:p>
        </w:tc>
      </w:tr>
      <w:tr w:rsidR="00B82454" w:rsidRPr="001A7F74" w:rsidTr="00C61989">
        <w:tc>
          <w:tcPr>
            <w:cnfStyle w:val="001000000000" w:firstRow="0" w:lastRow="0" w:firstColumn="1" w:lastColumn="0" w:oddVBand="0" w:evenVBand="0" w:oddHBand="0" w:evenHBand="0" w:firstRowFirstColumn="0" w:firstRowLastColumn="0" w:lastRowFirstColumn="0" w:lastRowLastColumn="0"/>
            <w:tcW w:w="5637" w:type="dxa"/>
          </w:tcPr>
          <w:p w:rsidR="00B82454" w:rsidRDefault="00B82454">
            <w:pPr>
              <w:shd w:val="clear" w:color="auto" w:fill="FFFFFF"/>
              <w:spacing w:after="0" w:line="256"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Профессиональный стандарт </w:t>
            </w:r>
          </w:p>
        </w:tc>
        <w:tc>
          <w:tcPr>
            <w:tcW w:w="9242" w:type="dxa"/>
          </w:tcPr>
          <w:p w:rsidR="00B82454" w:rsidRPr="00520BF5" w:rsidRDefault="00B82454" w:rsidP="00520BF5">
            <w:pPr>
              <w:tabs>
                <w:tab w:val="left" w:pos="426"/>
              </w:tabs>
              <w:spacing w:after="0" w:line="25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lang w:val="kk-KZ"/>
              </w:rPr>
            </w:pPr>
            <w:r>
              <w:rPr>
                <w:rFonts w:ascii="Times New Roman" w:eastAsia="Times New Roman" w:hAnsi="Times New Roman"/>
                <w:sz w:val="24"/>
                <w:szCs w:val="24"/>
                <w:lang w:eastAsia="ru-RU"/>
              </w:rPr>
              <w:t>Педагог</w:t>
            </w:r>
            <w:r w:rsidR="0016116F">
              <w:rPr>
                <w:rFonts w:ascii="Times New Roman" w:eastAsia="Times New Roman" w:hAnsi="Times New Roman"/>
                <w:sz w:val="24"/>
                <w:szCs w:val="24"/>
                <w:lang w:val="kk-KZ" w:eastAsia="ru-RU"/>
              </w:rPr>
              <w:t xml:space="preserve"> 15.12.2022</w:t>
            </w:r>
            <w:r w:rsidR="00520BF5">
              <w:rPr>
                <w:rFonts w:ascii="Times New Roman" w:eastAsia="Times New Roman" w:hAnsi="Times New Roman"/>
                <w:sz w:val="24"/>
                <w:szCs w:val="24"/>
                <w:lang w:val="kk-KZ" w:eastAsia="ru-RU"/>
              </w:rPr>
              <w:t xml:space="preserve">, </w:t>
            </w:r>
            <w:r w:rsidR="00520BF5" w:rsidRPr="00520BF5">
              <w:rPr>
                <w:rFonts w:ascii="Times New Roman" w:eastAsia="Times New Roman" w:hAnsi="Times New Roman"/>
                <w:sz w:val="24"/>
                <w:szCs w:val="24"/>
                <w:lang w:val="kk-KZ" w:eastAsia="ru-RU"/>
              </w:rPr>
              <w:tab/>
              <w:t>Педагог (профессорско-преподавательский состав) организаций высшего и (или) послевузовского образования</w:t>
            </w:r>
            <w:r w:rsidR="00520BF5">
              <w:rPr>
                <w:rFonts w:ascii="Times New Roman" w:eastAsia="Times New Roman" w:hAnsi="Times New Roman"/>
                <w:sz w:val="24"/>
                <w:szCs w:val="24"/>
                <w:lang w:val="kk-KZ" w:eastAsia="ru-RU"/>
              </w:rPr>
              <w:t xml:space="preserve"> </w:t>
            </w:r>
            <w:r w:rsidR="00520BF5" w:rsidRPr="00520BF5">
              <w:rPr>
                <w:rFonts w:ascii="Times New Roman" w:eastAsia="Times New Roman" w:hAnsi="Times New Roman"/>
                <w:sz w:val="24"/>
                <w:szCs w:val="24"/>
                <w:lang w:val="kk-KZ" w:eastAsia="ru-RU"/>
              </w:rPr>
              <w:t>20.11.2023</w:t>
            </w:r>
          </w:p>
        </w:tc>
      </w:tr>
    </w:tbl>
    <w:p w:rsidR="00716237" w:rsidRPr="00520BF5" w:rsidRDefault="00716237" w:rsidP="00716237">
      <w:pPr>
        <w:shd w:val="clear" w:color="auto" w:fill="FFFFFF"/>
        <w:spacing w:after="0" w:line="240" w:lineRule="auto"/>
        <w:outlineLvl w:val="4"/>
        <w:rPr>
          <w:rFonts w:ascii="Times New Roman" w:eastAsia="Times New Roman" w:hAnsi="Times New Roman" w:cs="Times New Roman"/>
          <w:sz w:val="24"/>
          <w:szCs w:val="24"/>
          <w:lang w:eastAsia="ru-RU"/>
        </w:rPr>
      </w:pPr>
    </w:p>
    <w:p w:rsidR="00004D90" w:rsidRPr="00520BF5" w:rsidRDefault="00004D90" w:rsidP="00716237">
      <w:pPr>
        <w:shd w:val="clear" w:color="auto" w:fill="FFFFFF"/>
        <w:spacing w:after="0" w:line="240" w:lineRule="auto"/>
        <w:jc w:val="center"/>
        <w:outlineLvl w:val="4"/>
        <w:rPr>
          <w:rFonts w:ascii="Times New Roman" w:eastAsia="Times New Roman" w:hAnsi="Times New Roman" w:cs="Times New Roman"/>
          <w:b/>
          <w:sz w:val="24"/>
          <w:szCs w:val="24"/>
          <w:lang w:eastAsia="ru-RU"/>
        </w:rPr>
      </w:pPr>
    </w:p>
    <w:p w:rsidR="00716237" w:rsidRPr="00820042" w:rsidRDefault="00716237" w:rsidP="00716237">
      <w:pPr>
        <w:shd w:val="clear" w:color="auto" w:fill="FFFFFF"/>
        <w:spacing w:after="0" w:line="240" w:lineRule="auto"/>
        <w:jc w:val="center"/>
        <w:outlineLvl w:val="4"/>
        <w:rPr>
          <w:rFonts w:ascii="Times New Roman" w:eastAsia="Times New Roman" w:hAnsi="Times New Roman" w:cs="Times New Roman"/>
          <w:b/>
          <w:sz w:val="24"/>
          <w:szCs w:val="24"/>
          <w:lang w:eastAsia="ru-RU"/>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1A7F74" w:rsidRPr="000F5AA8" w:rsidTr="00E20C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1A7F74" w:rsidRPr="000F5AA8" w:rsidRDefault="001A7F74" w:rsidP="001A7F74">
            <w:pPr>
              <w:spacing w:after="0" w:line="240" w:lineRule="auto"/>
              <w:jc w:val="center"/>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t>№</w:t>
            </w:r>
          </w:p>
        </w:tc>
        <w:tc>
          <w:tcPr>
            <w:tcW w:w="4764" w:type="pct"/>
            <w:tcBorders>
              <w:bottom w:val="single" w:sz="4" w:space="0" w:color="auto"/>
            </w:tcBorders>
            <w:hideMark/>
          </w:tcPr>
          <w:p w:rsidR="001A7F74" w:rsidRPr="000F5AA8" w:rsidRDefault="001A7F74" w:rsidP="001A7F74">
            <w:pPr>
              <w:tabs>
                <w:tab w:val="left" w:pos="584"/>
                <w:tab w:val="center" w:pos="283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t>Результаты обучения</w:t>
            </w:r>
          </w:p>
        </w:tc>
      </w:tr>
      <w:tr w:rsidR="001A7F74" w:rsidRPr="000F5AA8" w:rsidTr="00E20C31">
        <w:tc>
          <w:tcPr>
            <w:cnfStyle w:val="001000000000" w:firstRow="0" w:lastRow="0" w:firstColumn="1" w:lastColumn="0" w:oddVBand="0" w:evenVBand="0" w:oddHBand="0" w:evenHBand="0" w:firstRowFirstColumn="0" w:firstRowLastColumn="0" w:lastRowFirstColumn="0" w:lastRowLastColumn="0"/>
            <w:tcW w:w="236" w:type="pct"/>
            <w:tcBorders>
              <w:top w:val="single" w:sz="4" w:space="0" w:color="auto"/>
            </w:tcBorders>
          </w:tcPr>
          <w:p w:rsidR="001A7F74" w:rsidRPr="000F5AA8" w:rsidRDefault="001A7F74" w:rsidP="00810FEE">
            <w:pPr>
              <w:spacing w:after="0" w:line="240" w:lineRule="auto"/>
              <w:jc w:val="center"/>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t>1</w:t>
            </w:r>
          </w:p>
        </w:tc>
        <w:tc>
          <w:tcPr>
            <w:tcW w:w="4764" w:type="pct"/>
            <w:tcBorders>
              <w:top w:val="single" w:sz="4" w:space="0" w:color="auto"/>
            </w:tcBorders>
          </w:tcPr>
          <w:p w:rsidR="001A7F74" w:rsidRPr="001A7F74" w:rsidRDefault="00520BF5" w:rsidP="001A7F74">
            <w:pPr>
              <w:pStyle w:val="a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20BF5">
              <w:rPr>
                <w:rFonts w:ascii="Times New Roman" w:eastAsia="Times New Roman" w:hAnsi="Times New Roman" w:cs="Times New Roman"/>
                <w:sz w:val="24"/>
                <w:szCs w:val="24"/>
              </w:rPr>
              <w:t>владеть иностранным языком в объеме необходимом для получения информации профессионального содержания из зарубежных источников, ведения научной переписки, подготовки научных статей и докладов, выражая свою позицию в устной и письменной форме</w:t>
            </w:r>
          </w:p>
        </w:tc>
      </w:tr>
      <w:tr w:rsidR="001A7F74" w:rsidRPr="000F5AA8" w:rsidTr="001A7F74">
        <w:trPr>
          <w:trHeight w:val="684"/>
        </w:trPr>
        <w:tc>
          <w:tcPr>
            <w:cnfStyle w:val="001000000000" w:firstRow="0" w:lastRow="0" w:firstColumn="1" w:lastColumn="0" w:oddVBand="0" w:evenVBand="0" w:oddHBand="0" w:evenHBand="0" w:firstRowFirstColumn="0" w:firstRowLastColumn="0" w:lastRowFirstColumn="0" w:lastRowLastColumn="0"/>
            <w:tcW w:w="236" w:type="pct"/>
          </w:tcPr>
          <w:p w:rsidR="001A7F74" w:rsidRPr="000F5AA8" w:rsidRDefault="001A7F74" w:rsidP="00810FEE">
            <w:pPr>
              <w:spacing w:after="0" w:line="240" w:lineRule="auto"/>
              <w:jc w:val="center"/>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t>2</w:t>
            </w:r>
          </w:p>
        </w:tc>
        <w:tc>
          <w:tcPr>
            <w:tcW w:w="4764" w:type="pct"/>
          </w:tcPr>
          <w:p w:rsidR="001A7F74" w:rsidRPr="00E20C31" w:rsidRDefault="00520BF5" w:rsidP="001A7F74">
            <w:pPr>
              <w:pStyle w:val="a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20BF5">
              <w:rPr>
                <w:rFonts w:ascii="Times New Roman" w:eastAsia="Times New Roman" w:hAnsi="Times New Roman" w:cs="Times New Roman"/>
                <w:sz w:val="24"/>
                <w:szCs w:val="24"/>
              </w:rPr>
              <w:t>оказывать психолого-педагогическую поддержку участникам образовательного процесса по разнообразным проблемам, решая задачи дифференциально-диагностического, экспертного характера</w:t>
            </w:r>
          </w:p>
        </w:tc>
      </w:tr>
      <w:tr w:rsidR="001A7F74" w:rsidRPr="000F5AA8" w:rsidTr="001A7F74">
        <w:tc>
          <w:tcPr>
            <w:cnfStyle w:val="001000000000" w:firstRow="0" w:lastRow="0" w:firstColumn="1" w:lastColumn="0" w:oddVBand="0" w:evenVBand="0" w:oddHBand="0" w:evenHBand="0" w:firstRowFirstColumn="0" w:firstRowLastColumn="0" w:lastRowFirstColumn="0" w:lastRowLastColumn="0"/>
            <w:tcW w:w="236" w:type="pct"/>
          </w:tcPr>
          <w:p w:rsidR="001A7F74" w:rsidRPr="000F5AA8" w:rsidRDefault="001A7F74" w:rsidP="00810FEE">
            <w:pPr>
              <w:spacing w:after="0" w:line="240" w:lineRule="auto"/>
              <w:jc w:val="center"/>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t>3</w:t>
            </w:r>
          </w:p>
        </w:tc>
        <w:tc>
          <w:tcPr>
            <w:tcW w:w="4764" w:type="pct"/>
          </w:tcPr>
          <w:p w:rsidR="001A7F74" w:rsidRPr="00E20C31" w:rsidRDefault="00520BF5" w:rsidP="001A7F74">
            <w:pPr>
              <w:pStyle w:val="a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дем</w:t>
            </w:r>
            <w:r w:rsidRPr="00520BF5">
              <w:rPr>
                <w:rFonts w:ascii="Times New Roman" w:eastAsia="Times New Roman" w:hAnsi="Times New Roman" w:cs="Times New Roman"/>
                <w:sz w:val="24"/>
                <w:szCs w:val="24"/>
              </w:rPr>
              <w:t>онстрировать ключевые методы преподавания педагогических наук, способы педагогического мониторинга, используя приемы саморазвития и самореализации</w:t>
            </w:r>
          </w:p>
        </w:tc>
      </w:tr>
      <w:tr w:rsidR="001A7F74" w:rsidRPr="000F5AA8" w:rsidTr="001A7F74">
        <w:tc>
          <w:tcPr>
            <w:cnfStyle w:val="001000000000" w:firstRow="0" w:lastRow="0" w:firstColumn="1" w:lastColumn="0" w:oddVBand="0" w:evenVBand="0" w:oddHBand="0" w:evenHBand="0" w:firstRowFirstColumn="0" w:firstRowLastColumn="0" w:lastRowFirstColumn="0" w:lastRowLastColumn="0"/>
            <w:tcW w:w="236" w:type="pct"/>
          </w:tcPr>
          <w:p w:rsidR="001A7F74" w:rsidRPr="000F5AA8" w:rsidRDefault="001A7F74" w:rsidP="00810FEE">
            <w:pPr>
              <w:spacing w:after="0" w:line="240" w:lineRule="auto"/>
              <w:jc w:val="center"/>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t>4</w:t>
            </w:r>
          </w:p>
        </w:tc>
        <w:tc>
          <w:tcPr>
            <w:tcW w:w="4764" w:type="pct"/>
          </w:tcPr>
          <w:p w:rsidR="001A7F74" w:rsidRPr="00E20C31" w:rsidRDefault="00520BF5" w:rsidP="001A7F7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20BF5">
              <w:rPr>
                <w:rFonts w:ascii="Times New Roman" w:eastAsia="Times New Roman" w:hAnsi="Times New Roman" w:cs="Times New Roman"/>
                <w:sz w:val="24"/>
                <w:szCs w:val="24"/>
                <w:lang w:eastAsia="ru-RU"/>
              </w:rPr>
              <w:t>анализировать основные тенденции развития этнокультурных и конфессиональных различий участников образовательного процесса при построении социальных взаимодействий</w:t>
            </w:r>
          </w:p>
        </w:tc>
      </w:tr>
      <w:tr w:rsidR="001A7F74" w:rsidRPr="000F5AA8" w:rsidTr="001A7F74">
        <w:tc>
          <w:tcPr>
            <w:cnfStyle w:val="001000000000" w:firstRow="0" w:lastRow="0" w:firstColumn="1" w:lastColumn="0" w:oddVBand="0" w:evenVBand="0" w:oddHBand="0" w:evenHBand="0" w:firstRowFirstColumn="0" w:firstRowLastColumn="0" w:lastRowFirstColumn="0" w:lastRowLastColumn="0"/>
            <w:tcW w:w="236" w:type="pct"/>
          </w:tcPr>
          <w:p w:rsidR="001A7F74" w:rsidRPr="000F5AA8" w:rsidRDefault="001A7F74" w:rsidP="00810FEE">
            <w:pPr>
              <w:spacing w:after="0" w:line="240" w:lineRule="auto"/>
              <w:jc w:val="center"/>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t>5</w:t>
            </w:r>
          </w:p>
        </w:tc>
        <w:tc>
          <w:tcPr>
            <w:tcW w:w="4764" w:type="pct"/>
          </w:tcPr>
          <w:p w:rsidR="001A7F74" w:rsidRPr="00D5153D" w:rsidRDefault="00520BF5" w:rsidP="001A7F74">
            <w:pPr>
              <w:pStyle w:val="a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r w:rsidRPr="00520BF5">
              <w:rPr>
                <w:rFonts w:ascii="Times New Roman" w:eastAsia="Times New Roman" w:hAnsi="Times New Roman" w:cs="Times New Roman"/>
                <w:sz w:val="24"/>
                <w:szCs w:val="24"/>
                <w:lang w:val="kk-KZ"/>
              </w:rPr>
              <w:t>применять полученные знания на последующих этапах обучения, в профессиональной деятельности, зная методологию разработки содержания и технологий обучения в дошкольном учреждении, применяя современные педагогические технологии.</w:t>
            </w:r>
          </w:p>
        </w:tc>
      </w:tr>
      <w:tr w:rsidR="001A7F74" w:rsidRPr="000F5AA8" w:rsidTr="001A7F74">
        <w:tc>
          <w:tcPr>
            <w:cnfStyle w:val="001000000000" w:firstRow="0" w:lastRow="0" w:firstColumn="1" w:lastColumn="0" w:oddVBand="0" w:evenVBand="0" w:oddHBand="0" w:evenHBand="0" w:firstRowFirstColumn="0" w:firstRowLastColumn="0" w:lastRowFirstColumn="0" w:lastRowLastColumn="0"/>
            <w:tcW w:w="236" w:type="pct"/>
          </w:tcPr>
          <w:p w:rsidR="001A7F74" w:rsidRPr="000F5AA8" w:rsidRDefault="001A7F74" w:rsidP="00810FEE">
            <w:pPr>
              <w:spacing w:after="0" w:line="240" w:lineRule="auto"/>
              <w:jc w:val="center"/>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t>6</w:t>
            </w:r>
          </w:p>
        </w:tc>
        <w:tc>
          <w:tcPr>
            <w:tcW w:w="4764" w:type="pct"/>
          </w:tcPr>
          <w:p w:rsidR="001A7F74" w:rsidRPr="001A7F74" w:rsidRDefault="00520BF5" w:rsidP="001A7F74">
            <w:pPr>
              <w:pStyle w:val="a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20BF5">
              <w:rPr>
                <w:rFonts w:ascii="Times New Roman" w:eastAsia="Times New Roman" w:hAnsi="Times New Roman" w:cs="Times New Roman"/>
                <w:sz w:val="24"/>
                <w:szCs w:val="24"/>
              </w:rPr>
              <w:t>генерировать на профессиональном уровне свои знания, понимание и способности для решения проблем в области дошкольного и психологического образования</w:t>
            </w:r>
          </w:p>
        </w:tc>
      </w:tr>
      <w:tr w:rsidR="001A7F74" w:rsidRPr="000F5AA8" w:rsidTr="001A7F74">
        <w:tc>
          <w:tcPr>
            <w:cnfStyle w:val="001000000000" w:firstRow="0" w:lastRow="0" w:firstColumn="1" w:lastColumn="0" w:oddVBand="0" w:evenVBand="0" w:oddHBand="0" w:evenHBand="0" w:firstRowFirstColumn="0" w:firstRowLastColumn="0" w:lastRowFirstColumn="0" w:lastRowLastColumn="0"/>
            <w:tcW w:w="236" w:type="pct"/>
          </w:tcPr>
          <w:p w:rsidR="001A7F74" w:rsidRPr="000F5AA8" w:rsidRDefault="001A7F74" w:rsidP="00810FEE">
            <w:pPr>
              <w:spacing w:after="0" w:line="240" w:lineRule="auto"/>
              <w:jc w:val="center"/>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t>7</w:t>
            </w:r>
          </w:p>
        </w:tc>
        <w:tc>
          <w:tcPr>
            <w:tcW w:w="4764" w:type="pct"/>
          </w:tcPr>
          <w:p w:rsidR="001A7F74" w:rsidRPr="00E20C31" w:rsidRDefault="00520BF5" w:rsidP="001A7F74">
            <w:pPr>
              <w:pStyle w:val="a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520BF5">
              <w:rPr>
                <w:rFonts w:ascii="Times New Roman" w:eastAsia="Times New Roman" w:hAnsi="Times New Roman"/>
                <w:sz w:val="24"/>
                <w:szCs w:val="24"/>
              </w:rPr>
              <w:t xml:space="preserve">планировать учебно-воспитательный процесс работу с родителями (лицами, их заменяющими), изучая особенности семейного </w:t>
            </w:r>
            <w:r w:rsidRPr="00520BF5">
              <w:rPr>
                <w:rFonts w:ascii="Times New Roman" w:eastAsia="Times New Roman" w:hAnsi="Times New Roman"/>
                <w:sz w:val="24"/>
                <w:szCs w:val="24"/>
              </w:rPr>
              <w:lastRenderedPageBreak/>
              <w:t>воспитания дошкольников, взаимоотношения родителей и детей.</w:t>
            </w:r>
          </w:p>
        </w:tc>
      </w:tr>
      <w:tr w:rsidR="001A7F74" w:rsidRPr="000F5AA8" w:rsidTr="001A7F74">
        <w:tc>
          <w:tcPr>
            <w:cnfStyle w:val="001000000000" w:firstRow="0" w:lastRow="0" w:firstColumn="1" w:lastColumn="0" w:oddVBand="0" w:evenVBand="0" w:oddHBand="0" w:evenHBand="0" w:firstRowFirstColumn="0" w:firstRowLastColumn="0" w:lastRowFirstColumn="0" w:lastRowLastColumn="0"/>
            <w:tcW w:w="236" w:type="pct"/>
          </w:tcPr>
          <w:p w:rsidR="001A7F74" w:rsidRPr="000F5AA8" w:rsidRDefault="001A7F74" w:rsidP="00810FEE">
            <w:pPr>
              <w:spacing w:after="0" w:line="240" w:lineRule="auto"/>
              <w:jc w:val="center"/>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lastRenderedPageBreak/>
              <w:t>8</w:t>
            </w:r>
          </w:p>
        </w:tc>
        <w:tc>
          <w:tcPr>
            <w:tcW w:w="4764" w:type="pct"/>
          </w:tcPr>
          <w:p w:rsidR="001A7F74" w:rsidRPr="00E20C31" w:rsidRDefault="00520BF5" w:rsidP="001A7F74">
            <w:pPr>
              <w:pStyle w:val="a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520BF5">
              <w:rPr>
                <w:rFonts w:ascii="Times New Roman" w:eastAsia="Times New Roman" w:hAnsi="Times New Roman"/>
                <w:sz w:val="24"/>
                <w:szCs w:val="24"/>
              </w:rPr>
              <w:t>соотносить уже известные методы исследования с навыками углубленного анализа научных проблем, последовательного разрешения поставленных задач и тщательной проверки полученных результатов</w:t>
            </w:r>
          </w:p>
        </w:tc>
      </w:tr>
      <w:tr w:rsidR="001A7F74" w:rsidRPr="000F5AA8" w:rsidTr="001A7F74">
        <w:tc>
          <w:tcPr>
            <w:cnfStyle w:val="001000000000" w:firstRow="0" w:lastRow="0" w:firstColumn="1" w:lastColumn="0" w:oddVBand="0" w:evenVBand="0" w:oddHBand="0" w:evenHBand="0" w:firstRowFirstColumn="0" w:firstRowLastColumn="0" w:lastRowFirstColumn="0" w:lastRowLastColumn="0"/>
            <w:tcW w:w="236" w:type="pct"/>
          </w:tcPr>
          <w:p w:rsidR="001A7F74" w:rsidRPr="000F5AA8" w:rsidRDefault="001A7F74" w:rsidP="00810FEE">
            <w:pPr>
              <w:spacing w:after="0" w:line="240" w:lineRule="auto"/>
              <w:jc w:val="center"/>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t>9</w:t>
            </w:r>
          </w:p>
        </w:tc>
        <w:tc>
          <w:tcPr>
            <w:tcW w:w="4764" w:type="pct"/>
          </w:tcPr>
          <w:p w:rsidR="001A7F74" w:rsidRPr="00E20C31" w:rsidRDefault="00520BF5" w:rsidP="001A7F74">
            <w:pPr>
              <w:pStyle w:val="a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520BF5">
              <w:rPr>
                <w:rFonts w:ascii="Times New Roman" w:eastAsia="Times New Roman" w:hAnsi="Times New Roman"/>
                <w:sz w:val="24"/>
                <w:szCs w:val="24"/>
              </w:rPr>
              <w:t>использовать психодиагностические методики и психометрические процедуры; необходимые для решения педагогических проблем, осуществляя мониторинг эффективности педагогической деятельности</w:t>
            </w:r>
          </w:p>
        </w:tc>
      </w:tr>
      <w:tr w:rsidR="001A7F74" w:rsidRPr="000F5AA8" w:rsidTr="007B2503">
        <w:trPr>
          <w:trHeight w:val="580"/>
        </w:trPr>
        <w:tc>
          <w:tcPr>
            <w:cnfStyle w:val="001000000000" w:firstRow="0" w:lastRow="0" w:firstColumn="1" w:lastColumn="0" w:oddVBand="0" w:evenVBand="0" w:oddHBand="0" w:evenHBand="0" w:firstRowFirstColumn="0" w:firstRowLastColumn="0" w:lastRowFirstColumn="0" w:lastRowLastColumn="0"/>
            <w:tcW w:w="236" w:type="pct"/>
          </w:tcPr>
          <w:p w:rsidR="001A7F74" w:rsidRPr="000F5AA8" w:rsidRDefault="001A7F74" w:rsidP="00810FEE">
            <w:pPr>
              <w:spacing w:after="0" w:line="240" w:lineRule="auto"/>
              <w:jc w:val="center"/>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t>10</w:t>
            </w:r>
          </w:p>
        </w:tc>
        <w:tc>
          <w:tcPr>
            <w:tcW w:w="4764" w:type="pct"/>
          </w:tcPr>
          <w:p w:rsidR="001A7F74" w:rsidRPr="007B2503" w:rsidRDefault="00520BF5" w:rsidP="001A7F74">
            <w:pPr>
              <w:pStyle w:val="a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lang w:val="kk-KZ"/>
              </w:rPr>
              <w:t>о</w:t>
            </w:r>
            <w:proofErr w:type="spellStart"/>
            <w:r w:rsidRPr="00520BF5">
              <w:rPr>
                <w:rFonts w:ascii="Times New Roman" w:hAnsi="Times New Roman" w:cs="Times New Roman"/>
                <w:sz w:val="24"/>
                <w:szCs w:val="24"/>
              </w:rPr>
              <w:t>бладать</w:t>
            </w:r>
            <w:proofErr w:type="spellEnd"/>
            <w:r w:rsidRPr="00520BF5">
              <w:rPr>
                <w:rFonts w:ascii="Times New Roman" w:hAnsi="Times New Roman" w:cs="Times New Roman"/>
                <w:sz w:val="24"/>
                <w:szCs w:val="24"/>
              </w:rPr>
              <w:t xml:space="preserve"> навыками управленческой деятельности, превращение ее в эффективный инструмент решения разнообразных менеджерских задач</w:t>
            </w:r>
          </w:p>
        </w:tc>
      </w:tr>
      <w:tr w:rsidR="001A7F74" w:rsidRPr="000F5AA8" w:rsidTr="001A7F74">
        <w:tc>
          <w:tcPr>
            <w:cnfStyle w:val="001000000000" w:firstRow="0" w:lastRow="0" w:firstColumn="1" w:lastColumn="0" w:oddVBand="0" w:evenVBand="0" w:oddHBand="0" w:evenHBand="0" w:firstRowFirstColumn="0" w:firstRowLastColumn="0" w:lastRowFirstColumn="0" w:lastRowLastColumn="0"/>
            <w:tcW w:w="236" w:type="pct"/>
          </w:tcPr>
          <w:p w:rsidR="001A7F74" w:rsidRPr="000F5AA8" w:rsidRDefault="001A7F74" w:rsidP="00810FEE">
            <w:pPr>
              <w:spacing w:after="0" w:line="240" w:lineRule="auto"/>
              <w:jc w:val="center"/>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t>11</w:t>
            </w:r>
          </w:p>
        </w:tc>
        <w:tc>
          <w:tcPr>
            <w:tcW w:w="4764" w:type="pct"/>
          </w:tcPr>
          <w:p w:rsidR="001A7F74" w:rsidRPr="00E20C31" w:rsidRDefault="00520BF5" w:rsidP="001A7F74">
            <w:pPr>
              <w:pStyle w:val="a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0BF5">
              <w:rPr>
                <w:rFonts w:ascii="Times New Roman" w:hAnsi="Times New Roman" w:cs="Times New Roman"/>
                <w:sz w:val="24"/>
                <w:szCs w:val="24"/>
              </w:rPr>
              <w:t>владеть концептуальным и методологическим аппаратом истории и философии науки, учитывая специфику абстрактно-логического анализа и синтеза положений современной философии науки для систематизации современных проблем истории и философии науки</w:t>
            </w:r>
          </w:p>
        </w:tc>
      </w:tr>
      <w:tr w:rsidR="001A7F74" w:rsidRPr="000F5AA8" w:rsidTr="001A7F74">
        <w:tc>
          <w:tcPr>
            <w:cnfStyle w:val="001000000000" w:firstRow="0" w:lastRow="0" w:firstColumn="1" w:lastColumn="0" w:oddVBand="0" w:evenVBand="0" w:oddHBand="0" w:evenHBand="0" w:firstRowFirstColumn="0" w:firstRowLastColumn="0" w:lastRowFirstColumn="0" w:lastRowLastColumn="0"/>
            <w:tcW w:w="236" w:type="pct"/>
          </w:tcPr>
          <w:p w:rsidR="001A7F74" w:rsidRPr="000F5AA8" w:rsidRDefault="001A7F74" w:rsidP="00810FEE">
            <w:pPr>
              <w:spacing w:after="0" w:line="240" w:lineRule="auto"/>
              <w:jc w:val="center"/>
              <w:rPr>
                <w:rFonts w:ascii="Times New Roman" w:eastAsia="Times New Roman" w:hAnsi="Times New Roman" w:cs="Times New Roman"/>
                <w:sz w:val="24"/>
                <w:szCs w:val="24"/>
                <w:lang w:eastAsia="ru-RU"/>
              </w:rPr>
            </w:pPr>
            <w:r w:rsidRPr="000F5AA8">
              <w:rPr>
                <w:rFonts w:ascii="Times New Roman" w:eastAsia="Times New Roman" w:hAnsi="Times New Roman" w:cs="Times New Roman"/>
                <w:sz w:val="24"/>
                <w:szCs w:val="24"/>
                <w:lang w:eastAsia="ru-RU"/>
              </w:rPr>
              <w:t>12</w:t>
            </w:r>
          </w:p>
        </w:tc>
        <w:tc>
          <w:tcPr>
            <w:tcW w:w="4764" w:type="pct"/>
          </w:tcPr>
          <w:p w:rsidR="001A7F74" w:rsidRPr="001A7F74" w:rsidRDefault="00520BF5" w:rsidP="001A7F74">
            <w:pPr>
              <w:pStyle w:val="a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0BF5">
              <w:rPr>
                <w:rFonts w:ascii="Times New Roman" w:hAnsi="Times New Roman" w:cs="Times New Roman"/>
                <w:sz w:val="24"/>
                <w:szCs w:val="24"/>
              </w:rPr>
              <w:t>анализировать, ориентироваться в современных проблемах в области дошкольного образования, тенденциях его развития и направлениях реформирования</w:t>
            </w:r>
          </w:p>
        </w:tc>
      </w:tr>
    </w:tbl>
    <w:p w:rsidR="00716237" w:rsidRPr="000F5AA8" w:rsidRDefault="00716237" w:rsidP="00716237">
      <w:pPr>
        <w:shd w:val="clear" w:color="auto" w:fill="FFFFFF"/>
        <w:spacing w:after="0" w:line="240" w:lineRule="auto"/>
        <w:outlineLvl w:val="4"/>
        <w:rPr>
          <w:rFonts w:ascii="Times New Roman" w:eastAsia="Times New Roman" w:hAnsi="Times New Roman" w:cs="Times New Roman"/>
          <w:sz w:val="24"/>
          <w:szCs w:val="24"/>
          <w:lang w:eastAsia="ru-RU"/>
        </w:rPr>
      </w:pPr>
    </w:p>
    <w:p w:rsidR="00716237" w:rsidRPr="00520BF5" w:rsidRDefault="00716237" w:rsidP="00716237">
      <w:pPr>
        <w:spacing w:after="0" w:line="240" w:lineRule="auto"/>
        <w:ind w:firstLine="284"/>
        <w:jc w:val="both"/>
        <w:rPr>
          <w:rFonts w:ascii="Times New Roman" w:hAnsi="Times New Roman" w:cs="Times New Roman"/>
          <w:sz w:val="24"/>
          <w:szCs w:val="24"/>
          <w:lang w:val="kk-KZ"/>
        </w:rPr>
      </w:pPr>
    </w:p>
    <w:p w:rsidR="006F34A7" w:rsidRDefault="006F34A7" w:rsidP="00716237">
      <w:pPr>
        <w:spacing w:after="0" w:line="240" w:lineRule="auto"/>
        <w:ind w:firstLine="284"/>
        <w:jc w:val="both"/>
        <w:rPr>
          <w:rFonts w:ascii="Times New Roman" w:hAnsi="Times New Roman" w:cs="Times New Roman"/>
          <w:sz w:val="24"/>
          <w:szCs w:val="24"/>
          <w:lang w:val="kk-KZ"/>
        </w:rPr>
      </w:pPr>
    </w:p>
    <w:sectPr w:rsidR="006F34A7" w:rsidSect="006D1C9B">
      <w:pgSz w:w="16838" w:h="11906" w:orient="landscape"/>
      <w:pgMar w:top="993"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18C5"/>
    <w:multiLevelType w:val="multilevel"/>
    <w:tmpl w:val="C9B6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CA73C6"/>
    <w:multiLevelType w:val="hybridMultilevel"/>
    <w:tmpl w:val="1A64BD8A"/>
    <w:lvl w:ilvl="0" w:tplc="0DEA12D8">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BB734AF"/>
    <w:multiLevelType w:val="hybridMultilevel"/>
    <w:tmpl w:val="9E5801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77"/>
    <w:rsid w:val="00004D90"/>
    <w:rsid w:val="00007B4F"/>
    <w:rsid w:val="00017B9F"/>
    <w:rsid w:val="00025025"/>
    <w:rsid w:val="00030338"/>
    <w:rsid w:val="00043AE1"/>
    <w:rsid w:val="000630A6"/>
    <w:rsid w:val="00064F1E"/>
    <w:rsid w:val="0007526F"/>
    <w:rsid w:val="00080AA0"/>
    <w:rsid w:val="00081A30"/>
    <w:rsid w:val="000B713D"/>
    <w:rsid w:val="000D2B78"/>
    <w:rsid w:val="000D3A35"/>
    <w:rsid w:val="000D719B"/>
    <w:rsid w:val="000D7F31"/>
    <w:rsid w:val="000E6708"/>
    <w:rsid w:val="000F6FE7"/>
    <w:rsid w:val="001144F9"/>
    <w:rsid w:val="001146E5"/>
    <w:rsid w:val="00120F39"/>
    <w:rsid w:val="00122DFA"/>
    <w:rsid w:val="00133691"/>
    <w:rsid w:val="001373B6"/>
    <w:rsid w:val="00145BCD"/>
    <w:rsid w:val="00146C69"/>
    <w:rsid w:val="0016116F"/>
    <w:rsid w:val="00163E30"/>
    <w:rsid w:val="00167A06"/>
    <w:rsid w:val="00170AE0"/>
    <w:rsid w:val="00185002"/>
    <w:rsid w:val="001A3576"/>
    <w:rsid w:val="001A5468"/>
    <w:rsid w:val="001A5C06"/>
    <w:rsid w:val="001A7F74"/>
    <w:rsid w:val="001B4873"/>
    <w:rsid w:val="001B70E6"/>
    <w:rsid w:val="001C20A6"/>
    <w:rsid w:val="001F030B"/>
    <w:rsid w:val="00201753"/>
    <w:rsid w:val="00204377"/>
    <w:rsid w:val="002074F3"/>
    <w:rsid w:val="00226729"/>
    <w:rsid w:val="002423ED"/>
    <w:rsid w:val="0026199D"/>
    <w:rsid w:val="0026679A"/>
    <w:rsid w:val="002717D9"/>
    <w:rsid w:val="00293434"/>
    <w:rsid w:val="002B45CA"/>
    <w:rsid w:val="002B6AFC"/>
    <w:rsid w:val="002C21DA"/>
    <w:rsid w:val="002D11F0"/>
    <w:rsid w:val="002D3950"/>
    <w:rsid w:val="002D784B"/>
    <w:rsid w:val="002E26B5"/>
    <w:rsid w:val="002E5B92"/>
    <w:rsid w:val="00301935"/>
    <w:rsid w:val="00302E8E"/>
    <w:rsid w:val="003230E9"/>
    <w:rsid w:val="00324A8F"/>
    <w:rsid w:val="00331E1E"/>
    <w:rsid w:val="00337F5A"/>
    <w:rsid w:val="0034658D"/>
    <w:rsid w:val="0035304E"/>
    <w:rsid w:val="00354900"/>
    <w:rsid w:val="00360932"/>
    <w:rsid w:val="00363B5A"/>
    <w:rsid w:val="00366FD6"/>
    <w:rsid w:val="003743A2"/>
    <w:rsid w:val="00374D47"/>
    <w:rsid w:val="00380C3E"/>
    <w:rsid w:val="003879E5"/>
    <w:rsid w:val="003A4F5E"/>
    <w:rsid w:val="003A5308"/>
    <w:rsid w:val="003A70C8"/>
    <w:rsid w:val="003B6123"/>
    <w:rsid w:val="003D0507"/>
    <w:rsid w:val="003F1793"/>
    <w:rsid w:val="00436DAA"/>
    <w:rsid w:val="00436FC4"/>
    <w:rsid w:val="00446E0F"/>
    <w:rsid w:val="00457FCD"/>
    <w:rsid w:val="00462C1E"/>
    <w:rsid w:val="004751BF"/>
    <w:rsid w:val="00476773"/>
    <w:rsid w:val="00494039"/>
    <w:rsid w:val="004A534B"/>
    <w:rsid w:val="004D2A33"/>
    <w:rsid w:val="004D5061"/>
    <w:rsid w:val="004D7A3B"/>
    <w:rsid w:val="004E580D"/>
    <w:rsid w:val="004F5464"/>
    <w:rsid w:val="00505270"/>
    <w:rsid w:val="0050549C"/>
    <w:rsid w:val="00520BF5"/>
    <w:rsid w:val="00551F07"/>
    <w:rsid w:val="00552B56"/>
    <w:rsid w:val="0055488A"/>
    <w:rsid w:val="005559A1"/>
    <w:rsid w:val="00571AE6"/>
    <w:rsid w:val="0058100C"/>
    <w:rsid w:val="005B451F"/>
    <w:rsid w:val="005B6273"/>
    <w:rsid w:val="005F4CF4"/>
    <w:rsid w:val="00605D3A"/>
    <w:rsid w:val="0062031D"/>
    <w:rsid w:val="0062333C"/>
    <w:rsid w:val="006310CD"/>
    <w:rsid w:val="00637C48"/>
    <w:rsid w:val="006656B7"/>
    <w:rsid w:val="00676A33"/>
    <w:rsid w:val="006903C8"/>
    <w:rsid w:val="006B2D53"/>
    <w:rsid w:val="006D0C25"/>
    <w:rsid w:val="006D1C9B"/>
    <w:rsid w:val="006D23DA"/>
    <w:rsid w:val="006D29B0"/>
    <w:rsid w:val="006D426E"/>
    <w:rsid w:val="006F34A7"/>
    <w:rsid w:val="006F6EE9"/>
    <w:rsid w:val="00713808"/>
    <w:rsid w:val="00716237"/>
    <w:rsid w:val="00727C5E"/>
    <w:rsid w:val="00730C5A"/>
    <w:rsid w:val="00740909"/>
    <w:rsid w:val="00745E69"/>
    <w:rsid w:val="0074641A"/>
    <w:rsid w:val="0075637D"/>
    <w:rsid w:val="007619B2"/>
    <w:rsid w:val="007B2503"/>
    <w:rsid w:val="007B6373"/>
    <w:rsid w:val="007C18B4"/>
    <w:rsid w:val="007D6568"/>
    <w:rsid w:val="0080283A"/>
    <w:rsid w:val="0080790A"/>
    <w:rsid w:val="00810FEE"/>
    <w:rsid w:val="00813FBF"/>
    <w:rsid w:val="00816975"/>
    <w:rsid w:val="00830F34"/>
    <w:rsid w:val="00861479"/>
    <w:rsid w:val="0086578B"/>
    <w:rsid w:val="00872A2C"/>
    <w:rsid w:val="00872B5B"/>
    <w:rsid w:val="008910E9"/>
    <w:rsid w:val="008A05B5"/>
    <w:rsid w:val="008A0FBF"/>
    <w:rsid w:val="008A5A06"/>
    <w:rsid w:val="008C1B5E"/>
    <w:rsid w:val="008C3E66"/>
    <w:rsid w:val="008C5AA1"/>
    <w:rsid w:val="008D1AC9"/>
    <w:rsid w:val="008D27DF"/>
    <w:rsid w:val="008E79C8"/>
    <w:rsid w:val="00900635"/>
    <w:rsid w:val="009028CD"/>
    <w:rsid w:val="00905C47"/>
    <w:rsid w:val="009149C4"/>
    <w:rsid w:val="00916841"/>
    <w:rsid w:val="00920F7C"/>
    <w:rsid w:val="00936011"/>
    <w:rsid w:val="00936216"/>
    <w:rsid w:val="009410BC"/>
    <w:rsid w:val="00945F68"/>
    <w:rsid w:val="009531FB"/>
    <w:rsid w:val="009613B4"/>
    <w:rsid w:val="0096266E"/>
    <w:rsid w:val="009A2878"/>
    <w:rsid w:val="009A3C33"/>
    <w:rsid w:val="009A5039"/>
    <w:rsid w:val="009A73D0"/>
    <w:rsid w:val="009C7AD6"/>
    <w:rsid w:val="009D30A4"/>
    <w:rsid w:val="009D73B2"/>
    <w:rsid w:val="009E22ED"/>
    <w:rsid w:val="00A164BA"/>
    <w:rsid w:val="00A208B4"/>
    <w:rsid w:val="00A22EB0"/>
    <w:rsid w:val="00A3398C"/>
    <w:rsid w:val="00A46D6B"/>
    <w:rsid w:val="00A51F81"/>
    <w:rsid w:val="00A55568"/>
    <w:rsid w:val="00A573BF"/>
    <w:rsid w:val="00A67092"/>
    <w:rsid w:val="00A852BB"/>
    <w:rsid w:val="00A95641"/>
    <w:rsid w:val="00AA2EA9"/>
    <w:rsid w:val="00AA7E49"/>
    <w:rsid w:val="00AB1989"/>
    <w:rsid w:val="00AC69E6"/>
    <w:rsid w:val="00AC7E57"/>
    <w:rsid w:val="00AD4A6C"/>
    <w:rsid w:val="00AE021A"/>
    <w:rsid w:val="00AE3C19"/>
    <w:rsid w:val="00AF5196"/>
    <w:rsid w:val="00B10EC8"/>
    <w:rsid w:val="00B17E85"/>
    <w:rsid w:val="00B330DF"/>
    <w:rsid w:val="00B44A9D"/>
    <w:rsid w:val="00B70746"/>
    <w:rsid w:val="00B8114B"/>
    <w:rsid w:val="00B82454"/>
    <w:rsid w:val="00B866BD"/>
    <w:rsid w:val="00B95814"/>
    <w:rsid w:val="00BB4990"/>
    <w:rsid w:val="00BE02A7"/>
    <w:rsid w:val="00BE12F4"/>
    <w:rsid w:val="00C026C7"/>
    <w:rsid w:val="00C05B0B"/>
    <w:rsid w:val="00C35471"/>
    <w:rsid w:val="00C364E5"/>
    <w:rsid w:val="00C400C0"/>
    <w:rsid w:val="00C51B73"/>
    <w:rsid w:val="00C61989"/>
    <w:rsid w:val="00C705E2"/>
    <w:rsid w:val="00CA0F08"/>
    <w:rsid w:val="00CA2780"/>
    <w:rsid w:val="00CD5C4D"/>
    <w:rsid w:val="00CF12CF"/>
    <w:rsid w:val="00D01862"/>
    <w:rsid w:val="00D05125"/>
    <w:rsid w:val="00D44597"/>
    <w:rsid w:val="00D5153D"/>
    <w:rsid w:val="00D51B0E"/>
    <w:rsid w:val="00D63455"/>
    <w:rsid w:val="00D76FD5"/>
    <w:rsid w:val="00D81F7E"/>
    <w:rsid w:val="00D93C46"/>
    <w:rsid w:val="00D94C2A"/>
    <w:rsid w:val="00DA5994"/>
    <w:rsid w:val="00DD4F66"/>
    <w:rsid w:val="00DE61B7"/>
    <w:rsid w:val="00DE7011"/>
    <w:rsid w:val="00E20C31"/>
    <w:rsid w:val="00E24EE1"/>
    <w:rsid w:val="00E33672"/>
    <w:rsid w:val="00E37AD1"/>
    <w:rsid w:val="00E52273"/>
    <w:rsid w:val="00E52922"/>
    <w:rsid w:val="00E74D96"/>
    <w:rsid w:val="00E7573A"/>
    <w:rsid w:val="00E77731"/>
    <w:rsid w:val="00EA1558"/>
    <w:rsid w:val="00EA1F6A"/>
    <w:rsid w:val="00EA46B4"/>
    <w:rsid w:val="00ED1E06"/>
    <w:rsid w:val="00EE5858"/>
    <w:rsid w:val="00EF3E6B"/>
    <w:rsid w:val="00EF51B0"/>
    <w:rsid w:val="00F34669"/>
    <w:rsid w:val="00F35D19"/>
    <w:rsid w:val="00F43027"/>
    <w:rsid w:val="00F64E2F"/>
    <w:rsid w:val="00F66D47"/>
    <w:rsid w:val="00F8250C"/>
    <w:rsid w:val="00FB059D"/>
    <w:rsid w:val="00FB77C1"/>
    <w:rsid w:val="00FC2370"/>
    <w:rsid w:val="00FD6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37"/>
    <w:pPr>
      <w:spacing w:after="160" w:line="259" w:lineRule="auto"/>
    </w:pPr>
  </w:style>
  <w:style w:type="paragraph" w:styleId="5">
    <w:name w:val="heading 5"/>
    <w:basedOn w:val="a"/>
    <w:link w:val="50"/>
    <w:uiPriority w:val="9"/>
    <w:qFormat/>
    <w:rsid w:val="0071623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716237"/>
    <w:rPr>
      <w:rFonts w:ascii="Times New Roman" w:eastAsia="Times New Roman" w:hAnsi="Times New Roman" w:cs="Times New Roman"/>
      <w:b/>
      <w:bCs/>
      <w:sz w:val="20"/>
      <w:szCs w:val="20"/>
      <w:lang w:eastAsia="ru-RU"/>
    </w:rPr>
  </w:style>
  <w:style w:type="character" w:customStyle="1" w:styleId="required-color">
    <w:name w:val="required-color"/>
    <w:basedOn w:val="a0"/>
    <w:rsid w:val="00716237"/>
  </w:style>
  <w:style w:type="character" w:customStyle="1" w:styleId="apple-converted-space">
    <w:name w:val="apple-converted-space"/>
    <w:basedOn w:val="a0"/>
    <w:rsid w:val="00716237"/>
  </w:style>
  <w:style w:type="paragraph" w:styleId="z-">
    <w:name w:val="HTML Top of Form"/>
    <w:basedOn w:val="a"/>
    <w:next w:val="a"/>
    <w:link w:val="z-0"/>
    <w:hidden/>
    <w:uiPriority w:val="99"/>
    <w:semiHidden/>
    <w:unhideWhenUsed/>
    <w:rsid w:val="0071623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1623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1623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16237"/>
    <w:rPr>
      <w:rFonts w:ascii="Arial" w:eastAsia="Times New Roman" w:hAnsi="Arial" w:cs="Arial"/>
      <w:vanish/>
      <w:sz w:val="16"/>
      <w:szCs w:val="16"/>
      <w:lang w:eastAsia="ru-RU"/>
    </w:rPr>
  </w:style>
  <w:style w:type="table" w:styleId="a3">
    <w:name w:val="Table Grid"/>
    <w:basedOn w:val="a1"/>
    <w:uiPriority w:val="39"/>
    <w:rsid w:val="00716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71623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
    <w:basedOn w:val="a"/>
    <w:link w:val="a5"/>
    <w:uiPriority w:val="34"/>
    <w:qFormat/>
    <w:rsid w:val="00716237"/>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716237"/>
    <w:rPr>
      <w:rFonts w:ascii="Calibri" w:eastAsia="Calibri" w:hAnsi="Calibri" w:cs="Times New Roman"/>
      <w:sz w:val="20"/>
      <w:szCs w:val="20"/>
      <w:lang w:eastAsia="ru-RU"/>
    </w:rPr>
  </w:style>
  <w:style w:type="paragraph" w:styleId="a6">
    <w:name w:val="No Spacing"/>
    <w:link w:val="a7"/>
    <w:uiPriority w:val="1"/>
    <w:qFormat/>
    <w:rsid w:val="00716237"/>
    <w:pPr>
      <w:spacing w:after="0" w:line="240" w:lineRule="auto"/>
    </w:pPr>
    <w:rPr>
      <w:rFonts w:eastAsiaTheme="minorEastAsia"/>
      <w:lang w:eastAsia="ru-RU"/>
    </w:rPr>
  </w:style>
  <w:style w:type="character" w:customStyle="1" w:styleId="a7">
    <w:name w:val="Без интервала Знак"/>
    <w:link w:val="a6"/>
    <w:uiPriority w:val="1"/>
    <w:rsid w:val="00716237"/>
    <w:rPr>
      <w:rFonts w:eastAsiaTheme="minorEastAsia"/>
      <w:lang w:eastAsia="ru-RU"/>
    </w:rPr>
  </w:style>
  <w:style w:type="paragraph" w:customStyle="1" w:styleId="Default">
    <w:name w:val="Default"/>
    <w:rsid w:val="0071623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веб) Знак Знак"/>
    <w:basedOn w:val="a"/>
    <w:link w:val="a9"/>
    <w:uiPriority w:val="99"/>
    <w:unhideWhenUsed/>
    <w:qFormat/>
    <w:rsid w:val="00716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er"/>
    <w:basedOn w:val="a"/>
    <w:link w:val="ab"/>
    <w:uiPriority w:val="99"/>
    <w:rsid w:val="00716237"/>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rsid w:val="00716237"/>
    <w:rPr>
      <w:rFonts w:ascii="Calibri" w:eastAsia="Times New Roman" w:hAnsi="Calibri" w:cs="Times New Roman"/>
    </w:rPr>
  </w:style>
  <w:style w:type="paragraph" w:customStyle="1" w:styleId="1">
    <w:name w:val="Основной текст1"/>
    <w:basedOn w:val="a"/>
    <w:qFormat/>
    <w:rsid w:val="00571AE6"/>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character" w:customStyle="1" w:styleId="ac">
    <w:name w:val="Основной текст + Курсив"/>
    <w:rsid w:val="00293434"/>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c14">
    <w:name w:val="c14"/>
    <w:basedOn w:val="a"/>
    <w:rsid w:val="003D0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веб) Знак Знак Знак1"/>
    <w:link w:val="a8"/>
    <w:uiPriority w:val="99"/>
    <w:locked/>
    <w:rsid w:val="00FB77C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40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40909"/>
    <w:rPr>
      <w:rFonts w:ascii="Courier New" w:eastAsia="Times New Roman" w:hAnsi="Courier New" w:cs="Courier New"/>
      <w:sz w:val="20"/>
      <w:szCs w:val="20"/>
      <w:lang w:eastAsia="ru-RU"/>
    </w:rPr>
  </w:style>
  <w:style w:type="character" w:customStyle="1" w:styleId="s3">
    <w:name w:val="s3"/>
    <w:rsid w:val="00331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37"/>
    <w:pPr>
      <w:spacing w:after="160" w:line="259" w:lineRule="auto"/>
    </w:pPr>
  </w:style>
  <w:style w:type="paragraph" w:styleId="5">
    <w:name w:val="heading 5"/>
    <w:basedOn w:val="a"/>
    <w:link w:val="50"/>
    <w:uiPriority w:val="9"/>
    <w:qFormat/>
    <w:rsid w:val="0071623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716237"/>
    <w:rPr>
      <w:rFonts w:ascii="Times New Roman" w:eastAsia="Times New Roman" w:hAnsi="Times New Roman" w:cs="Times New Roman"/>
      <w:b/>
      <w:bCs/>
      <w:sz w:val="20"/>
      <w:szCs w:val="20"/>
      <w:lang w:eastAsia="ru-RU"/>
    </w:rPr>
  </w:style>
  <w:style w:type="character" w:customStyle="1" w:styleId="required-color">
    <w:name w:val="required-color"/>
    <w:basedOn w:val="a0"/>
    <w:rsid w:val="00716237"/>
  </w:style>
  <w:style w:type="character" w:customStyle="1" w:styleId="apple-converted-space">
    <w:name w:val="apple-converted-space"/>
    <w:basedOn w:val="a0"/>
    <w:rsid w:val="00716237"/>
  </w:style>
  <w:style w:type="paragraph" w:styleId="z-">
    <w:name w:val="HTML Top of Form"/>
    <w:basedOn w:val="a"/>
    <w:next w:val="a"/>
    <w:link w:val="z-0"/>
    <w:hidden/>
    <w:uiPriority w:val="99"/>
    <w:semiHidden/>
    <w:unhideWhenUsed/>
    <w:rsid w:val="0071623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1623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1623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16237"/>
    <w:rPr>
      <w:rFonts w:ascii="Arial" w:eastAsia="Times New Roman" w:hAnsi="Arial" w:cs="Arial"/>
      <w:vanish/>
      <w:sz w:val="16"/>
      <w:szCs w:val="16"/>
      <w:lang w:eastAsia="ru-RU"/>
    </w:rPr>
  </w:style>
  <w:style w:type="table" w:styleId="a3">
    <w:name w:val="Table Grid"/>
    <w:basedOn w:val="a1"/>
    <w:uiPriority w:val="39"/>
    <w:rsid w:val="00716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71623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4">
    <w:name w:val="List Paragraph"/>
    <w:aliases w:val="Heading1,Colorful List - Accent 11,Colorful List - Accent 11CxSpLast,H1-1,Заголовок3,Bullet 1,Use Case List Paragraph,List Paragraph,маркированный,без абзаца,ПАРАГРАФ Text,ПАРАГРАФ"/>
    <w:basedOn w:val="a"/>
    <w:link w:val="a5"/>
    <w:uiPriority w:val="34"/>
    <w:qFormat/>
    <w:rsid w:val="00716237"/>
    <w:pPr>
      <w:spacing w:after="200" w:line="276" w:lineRule="auto"/>
      <w:ind w:left="720"/>
      <w:contextualSpacing/>
    </w:pPr>
    <w:rPr>
      <w:rFonts w:ascii="Calibri" w:eastAsia="Calibri" w:hAnsi="Calibri" w:cs="Times New Roman"/>
      <w:sz w:val="20"/>
      <w:szCs w:val="20"/>
      <w:lang w:eastAsia="ru-RU"/>
    </w:rPr>
  </w:style>
  <w:style w:type="character" w:customStyle="1" w:styleId="a5">
    <w:name w:val="Абзац списка Знак"/>
    <w:aliases w:val="Heading1 Знак,Colorful List - Accent 11 Знак,Colorful List - Accent 11CxSpLast Знак,H1-1 Знак,Заголовок3 Знак,Bullet 1 Знак,Use Case List Paragraph Знак,List Paragraph Знак,маркированный Знак,без абзаца Знак,ПАРАГРАФ Text Знак"/>
    <w:link w:val="a4"/>
    <w:uiPriority w:val="34"/>
    <w:locked/>
    <w:rsid w:val="00716237"/>
    <w:rPr>
      <w:rFonts w:ascii="Calibri" w:eastAsia="Calibri" w:hAnsi="Calibri" w:cs="Times New Roman"/>
      <w:sz w:val="20"/>
      <w:szCs w:val="20"/>
      <w:lang w:eastAsia="ru-RU"/>
    </w:rPr>
  </w:style>
  <w:style w:type="paragraph" w:styleId="a6">
    <w:name w:val="No Spacing"/>
    <w:link w:val="a7"/>
    <w:uiPriority w:val="1"/>
    <w:qFormat/>
    <w:rsid w:val="00716237"/>
    <w:pPr>
      <w:spacing w:after="0" w:line="240" w:lineRule="auto"/>
    </w:pPr>
    <w:rPr>
      <w:rFonts w:eastAsiaTheme="minorEastAsia"/>
      <w:lang w:eastAsia="ru-RU"/>
    </w:rPr>
  </w:style>
  <w:style w:type="character" w:customStyle="1" w:styleId="a7">
    <w:name w:val="Без интервала Знак"/>
    <w:link w:val="a6"/>
    <w:uiPriority w:val="1"/>
    <w:rsid w:val="00716237"/>
    <w:rPr>
      <w:rFonts w:eastAsiaTheme="minorEastAsia"/>
      <w:lang w:eastAsia="ru-RU"/>
    </w:rPr>
  </w:style>
  <w:style w:type="paragraph" w:customStyle="1" w:styleId="Default">
    <w:name w:val="Default"/>
    <w:rsid w:val="0071623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8">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веб) Знак Знак"/>
    <w:basedOn w:val="a"/>
    <w:link w:val="a9"/>
    <w:uiPriority w:val="99"/>
    <w:unhideWhenUsed/>
    <w:qFormat/>
    <w:rsid w:val="00716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er"/>
    <w:basedOn w:val="a"/>
    <w:link w:val="ab"/>
    <w:uiPriority w:val="99"/>
    <w:rsid w:val="00716237"/>
    <w:pPr>
      <w:tabs>
        <w:tab w:val="center" w:pos="4677"/>
        <w:tab w:val="right" w:pos="9355"/>
      </w:tabs>
      <w:autoSpaceDE w:val="0"/>
      <w:autoSpaceDN w:val="0"/>
      <w:adjustRightInd w:val="0"/>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rsid w:val="00716237"/>
    <w:rPr>
      <w:rFonts w:ascii="Calibri" w:eastAsia="Times New Roman" w:hAnsi="Calibri" w:cs="Times New Roman"/>
    </w:rPr>
  </w:style>
  <w:style w:type="paragraph" w:customStyle="1" w:styleId="1">
    <w:name w:val="Основной текст1"/>
    <w:basedOn w:val="a"/>
    <w:qFormat/>
    <w:rsid w:val="00571AE6"/>
    <w:pPr>
      <w:shd w:val="clear" w:color="auto" w:fill="FFFFFF"/>
      <w:spacing w:after="0" w:line="274" w:lineRule="exact"/>
    </w:pPr>
    <w:rPr>
      <w:rFonts w:ascii="Times New Roman" w:eastAsia="Times New Roman" w:hAnsi="Times New Roman" w:cs="Times New Roman"/>
      <w:color w:val="000000"/>
      <w:spacing w:val="10"/>
      <w:sz w:val="27"/>
      <w:szCs w:val="27"/>
      <w:lang w:val="en-US" w:eastAsia="ru-RU"/>
    </w:rPr>
  </w:style>
  <w:style w:type="character" w:customStyle="1" w:styleId="ac">
    <w:name w:val="Основной текст + Курсив"/>
    <w:rsid w:val="00293434"/>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c14">
    <w:name w:val="c14"/>
    <w:basedOn w:val="a"/>
    <w:rsid w:val="003D0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веб) Знак Знак Знак1"/>
    <w:link w:val="a8"/>
    <w:uiPriority w:val="99"/>
    <w:locked/>
    <w:rsid w:val="00FB77C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40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40909"/>
    <w:rPr>
      <w:rFonts w:ascii="Courier New" w:eastAsia="Times New Roman" w:hAnsi="Courier New" w:cs="Courier New"/>
      <w:sz w:val="20"/>
      <w:szCs w:val="20"/>
      <w:lang w:eastAsia="ru-RU"/>
    </w:rPr>
  </w:style>
  <w:style w:type="character" w:customStyle="1" w:styleId="s3">
    <w:name w:val="s3"/>
    <w:rsid w:val="00331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2863">
      <w:bodyDiv w:val="1"/>
      <w:marLeft w:val="0"/>
      <w:marRight w:val="0"/>
      <w:marTop w:val="0"/>
      <w:marBottom w:val="0"/>
      <w:divBdr>
        <w:top w:val="none" w:sz="0" w:space="0" w:color="auto"/>
        <w:left w:val="none" w:sz="0" w:space="0" w:color="auto"/>
        <w:bottom w:val="none" w:sz="0" w:space="0" w:color="auto"/>
        <w:right w:val="none" w:sz="0" w:space="0" w:color="auto"/>
      </w:divBdr>
    </w:div>
    <w:div w:id="585502699">
      <w:bodyDiv w:val="1"/>
      <w:marLeft w:val="0"/>
      <w:marRight w:val="0"/>
      <w:marTop w:val="0"/>
      <w:marBottom w:val="0"/>
      <w:divBdr>
        <w:top w:val="none" w:sz="0" w:space="0" w:color="auto"/>
        <w:left w:val="none" w:sz="0" w:space="0" w:color="auto"/>
        <w:bottom w:val="none" w:sz="0" w:space="0" w:color="auto"/>
        <w:right w:val="none" w:sz="0" w:space="0" w:color="auto"/>
      </w:divBdr>
    </w:div>
    <w:div w:id="766316408">
      <w:bodyDiv w:val="1"/>
      <w:marLeft w:val="0"/>
      <w:marRight w:val="0"/>
      <w:marTop w:val="0"/>
      <w:marBottom w:val="0"/>
      <w:divBdr>
        <w:top w:val="none" w:sz="0" w:space="0" w:color="auto"/>
        <w:left w:val="none" w:sz="0" w:space="0" w:color="auto"/>
        <w:bottom w:val="none" w:sz="0" w:space="0" w:color="auto"/>
        <w:right w:val="none" w:sz="0" w:space="0" w:color="auto"/>
      </w:divBdr>
    </w:div>
    <w:div w:id="81850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3k-kollege</dc:creator>
  <cp:lastModifiedBy>61</cp:lastModifiedBy>
  <cp:revision>2</cp:revision>
  <dcterms:created xsi:type="dcterms:W3CDTF">2024-10-09T10:35:00Z</dcterms:created>
  <dcterms:modified xsi:type="dcterms:W3CDTF">2024-10-09T10:35:00Z</dcterms:modified>
</cp:coreProperties>
</file>