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6D6966" w:rsidRPr="006D6966" w:rsidTr="00241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6D6966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6D6966" w:rsidRDefault="00F56477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8D01101 Педагогика и психология</w:t>
            </w:r>
            <w:bookmarkEnd w:id="0"/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BC1056" w:rsidRDefault="00E50411" w:rsidP="007637D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одготовка высококвалифицированных преподавательских и научных кадров для высших учебных заведений и научно-исследовательских организаций, способных вносить значимый вклад собственными оригинальными исследованиями в области педагогики и психологии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6D6966" w:rsidRDefault="005B1B17" w:rsidP="007637D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 w:rsidR="007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6D6966" w:rsidRDefault="00F7143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6D6966" w:rsidRDefault="00F7143C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6D6966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6D6966" w:rsidRDefault="00F7143C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</w:t>
            </w:r>
            <w:r w:rsidR="00DC6089"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6D6966" w:rsidRDefault="00F7143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6D6966" w:rsidRDefault="00F7143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6D6966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6D6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F82963" w:rsidRPr="006D6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8A2B1A" w:rsidP="008E72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="008E72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8A2B1A" w:rsidRPr="003B0407" w:rsidRDefault="00E50411" w:rsidP="003B040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6D6966" w:rsidRPr="006D6966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6D6966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3B0407" w:rsidRPr="006D6966" w:rsidRDefault="00E5041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tbl>
      <w:tblPr>
        <w:tblStyle w:val="GridTable1LightAccent1"/>
        <w:tblpPr w:leftFromText="180" w:rightFromText="180" w:vertAnchor="text" w:horzAnchor="margin" w:tblpY="30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417E2" w:rsidRPr="00540F04" w:rsidTr="00241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bottom w:val="none" w:sz="0" w:space="0" w:color="auto"/>
            </w:tcBorders>
            <w:hideMark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49" w:type="dxa"/>
            <w:tcBorders>
              <w:bottom w:val="none" w:sz="0" w:space="0" w:color="auto"/>
            </w:tcBorders>
            <w:hideMark/>
          </w:tcPr>
          <w:p w:rsidR="002417E2" w:rsidRPr="00540F04" w:rsidRDefault="002417E2" w:rsidP="002417E2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9" w:type="dxa"/>
          </w:tcPr>
          <w:p w:rsidR="002417E2" w:rsidRPr="005B1B17" w:rsidRDefault="00E50411" w:rsidP="002417E2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Обобщать и систематизировать передовой педагогический опыт и результаты психолого-педагогических исследований в РК и мировой науке.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9" w:type="dxa"/>
          </w:tcPr>
          <w:p w:rsidR="002417E2" w:rsidRPr="00540F04" w:rsidRDefault="00E50411" w:rsidP="002417E2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методики педагогической диагностики  для проектирования развития личности и коллектива.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9" w:type="dxa"/>
          </w:tcPr>
          <w:p w:rsidR="002417E2" w:rsidRPr="00540F04" w:rsidRDefault="00E50411" w:rsidP="002417E2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Генерировать собственные новые научные идеи и  сообщать их научному сообществу.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9" w:type="dxa"/>
          </w:tcPr>
          <w:p w:rsidR="002417E2" w:rsidRPr="00397E6C" w:rsidRDefault="00E50411" w:rsidP="002417E2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содержание учебных дисциплин для прогнозирования  и обеспечения успешности образовательного процесса.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49" w:type="dxa"/>
          </w:tcPr>
          <w:p w:rsidR="002417E2" w:rsidRPr="00540F04" w:rsidRDefault="00E50411" w:rsidP="002417E2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алгоритм нововведений в высшей школе на основе анализа стандартов образования и нормативно-правовых актов РК.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49" w:type="dxa"/>
          </w:tcPr>
          <w:p w:rsidR="002417E2" w:rsidRPr="00540F04" w:rsidRDefault="00E50411" w:rsidP="002417E2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анализ, оценку и сравнение различных теоретических концепций в области педагогики и психологии для разработки содержания образования и технологий обучения.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49" w:type="dxa"/>
          </w:tcPr>
          <w:p w:rsidR="002417E2" w:rsidRPr="00F40462" w:rsidRDefault="00E50411" w:rsidP="00241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411">
              <w:rPr>
                <w:rFonts w:ascii="Times New Roman" w:hAnsi="Times New Roman" w:cs="Times New Roman"/>
                <w:sz w:val="24"/>
                <w:szCs w:val="24"/>
              </w:rPr>
              <w:t>Осуществлять преподавательскую деятельность  и интеграцию междисциплинарных знаний, применяя инновационные технологии  и научные разработки в области педагогики и психологии.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49" w:type="dxa"/>
          </w:tcPr>
          <w:p w:rsidR="002417E2" w:rsidRPr="00777627" w:rsidRDefault="00E50411" w:rsidP="002417E2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самостоятельное научное исследование, характеризующееся академической целостностью на основе современных теорий и методов анализа.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4149" w:type="dxa"/>
          </w:tcPr>
          <w:p w:rsidR="002417E2" w:rsidRPr="00BF6783" w:rsidRDefault="00E50411" w:rsidP="002417E2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04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и сравнивать современные педагогические теории,  синтезируя механизмы внедрения научных разработок в практическую деятельность.</w:t>
            </w:r>
          </w:p>
        </w:tc>
      </w:tr>
      <w:tr w:rsidR="002417E2" w:rsidRPr="00540F04" w:rsidTr="00241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2417E2" w:rsidRPr="00540F04" w:rsidRDefault="002417E2" w:rsidP="002417E2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4149" w:type="dxa"/>
          </w:tcPr>
          <w:p w:rsidR="002417E2" w:rsidRPr="00540F04" w:rsidRDefault="00E50411" w:rsidP="002417E2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информационно-аналитическую и информационно-библиографическую работу с привлечением современных информационных технологий для написания  научных работ, руководствуясь принципами научной этики и академической честности</w:t>
            </w:r>
          </w:p>
        </w:tc>
      </w:tr>
    </w:tbl>
    <w:p w:rsidR="00840D8F" w:rsidRDefault="00840D8F" w:rsidP="007637DB">
      <w:pPr>
        <w:rPr>
          <w:lang w:val="kk-KZ"/>
        </w:rPr>
      </w:pPr>
    </w:p>
    <w:sectPr w:rsidR="00840D8F" w:rsidSect="007637DB">
      <w:pgSz w:w="16838" w:h="11906" w:orient="landscape"/>
      <w:pgMar w:top="709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110F0"/>
    <w:rsid w:val="002342A7"/>
    <w:rsid w:val="002417E2"/>
    <w:rsid w:val="00254C6F"/>
    <w:rsid w:val="002C5530"/>
    <w:rsid w:val="003237F2"/>
    <w:rsid w:val="003B0407"/>
    <w:rsid w:val="00465CC4"/>
    <w:rsid w:val="005B1B17"/>
    <w:rsid w:val="0067070B"/>
    <w:rsid w:val="00693A94"/>
    <w:rsid w:val="006D2B70"/>
    <w:rsid w:val="006D6966"/>
    <w:rsid w:val="00726412"/>
    <w:rsid w:val="00733407"/>
    <w:rsid w:val="007637DB"/>
    <w:rsid w:val="00827BE5"/>
    <w:rsid w:val="00840D8F"/>
    <w:rsid w:val="008A2B1A"/>
    <w:rsid w:val="008E7288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C1056"/>
    <w:rsid w:val="00BC72F4"/>
    <w:rsid w:val="00C82115"/>
    <w:rsid w:val="00CC0700"/>
    <w:rsid w:val="00D51192"/>
    <w:rsid w:val="00D578D3"/>
    <w:rsid w:val="00DA5772"/>
    <w:rsid w:val="00DC6089"/>
    <w:rsid w:val="00E17DA3"/>
    <w:rsid w:val="00E26C87"/>
    <w:rsid w:val="00E50411"/>
    <w:rsid w:val="00F56477"/>
    <w:rsid w:val="00F7143C"/>
    <w:rsid w:val="00F82963"/>
    <w:rsid w:val="00FD3BD4"/>
    <w:rsid w:val="00FE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2024-10-10T04:00:00Z</dcterms:created>
  <dcterms:modified xsi:type="dcterms:W3CDTF">2024-10-10T04:00:00Z</dcterms:modified>
</cp:coreProperties>
</file>