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A" w:rsidRPr="00E8361F" w:rsidRDefault="001A2E77" w:rsidP="0004588A">
      <w:pPr>
        <w:tabs>
          <w:tab w:val="left" w:pos="4320"/>
        </w:tabs>
        <w:jc w:val="center"/>
        <w:rPr>
          <w:b/>
          <w:sz w:val="28"/>
          <w:szCs w:val="28"/>
          <w:lang w:val="kk-KZ"/>
        </w:rPr>
      </w:pPr>
      <w:r w:rsidRPr="00E8361F">
        <w:rPr>
          <w:b/>
          <w:sz w:val="28"/>
          <w:szCs w:val="28"/>
          <w:lang w:val="kk-KZ"/>
        </w:rPr>
        <w:t xml:space="preserve"> </w:t>
      </w:r>
      <w:r w:rsidR="0004588A" w:rsidRPr="00E8361F">
        <w:rPr>
          <w:b/>
          <w:sz w:val="28"/>
          <w:szCs w:val="28"/>
          <w:lang w:val="kk-KZ"/>
        </w:rPr>
        <w:t xml:space="preserve">«Ілияс Жансүгіров атындағы Жетісу университеті» КЕ АҚ </w:t>
      </w:r>
    </w:p>
    <w:p w:rsidR="0004588A" w:rsidRPr="00E8361F" w:rsidRDefault="00394349" w:rsidP="0004588A">
      <w:pPr>
        <w:jc w:val="center"/>
        <w:rPr>
          <w:b/>
          <w:sz w:val="28"/>
          <w:szCs w:val="28"/>
          <w:lang w:val="kk-KZ"/>
        </w:rPr>
      </w:pPr>
      <w:r w:rsidRPr="00E8361F">
        <w:rPr>
          <w:b/>
          <w:sz w:val="28"/>
          <w:szCs w:val="28"/>
          <w:lang w:val="kk-KZ"/>
        </w:rPr>
        <w:t xml:space="preserve">Жаратылыстану пәндері кафедрасының меңгерушісі, биология </w:t>
      </w:r>
      <w:r w:rsidR="007E5C46" w:rsidRPr="00E8361F">
        <w:rPr>
          <w:b/>
          <w:sz w:val="28"/>
          <w:szCs w:val="28"/>
          <w:lang w:val="kk-KZ"/>
        </w:rPr>
        <w:t xml:space="preserve"> </w:t>
      </w:r>
      <w:r w:rsidRPr="00E8361F">
        <w:rPr>
          <w:b/>
          <w:sz w:val="28"/>
          <w:szCs w:val="28"/>
          <w:lang w:val="kk-KZ"/>
        </w:rPr>
        <w:t>ғылымдарының кандидаты Оксикбаев Берикжан Кылышбековичтің</w:t>
      </w:r>
    </w:p>
    <w:p w:rsidR="007E5C46" w:rsidRPr="00E8361F" w:rsidRDefault="00394349" w:rsidP="0004588A">
      <w:pPr>
        <w:jc w:val="center"/>
        <w:rPr>
          <w:b/>
          <w:sz w:val="28"/>
          <w:szCs w:val="28"/>
          <w:lang w:val="kk-KZ"/>
        </w:rPr>
      </w:pPr>
      <w:r w:rsidRPr="00E8361F">
        <w:rPr>
          <w:b/>
          <w:sz w:val="28"/>
          <w:szCs w:val="28"/>
          <w:lang w:val="kk-KZ"/>
        </w:rPr>
        <w:t xml:space="preserve">диссертация қорғағаннан кейінгі </w:t>
      </w:r>
      <w:r w:rsidR="001C3BF0" w:rsidRPr="00E8361F">
        <w:rPr>
          <w:b/>
          <w:sz w:val="28"/>
          <w:szCs w:val="28"/>
          <w:lang w:val="kk-KZ"/>
        </w:rPr>
        <w:t>жарияланған</w:t>
      </w:r>
    </w:p>
    <w:p w:rsidR="00717736" w:rsidRPr="00E8361F" w:rsidRDefault="00717736" w:rsidP="00717736">
      <w:pPr>
        <w:ind w:left="360"/>
        <w:jc w:val="center"/>
        <w:rPr>
          <w:b/>
          <w:sz w:val="28"/>
          <w:szCs w:val="28"/>
          <w:lang w:val="kk-KZ"/>
        </w:rPr>
      </w:pPr>
      <w:r w:rsidRPr="00E8361F">
        <w:rPr>
          <w:b/>
          <w:sz w:val="28"/>
          <w:szCs w:val="28"/>
          <w:lang w:val="kk-KZ"/>
        </w:rPr>
        <w:t xml:space="preserve">ғылыми </w:t>
      </w:r>
      <w:r w:rsidR="005851D4" w:rsidRPr="00E8361F">
        <w:rPr>
          <w:b/>
          <w:sz w:val="28"/>
          <w:szCs w:val="28"/>
          <w:lang w:val="kk-KZ"/>
        </w:rPr>
        <w:t xml:space="preserve">және ғылыми-әдістемелік </w:t>
      </w:r>
      <w:r w:rsidRPr="00E8361F">
        <w:rPr>
          <w:b/>
          <w:sz w:val="28"/>
          <w:szCs w:val="28"/>
          <w:lang w:val="kk-KZ"/>
        </w:rPr>
        <w:t>жұмыстары</w:t>
      </w:r>
      <w:r w:rsidR="005851D4" w:rsidRPr="00E8361F">
        <w:rPr>
          <w:b/>
          <w:sz w:val="28"/>
          <w:szCs w:val="28"/>
          <w:lang w:val="kk-KZ"/>
        </w:rPr>
        <w:t>ның</w:t>
      </w:r>
      <w:r w:rsidRPr="00E8361F">
        <w:rPr>
          <w:b/>
          <w:sz w:val="28"/>
          <w:szCs w:val="28"/>
          <w:lang w:val="kk-KZ"/>
        </w:rPr>
        <w:t xml:space="preserve"> </w:t>
      </w:r>
    </w:p>
    <w:p w:rsidR="0004588A" w:rsidRPr="00E8361F" w:rsidRDefault="0004588A" w:rsidP="0004588A">
      <w:pPr>
        <w:jc w:val="center"/>
        <w:rPr>
          <w:b/>
          <w:sz w:val="28"/>
          <w:szCs w:val="28"/>
          <w:lang w:val="uk-UA"/>
        </w:rPr>
      </w:pPr>
      <w:r w:rsidRPr="00E8361F">
        <w:rPr>
          <w:b/>
          <w:sz w:val="28"/>
          <w:szCs w:val="28"/>
          <w:lang w:val="uk-UA"/>
        </w:rPr>
        <w:t>Т</w:t>
      </w:r>
      <w:r w:rsidRPr="00E8361F">
        <w:rPr>
          <w:b/>
          <w:sz w:val="28"/>
          <w:szCs w:val="28"/>
          <w:lang w:val="kk-KZ"/>
        </w:rPr>
        <w:t>I</w:t>
      </w:r>
      <w:r w:rsidRPr="00E8361F">
        <w:rPr>
          <w:b/>
          <w:sz w:val="28"/>
          <w:szCs w:val="28"/>
          <w:lang w:val="uk-UA"/>
        </w:rPr>
        <w:t>З</w:t>
      </w:r>
      <w:r w:rsidRPr="00E8361F">
        <w:rPr>
          <w:b/>
          <w:sz w:val="28"/>
          <w:szCs w:val="28"/>
          <w:lang w:val="kk-KZ"/>
        </w:rPr>
        <w:t>I</w:t>
      </w:r>
      <w:r w:rsidRPr="00E8361F">
        <w:rPr>
          <w:b/>
          <w:sz w:val="28"/>
          <w:szCs w:val="28"/>
          <w:lang w:val="uk-UA"/>
        </w:rPr>
        <w:t>М</w:t>
      </w:r>
      <w:r w:rsidRPr="00E8361F">
        <w:rPr>
          <w:b/>
          <w:sz w:val="28"/>
          <w:szCs w:val="28"/>
          <w:lang w:val="kk-KZ"/>
        </w:rPr>
        <w:t>I</w:t>
      </w:r>
    </w:p>
    <w:p w:rsidR="008D0B83" w:rsidRPr="00E8361F" w:rsidRDefault="008D0B83">
      <w:pPr>
        <w:rPr>
          <w:sz w:val="28"/>
          <w:szCs w:val="28"/>
          <w:lang w:val="uk-UA"/>
        </w:rPr>
      </w:pPr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276"/>
        <w:gridCol w:w="2693"/>
        <w:gridCol w:w="1134"/>
        <w:gridCol w:w="1843"/>
      </w:tblGrid>
      <w:tr w:rsidR="00480B98" w:rsidRPr="009E3EF3" w:rsidTr="00371007">
        <w:trPr>
          <w:trHeight w:val="1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3935F3" w:rsidRDefault="0004588A" w:rsidP="008F756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5F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935F3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04588A" w:rsidRPr="003935F3" w:rsidRDefault="0004588A" w:rsidP="008F7561">
            <w:pPr>
              <w:jc w:val="center"/>
            </w:pPr>
            <w:r w:rsidRPr="003935F3">
              <w:t>№</w:t>
            </w:r>
          </w:p>
          <w:p w:rsidR="0004588A" w:rsidRPr="003935F3" w:rsidRDefault="0004588A" w:rsidP="008F7561">
            <w:pPr>
              <w:jc w:val="center"/>
            </w:pPr>
          </w:p>
          <w:p w:rsidR="0004588A" w:rsidRPr="003935F3" w:rsidRDefault="0004588A" w:rsidP="008F7561">
            <w:pPr>
              <w:jc w:val="center"/>
            </w:pPr>
          </w:p>
          <w:p w:rsidR="0004588A" w:rsidRPr="009E3EF3" w:rsidRDefault="0004588A" w:rsidP="008F7561">
            <w:pPr>
              <w:jc w:val="center"/>
              <w:rPr>
                <w:rFonts w:ascii="Times New Roman  KZX" w:hAnsi="Times New Roman  KZX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A" w:rsidRPr="00E8361F" w:rsidRDefault="0004588A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  <w:proofErr w:type="spellStart"/>
            <w:r w:rsidRPr="00E8361F">
              <w:rPr>
                <w:rFonts w:ascii="Kz Times New Roman" w:hAnsi="Kz Times New Roman"/>
                <w:lang w:val="uk-UA"/>
              </w:rPr>
              <w:t>Атауы</w:t>
            </w:r>
            <w:proofErr w:type="spellEnd"/>
          </w:p>
          <w:p w:rsidR="0004588A" w:rsidRPr="00E8361F" w:rsidRDefault="0004588A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</w:p>
          <w:p w:rsidR="0004588A" w:rsidRPr="00E8361F" w:rsidRDefault="0004588A" w:rsidP="008F7561">
            <w:pPr>
              <w:jc w:val="center"/>
              <w:rPr>
                <w:rFonts w:ascii="Times New Roman  KZX" w:hAnsi="Times New Roman  KZX"/>
                <w:lang w:val="uk-UA"/>
              </w:rPr>
            </w:pPr>
          </w:p>
          <w:p w:rsidR="0004588A" w:rsidRPr="00E8361F" w:rsidRDefault="0004588A" w:rsidP="008F7561">
            <w:pPr>
              <w:jc w:val="center"/>
            </w:pPr>
          </w:p>
          <w:p w:rsidR="0004588A" w:rsidRPr="00E8361F" w:rsidRDefault="0004588A" w:rsidP="0004588A">
            <w:pPr>
              <w:pStyle w:val="2"/>
              <w:jc w:val="center"/>
              <w:rPr>
                <w:rFonts w:ascii="Times New Roman  KZX" w:hAnsi="Times New Roman  KZX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A" w:rsidRPr="00E8361F" w:rsidRDefault="0004588A" w:rsidP="008F7561">
            <w:pPr>
              <w:jc w:val="center"/>
              <w:rPr>
                <w:lang w:val="uk-UA"/>
              </w:rPr>
            </w:pPr>
            <w:proofErr w:type="spellStart"/>
            <w:r w:rsidRPr="00E8361F">
              <w:rPr>
                <w:lang w:val="uk-UA"/>
              </w:rPr>
              <w:t>Баспа</w:t>
            </w:r>
            <w:proofErr w:type="spellEnd"/>
            <w:r w:rsidRPr="00E8361F">
              <w:rPr>
                <w:lang w:val="uk-UA"/>
              </w:rPr>
              <w:t xml:space="preserve"> </w:t>
            </w:r>
            <w:proofErr w:type="spellStart"/>
            <w:r w:rsidRPr="00E8361F">
              <w:rPr>
                <w:lang w:val="uk-UA"/>
              </w:rPr>
              <w:t>немесе</w:t>
            </w:r>
            <w:proofErr w:type="spellEnd"/>
          </w:p>
          <w:p w:rsidR="0004588A" w:rsidRPr="00E8361F" w:rsidRDefault="0004588A" w:rsidP="008F7561">
            <w:pPr>
              <w:jc w:val="center"/>
              <w:rPr>
                <w:lang w:val="uk-UA"/>
              </w:rPr>
            </w:pPr>
            <w:proofErr w:type="spellStart"/>
            <w:r w:rsidRPr="00E8361F">
              <w:rPr>
                <w:lang w:val="uk-UA"/>
              </w:rPr>
              <w:t>қолжазба</w:t>
            </w:r>
            <w:proofErr w:type="spellEnd"/>
          </w:p>
          <w:p w:rsidR="0004588A" w:rsidRPr="00E8361F" w:rsidRDefault="0004588A" w:rsidP="008F7561">
            <w:pPr>
              <w:jc w:val="center"/>
              <w:rPr>
                <w:lang w:val="uk-UA"/>
              </w:rPr>
            </w:pPr>
            <w:proofErr w:type="spellStart"/>
            <w:r w:rsidRPr="00E8361F">
              <w:rPr>
                <w:lang w:val="uk-UA"/>
              </w:rPr>
              <w:t>құқында</w:t>
            </w:r>
            <w:proofErr w:type="spellEnd"/>
          </w:p>
          <w:p w:rsidR="0004588A" w:rsidRPr="00E8361F" w:rsidRDefault="0004588A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01" w:rsidRPr="00E8361F" w:rsidRDefault="005E4501" w:rsidP="008F7561">
            <w:pPr>
              <w:jc w:val="center"/>
              <w:rPr>
                <w:lang w:val="uk-UA"/>
              </w:rPr>
            </w:pPr>
            <w:proofErr w:type="spellStart"/>
            <w:r w:rsidRPr="00E8361F">
              <w:rPr>
                <w:lang w:val="uk-UA"/>
              </w:rPr>
              <w:t>Шығу</w:t>
            </w:r>
            <w:proofErr w:type="spellEnd"/>
            <w:r w:rsidRPr="00E8361F">
              <w:rPr>
                <w:lang w:val="uk-UA"/>
              </w:rPr>
              <w:t xml:space="preserve"> </w:t>
            </w:r>
            <w:proofErr w:type="spellStart"/>
            <w:r w:rsidRPr="00E8361F">
              <w:rPr>
                <w:lang w:val="uk-UA"/>
              </w:rPr>
              <w:t>мәліметтері</w:t>
            </w:r>
            <w:proofErr w:type="spellEnd"/>
          </w:p>
          <w:p w:rsidR="0004588A" w:rsidRPr="00E8361F" w:rsidRDefault="0004588A" w:rsidP="007E5C46">
            <w:pPr>
              <w:jc w:val="center"/>
              <w:rPr>
                <w:rFonts w:ascii="Times New Roman  KZX" w:hAnsi="Times New Roman  KZX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F" w:rsidRPr="00E8361F" w:rsidRDefault="00A12D3F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  <w:proofErr w:type="spellStart"/>
            <w:r w:rsidRPr="00E8361F">
              <w:rPr>
                <w:rFonts w:ascii="Kz Times New Roman" w:hAnsi="Kz Times New Roman"/>
                <w:lang w:val="uk-UA"/>
              </w:rPr>
              <w:t>Жұмыстың</w:t>
            </w:r>
            <w:proofErr w:type="spellEnd"/>
            <w:r w:rsidRPr="00E8361F"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 w:rsidRPr="00E8361F">
              <w:rPr>
                <w:rFonts w:ascii="Kz Times New Roman" w:hAnsi="Kz Times New Roman"/>
                <w:lang w:val="uk-UA"/>
              </w:rPr>
              <w:t>көлемі</w:t>
            </w:r>
            <w:proofErr w:type="spellEnd"/>
            <w:r w:rsidRPr="00E8361F">
              <w:rPr>
                <w:rFonts w:ascii="Kz Times New Roman" w:hAnsi="Kz Times New Roman"/>
                <w:lang w:val="uk-UA"/>
              </w:rPr>
              <w:t xml:space="preserve"> - </w:t>
            </w:r>
          </w:p>
          <w:p w:rsidR="0004588A" w:rsidRPr="00E8361F" w:rsidRDefault="00A12D3F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  <w:proofErr w:type="spellStart"/>
            <w:r w:rsidRPr="00E8361F">
              <w:rPr>
                <w:rFonts w:ascii="Kz Times New Roman" w:hAnsi="Kz Times New Roman"/>
                <w:lang w:val="uk-UA"/>
              </w:rPr>
              <w:t>б</w:t>
            </w:r>
            <w:r w:rsidR="0004588A" w:rsidRPr="00E8361F">
              <w:rPr>
                <w:rFonts w:ascii="Kz Times New Roman" w:hAnsi="Kz Times New Roman"/>
                <w:lang w:val="uk-UA"/>
              </w:rPr>
              <w:t>аспа</w:t>
            </w:r>
            <w:proofErr w:type="spellEnd"/>
            <w:r w:rsidR="0004588A" w:rsidRPr="00E8361F"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 w:rsidR="0004588A" w:rsidRPr="00E8361F">
              <w:rPr>
                <w:rFonts w:ascii="Kz Times New Roman" w:hAnsi="Kz Times New Roman"/>
                <w:lang w:val="uk-UA"/>
              </w:rPr>
              <w:t>табақтар</w:t>
            </w:r>
            <w:proofErr w:type="spellEnd"/>
            <w:r w:rsidR="0004588A" w:rsidRPr="00E8361F"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04588A" w:rsidRPr="00E8361F" w:rsidRDefault="0004588A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</w:p>
          <w:p w:rsidR="0004588A" w:rsidRPr="00E8361F" w:rsidRDefault="0004588A" w:rsidP="008F7561">
            <w:pPr>
              <w:jc w:val="center"/>
              <w:rPr>
                <w:rFonts w:ascii="Times New Roman  KZX" w:hAnsi="Times New Roman  KZX"/>
                <w:lang w:val="uk-UA"/>
              </w:rPr>
            </w:pPr>
          </w:p>
          <w:p w:rsidR="0004588A" w:rsidRPr="00E8361F" w:rsidRDefault="0004588A" w:rsidP="008F7561">
            <w:pPr>
              <w:jc w:val="center"/>
              <w:rPr>
                <w:rFonts w:ascii="Kz Times New Roman" w:hAnsi="Kz Times New Roman"/>
                <w:lang w:val="uk-UA"/>
              </w:rPr>
            </w:pPr>
            <w:r w:rsidRPr="00E8361F">
              <w:rPr>
                <w:rFonts w:ascii="Kz Times New Roman" w:hAnsi="Kz 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A" w:rsidRPr="00E8361F" w:rsidRDefault="0004588A" w:rsidP="0004588A">
            <w:pPr>
              <w:jc w:val="center"/>
              <w:rPr>
                <w:rFonts w:ascii="Kz Times New Roman" w:hAnsi="Kz Times New Roman"/>
                <w:lang w:val="uk-UA"/>
              </w:rPr>
            </w:pPr>
            <w:proofErr w:type="spellStart"/>
            <w:r w:rsidRPr="00E8361F">
              <w:rPr>
                <w:rFonts w:ascii="Kz Times New Roman" w:hAnsi="Kz Times New Roman"/>
                <w:lang w:val="uk-UA"/>
              </w:rPr>
              <w:t>Қосалқы</w:t>
            </w:r>
            <w:proofErr w:type="spellEnd"/>
            <w:r w:rsidRPr="00E8361F"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 w:rsidRPr="00E8361F">
              <w:rPr>
                <w:rFonts w:ascii="Kz Times New Roman" w:hAnsi="Kz Times New Roman"/>
                <w:lang w:val="uk-UA"/>
              </w:rPr>
              <w:t>авторлардың</w:t>
            </w:r>
            <w:proofErr w:type="spellEnd"/>
            <w:r w:rsidRPr="00E8361F"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 w:rsidRPr="00E8361F">
              <w:rPr>
                <w:rFonts w:ascii="Kz Times New Roman" w:hAnsi="Kz Times New Roman"/>
                <w:lang w:val="uk-UA"/>
              </w:rPr>
              <w:t>аты-жөні</w:t>
            </w:r>
            <w:proofErr w:type="spellEnd"/>
          </w:p>
        </w:tc>
      </w:tr>
      <w:tr w:rsidR="00480B98" w:rsidRPr="009E3EF3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04588A" w:rsidRDefault="0004588A" w:rsidP="008F7561">
            <w:pPr>
              <w:jc w:val="center"/>
              <w:rPr>
                <w:lang w:val="uk-UA"/>
              </w:rPr>
            </w:pPr>
            <w:r w:rsidRPr="0004588A">
              <w:rPr>
                <w:lang w:val="uk-UA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04588A" w:rsidRDefault="0004588A" w:rsidP="008F7561">
            <w:pPr>
              <w:jc w:val="center"/>
              <w:rPr>
                <w:lang w:val="uk-UA"/>
              </w:rPr>
            </w:pPr>
            <w:r w:rsidRPr="0004588A"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04588A" w:rsidRDefault="0004588A" w:rsidP="008F7561">
            <w:pPr>
              <w:jc w:val="center"/>
              <w:rPr>
                <w:lang w:val="uk-UA"/>
              </w:rPr>
            </w:pPr>
            <w:r w:rsidRPr="0004588A">
              <w:rPr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04588A" w:rsidRDefault="0004588A" w:rsidP="008F7561">
            <w:pPr>
              <w:jc w:val="center"/>
              <w:rPr>
                <w:lang w:val="uk-UA"/>
              </w:rPr>
            </w:pPr>
            <w:r w:rsidRPr="0004588A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04588A" w:rsidRDefault="0004588A" w:rsidP="008F7561">
            <w:pPr>
              <w:jc w:val="center"/>
              <w:rPr>
                <w:lang w:val="uk-UA"/>
              </w:rPr>
            </w:pPr>
            <w:r w:rsidRPr="0004588A"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A" w:rsidRPr="0004588A" w:rsidRDefault="0004588A" w:rsidP="008F7561">
            <w:pPr>
              <w:jc w:val="center"/>
              <w:rPr>
                <w:lang w:val="uk-UA"/>
              </w:rPr>
            </w:pPr>
            <w:r w:rsidRPr="0004588A">
              <w:rPr>
                <w:lang w:val="uk-UA"/>
              </w:rPr>
              <w:t>6</w:t>
            </w:r>
          </w:p>
        </w:tc>
      </w:tr>
      <w:tr w:rsidR="00C27591" w:rsidRPr="00AF4100" w:rsidTr="008F7561">
        <w:trPr>
          <w:trHeight w:val="324"/>
        </w:trPr>
        <w:tc>
          <w:tcPr>
            <w:tcW w:w="10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1" w:rsidRPr="00C27591" w:rsidRDefault="00C27591" w:rsidP="00C27591">
            <w:pPr>
              <w:jc w:val="center"/>
              <w:rPr>
                <w:b/>
                <w:lang w:val="uk-UA"/>
              </w:rPr>
            </w:pPr>
            <w:proofErr w:type="spellStart"/>
            <w:r w:rsidRPr="00C27591">
              <w:rPr>
                <w:b/>
                <w:lang w:val="uk-UA"/>
              </w:rPr>
              <w:t>Қазақстан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Республикасы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Ғылым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және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жоғары</w:t>
            </w:r>
            <w:proofErr w:type="spellEnd"/>
            <w:r w:rsidRPr="00C27591">
              <w:rPr>
                <w:b/>
                <w:lang w:val="uk-UA"/>
              </w:rPr>
              <w:t xml:space="preserve"> білім </w:t>
            </w:r>
            <w:proofErr w:type="spellStart"/>
            <w:r w:rsidRPr="00C27591">
              <w:rPr>
                <w:b/>
                <w:lang w:val="uk-UA"/>
              </w:rPr>
              <w:t>министрлігінің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</w:p>
          <w:p w:rsidR="00C27591" w:rsidRPr="0004588A" w:rsidRDefault="00C27591" w:rsidP="00C27591">
            <w:pPr>
              <w:jc w:val="center"/>
              <w:rPr>
                <w:lang w:val="uk-UA"/>
              </w:rPr>
            </w:pPr>
            <w:proofErr w:type="spellStart"/>
            <w:r w:rsidRPr="00C27591">
              <w:rPr>
                <w:b/>
                <w:lang w:val="uk-UA"/>
              </w:rPr>
              <w:t>Ғылым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және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жоғары</w:t>
            </w:r>
            <w:proofErr w:type="spellEnd"/>
            <w:r w:rsidRPr="00C27591">
              <w:rPr>
                <w:b/>
                <w:lang w:val="uk-UA"/>
              </w:rPr>
              <w:t xml:space="preserve"> білім </w:t>
            </w:r>
            <w:proofErr w:type="spellStart"/>
            <w:r w:rsidRPr="00C27591">
              <w:rPr>
                <w:b/>
                <w:lang w:val="uk-UA"/>
              </w:rPr>
              <w:t>саласындағы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сапаны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қамтамасыз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ету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комитеті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ұсынатын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басылымдарда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жарияланған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ғылыми</w:t>
            </w:r>
            <w:proofErr w:type="spellEnd"/>
            <w:r w:rsidRPr="00C27591">
              <w:rPr>
                <w:b/>
                <w:lang w:val="uk-UA"/>
              </w:rPr>
              <w:t xml:space="preserve"> </w:t>
            </w:r>
            <w:proofErr w:type="spellStart"/>
            <w:r w:rsidRPr="00C27591">
              <w:rPr>
                <w:b/>
                <w:lang w:val="uk-UA"/>
              </w:rPr>
              <w:t>мақалалар</w:t>
            </w:r>
            <w:proofErr w:type="spellEnd"/>
          </w:p>
        </w:tc>
      </w:tr>
      <w:tr w:rsidR="00D971D2" w:rsidRPr="009E3EF3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Активность перекисного окисления липидов в микросомах молочной железы крыс  при  сочетанном воздействии гемолитической анемии и фикоцианина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C27591">
            <w:pPr>
              <w:jc w:val="both"/>
              <w:rPr>
                <w:lang w:val="kk-KZ" w:eastAsia="ko-KR"/>
              </w:rPr>
            </w:pPr>
            <w:r w:rsidRPr="00371007">
              <w:rPr>
                <w:lang w:val="kk-KZ"/>
              </w:rPr>
              <w:t>Вестник КазНУ. Серия биологическая</w:t>
            </w:r>
            <w:r>
              <w:rPr>
                <w:lang w:val="kk-KZ"/>
              </w:rPr>
              <w:t xml:space="preserve">. </w:t>
            </w:r>
            <w:r w:rsidRPr="00371007">
              <w:rPr>
                <w:lang w:val="kk-KZ"/>
              </w:rPr>
              <w:t>- 2011.  -</w:t>
            </w:r>
            <w:r>
              <w:rPr>
                <w:lang w:val="kk-KZ"/>
              </w:rPr>
              <w:t xml:space="preserve"> </w:t>
            </w:r>
            <w:r w:rsidRPr="00371007">
              <w:rPr>
                <w:lang w:val="kk-KZ"/>
              </w:rPr>
              <w:t>№ 3(49). -   С.124-127.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D971D2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</w:t>
            </w:r>
            <w:r>
              <w:rPr>
                <w:rFonts w:eastAsia="Calibri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Сейдахметова З.Ж., Ташенова Г.К., Жапаркулова Н.И.</w:t>
            </w:r>
          </w:p>
        </w:tc>
      </w:tr>
      <w:tr w:rsidR="00D971D2" w:rsidRPr="009E3EF3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 xml:space="preserve">Влияние гипотиреоза на резистентность эритроцитов беременных женщин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 w:eastAsia="ko-KR"/>
              </w:rPr>
            </w:pPr>
            <w:r w:rsidRPr="00371007">
              <w:rPr>
                <w:lang w:val="kk-KZ"/>
              </w:rPr>
              <w:t>Известия НАН РК. Серия биологическая и медицинская.  – 2012. – № 4</w:t>
            </w:r>
            <w:r>
              <w:rPr>
                <w:lang w:val="kk-KZ"/>
              </w:rPr>
              <w:t xml:space="preserve"> (292)</w:t>
            </w:r>
            <w:r w:rsidRPr="00371007">
              <w:rPr>
                <w:lang w:val="kk-KZ"/>
              </w:rPr>
              <w:t>. –  С.38-39.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0,1</w:t>
            </w: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Кожаниязова У.Н., Ташенова Г.К., Сейдахметова З.Ж., Жапаркулова Н.И.</w:t>
            </w:r>
          </w:p>
        </w:tc>
      </w:tr>
      <w:tr w:rsidR="00D971D2" w:rsidRPr="00AF4100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rFonts w:eastAsia="Calibri"/>
                <w:lang w:val="kk-KZ"/>
              </w:rPr>
              <w:t xml:space="preserve">Диабетке шалдыққан буаз егеуқұйрықтардың эритроциттер мембраналарының төзімділігі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701F6D">
            <w:pPr>
              <w:jc w:val="both"/>
              <w:rPr>
                <w:lang w:val="kk-KZ" w:eastAsia="ko-KR"/>
              </w:rPr>
            </w:pPr>
            <w:r w:rsidRPr="00371007">
              <w:rPr>
                <w:rFonts w:eastAsia="Calibri"/>
                <w:lang w:val="kk-KZ"/>
              </w:rPr>
              <w:t>ҚазҰУ Хабаршысы. Экология сериясы. – 2012.  - №3 (35). –179-183</w:t>
            </w:r>
            <w:r w:rsidR="00701F6D">
              <w:rPr>
                <w:rFonts w:eastAsia="Calibri"/>
                <w:lang w:val="kk-KZ"/>
              </w:rPr>
              <w:t xml:space="preserve"> бб</w:t>
            </w:r>
            <w:r w:rsidRPr="00371007">
              <w:rPr>
                <w:rFonts w:eastAsia="Calibri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C27591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</w:t>
            </w:r>
            <w:r>
              <w:rPr>
                <w:rFonts w:eastAsia="Calibri"/>
                <w:lang w:val="kk-KZ"/>
              </w:rPr>
              <w:t>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rFonts w:eastAsia="Calibri"/>
                <w:lang w:val="kk-KZ"/>
              </w:rPr>
              <w:t>Сейдахметова З.Ж., Нұрғалиева А.Қ., Қожаниязова Ұ.Н.</w:t>
            </w:r>
          </w:p>
        </w:tc>
      </w:tr>
      <w:tr w:rsidR="00D971D2" w:rsidRPr="00AF4100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 xml:space="preserve">Буаз жануарлардың биологиялық мембраналарының төзімділігін арттыру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701F6D">
            <w:pPr>
              <w:jc w:val="both"/>
              <w:rPr>
                <w:lang w:val="kk-KZ" w:eastAsia="ko-KR"/>
              </w:rPr>
            </w:pPr>
            <w:r w:rsidRPr="00371007">
              <w:rPr>
                <w:lang w:val="kk-KZ"/>
              </w:rPr>
              <w:t xml:space="preserve">ҚазҰУ Хабаршысы. Экология сериясы. –2012. - №3 (35). – </w:t>
            </w:r>
            <w:r w:rsidR="00701F6D">
              <w:rPr>
                <w:lang w:val="kk-KZ"/>
              </w:rPr>
              <w:t xml:space="preserve"> </w:t>
            </w:r>
            <w:r w:rsidRPr="00371007">
              <w:rPr>
                <w:lang w:val="kk-KZ"/>
              </w:rPr>
              <w:t>197-201</w:t>
            </w:r>
            <w:r w:rsidR="00701F6D">
              <w:rPr>
                <w:lang w:val="kk-KZ"/>
              </w:rPr>
              <w:t xml:space="preserve"> бб</w:t>
            </w:r>
            <w:r w:rsidRPr="00371007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E41698">
            <w:pPr>
              <w:jc w:val="both"/>
              <w:rPr>
                <w:lang w:val="kk-KZ"/>
              </w:rPr>
            </w:pPr>
            <w:r w:rsidRPr="00371007">
              <w:rPr>
                <w:lang w:val="kk-KZ" w:eastAsia="ko-KR"/>
              </w:rPr>
              <w:t>Сейдахметова З.Ж., Нұрғалиева А.Қ., Жумадиллаева Н.Н., Қожаниязова Ұ.Н.</w:t>
            </w:r>
          </w:p>
        </w:tc>
      </w:tr>
    </w:tbl>
    <w:p w:rsidR="00F022DC" w:rsidRPr="00DF1D62" w:rsidRDefault="00F022DC">
      <w:pPr>
        <w:rPr>
          <w:lang w:val="kk-KZ"/>
        </w:rPr>
      </w:pPr>
      <w:r w:rsidRPr="00DF1D62">
        <w:rPr>
          <w:lang w:val="kk-KZ"/>
        </w:rPr>
        <w:br w:type="page"/>
      </w:r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276"/>
        <w:gridCol w:w="2693"/>
        <w:gridCol w:w="1134"/>
        <w:gridCol w:w="1843"/>
      </w:tblGrid>
      <w:tr w:rsidR="00F022DC" w:rsidRPr="00C27591" w:rsidTr="002C7167">
        <w:trPr>
          <w:trHeight w:val="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F022DC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F022DC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271249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F022DC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F022DC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971D2" w:rsidRPr="00AF4100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rFonts w:eastAsia="Calibri"/>
                <w:lang w:val="kk-KZ"/>
              </w:rPr>
            </w:pPr>
            <w:r w:rsidRPr="00371007">
              <w:t xml:space="preserve">Моделирование и коррекция психомоторных расстройств животных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 w:eastAsia="ko-KR"/>
              </w:rPr>
            </w:pPr>
            <w:r w:rsidRPr="00371007">
              <w:t xml:space="preserve">Вестник </w:t>
            </w:r>
            <w:proofErr w:type="spellStart"/>
            <w:r w:rsidRPr="00371007">
              <w:t>КазНУ</w:t>
            </w:r>
            <w:proofErr w:type="spellEnd"/>
            <w:r w:rsidRPr="00371007">
              <w:t xml:space="preserve">. Серия экологическая. </w:t>
            </w:r>
            <w:r w:rsidRPr="00371007">
              <w:rPr>
                <w:lang w:val="kk-KZ"/>
              </w:rPr>
              <w:t xml:space="preserve">- </w:t>
            </w:r>
            <w:r w:rsidRPr="00371007">
              <w:t xml:space="preserve">2012. </w:t>
            </w:r>
            <w:r w:rsidRPr="00371007">
              <w:rPr>
                <w:lang w:val="kk-KZ"/>
              </w:rPr>
              <w:t>- №</w:t>
            </w:r>
            <w:r w:rsidRPr="00371007">
              <w:t>3 (35)</w:t>
            </w:r>
            <w:r w:rsidRPr="00371007">
              <w:rPr>
                <w:lang w:val="kk-KZ"/>
              </w:rPr>
              <w:t>. –</w:t>
            </w:r>
            <w:r w:rsidRPr="00371007">
              <w:t xml:space="preserve"> </w:t>
            </w:r>
            <w:r w:rsidRPr="00371007">
              <w:rPr>
                <w:lang w:val="kk-KZ"/>
              </w:rPr>
              <w:t>С.151-157.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D971D2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</w:t>
            </w:r>
            <w:r>
              <w:rPr>
                <w:rFonts w:eastAsia="Calibri"/>
                <w:lang w:val="kk-KZ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E41698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Муталханов М.С., Ермеков М.Е., Молдагалиева Д.Ж., Шарипова, С.А. Дюсембин Х.Д.</w:t>
            </w:r>
          </w:p>
        </w:tc>
      </w:tr>
      <w:tr w:rsidR="00D971D2" w:rsidRPr="00C27591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E41698">
            <w:pPr>
              <w:jc w:val="both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П</w:t>
            </w:r>
            <w:r>
              <w:rPr>
                <w:rFonts w:eastAsia="Calibri"/>
                <w:lang w:val="kk-KZ"/>
              </w:rPr>
              <w:t>е</w:t>
            </w:r>
            <w:r w:rsidRPr="00371007">
              <w:rPr>
                <w:rFonts w:eastAsia="Calibri"/>
                <w:lang w:val="kk-KZ"/>
              </w:rPr>
              <w:t>р</w:t>
            </w:r>
            <w:r>
              <w:rPr>
                <w:rFonts w:eastAsia="Calibri"/>
                <w:lang w:val="kk-KZ"/>
              </w:rPr>
              <w:t>и</w:t>
            </w:r>
            <w:r w:rsidRPr="00371007">
              <w:rPr>
                <w:rFonts w:eastAsia="Calibri"/>
                <w:lang w:val="kk-KZ"/>
              </w:rPr>
              <w:t>наталдық гипоксияның буаз жануарлардың эритроциттер мембраналарының төзімділігіне әсері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701F6D">
            <w:pPr>
              <w:jc w:val="both"/>
              <w:rPr>
                <w:lang w:val="kk-KZ" w:eastAsia="ko-KR"/>
              </w:rPr>
            </w:pPr>
            <w:r w:rsidRPr="00C27591">
              <w:rPr>
                <w:rFonts w:eastAsia="Calibri"/>
                <w:lang w:val="kk-KZ"/>
              </w:rPr>
              <w:t>ҚР</w:t>
            </w:r>
            <w:r w:rsidR="00163C2E">
              <w:rPr>
                <w:rFonts w:eastAsia="Calibri"/>
                <w:lang w:val="kk-KZ"/>
              </w:rPr>
              <w:t xml:space="preserve"> ҰҒА Х</w:t>
            </w:r>
            <w:r w:rsidRPr="00C27591">
              <w:rPr>
                <w:rFonts w:eastAsia="Calibri"/>
                <w:lang w:val="kk-KZ"/>
              </w:rPr>
              <w:t xml:space="preserve">абарлары. Биология </w:t>
            </w:r>
            <w:r>
              <w:rPr>
                <w:rFonts w:eastAsia="Calibri"/>
                <w:lang w:val="kk-KZ"/>
              </w:rPr>
              <w:t xml:space="preserve">және медицина </w:t>
            </w:r>
            <w:r w:rsidRPr="00C27591">
              <w:rPr>
                <w:rFonts w:eastAsia="Calibri"/>
                <w:lang w:val="kk-KZ"/>
              </w:rPr>
              <w:t xml:space="preserve">сериясы. </w:t>
            </w:r>
            <w:r w:rsidRPr="00371007">
              <w:rPr>
                <w:rFonts w:eastAsia="Calibri"/>
                <w:lang w:val="kk-KZ"/>
              </w:rPr>
              <w:t>- 2012. – № 4</w:t>
            </w:r>
            <w:r>
              <w:rPr>
                <w:rFonts w:eastAsia="Calibri"/>
                <w:lang w:val="kk-KZ"/>
              </w:rPr>
              <w:t xml:space="preserve"> (292)</w:t>
            </w:r>
            <w:r w:rsidRPr="00371007">
              <w:rPr>
                <w:rFonts w:eastAsia="Calibri"/>
                <w:lang w:val="kk-KZ"/>
              </w:rPr>
              <w:t xml:space="preserve">.  -  </w:t>
            </w:r>
            <w:r w:rsidR="00701F6D">
              <w:rPr>
                <w:rFonts w:eastAsia="Calibri"/>
                <w:lang w:val="kk-KZ"/>
              </w:rPr>
              <w:t xml:space="preserve">  </w:t>
            </w:r>
            <w:r w:rsidRPr="00371007">
              <w:rPr>
                <w:rFonts w:eastAsia="Calibri"/>
                <w:lang w:val="kk-KZ"/>
              </w:rPr>
              <w:t>50</w:t>
            </w:r>
            <w:r w:rsidR="00701F6D">
              <w:rPr>
                <w:rFonts w:eastAsia="Calibri"/>
                <w:lang w:val="kk-KZ"/>
              </w:rPr>
              <w:t xml:space="preserve"> б</w:t>
            </w:r>
            <w:r w:rsidRPr="00371007">
              <w:rPr>
                <w:rFonts w:eastAsia="Calibri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rFonts w:eastAsia="Calibri"/>
                <w:lang w:val="kk-KZ"/>
              </w:rPr>
              <w:t>Сейдахметова З.Ж., Нургалиева А.К., Жумадиллаева Н.Н.</w:t>
            </w:r>
          </w:p>
        </w:tc>
      </w:tr>
      <w:tr w:rsidR="00D971D2" w:rsidRPr="00AF4100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C92EF4">
            <w:pPr>
              <w:jc w:val="both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 xml:space="preserve">Гипотиреозға ұшыраған буаз жануарлардың эритроциттер мембраналарының төзімділігіне қызғылт семізот сығындысының әсері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163C2E">
            <w:pPr>
              <w:jc w:val="both"/>
              <w:rPr>
                <w:lang w:val="kk-KZ" w:eastAsia="ko-KR"/>
              </w:rPr>
            </w:pPr>
            <w:r w:rsidRPr="00371007">
              <w:rPr>
                <w:lang w:val="kk-KZ" w:eastAsia="ko-KR"/>
              </w:rPr>
              <w:t xml:space="preserve">ҚР ҰҒА </w:t>
            </w:r>
            <w:r w:rsidR="00163C2E">
              <w:rPr>
                <w:lang w:val="kk-KZ" w:eastAsia="ko-KR"/>
              </w:rPr>
              <w:t>Х</w:t>
            </w:r>
            <w:r w:rsidRPr="00371007">
              <w:rPr>
                <w:lang w:val="kk-KZ" w:eastAsia="ko-KR"/>
              </w:rPr>
              <w:t xml:space="preserve">абарлары. </w:t>
            </w:r>
            <w:r w:rsidRPr="00E41698">
              <w:rPr>
                <w:lang w:val="kk-KZ" w:eastAsia="ko-KR"/>
              </w:rPr>
              <w:t>Биология және медицина сериясы.</w:t>
            </w:r>
            <w:r>
              <w:rPr>
                <w:lang w:val="kk-KZ" w:eastAsia="ko-KR"/>
              </w:rPr>
              <w:t xml:space="preserve"> </w:t>
            </w:r>
            <w:r w:rsidRPr="00371007">
              <w:rPr>
                <w:lang w:val="kk-KZ" w:eastAsia="ko-KR"/>
              </w:rPr>
              <w:t xml:space="preserve">- 2013. - №4 (298). </w:t>
            </w:r>
            <w:r>
              <w:rPr>
                <w:lang w:val="kk-KZ" w:eastAsia="ko-KR"/>
              </w:rPr>
              <w:t>-</w:t>
            </w:r>
            <w:r w:rsidRPr="00371007">
              <w:rPr>
                <w:lang w:val="kk-KZ" w:eastAsia="ko-KR"/>
              </w:rPr>
              <w:t xml:space="preserve"> </w:t>
            </w:r>
            <w:r w:rsidR="00701F6D">
              <w:rPr>
                <w:lang w:val="kk-KZ" w:eastAsia="ko-KR"/>
              </w:rPr>
              <w:t xml:space="preserve"> </w:t>
            </w:r>
            <w:r w:rsidRPr="00371007">
              <w:rPr>
                <w:lang w:val="kk-KZ" w:eastAsia="ko-KR"/>
              </w:rPr>
              <w:t>.47-49</w:t>
            </w:r>
            <w:r w:rsidR="00701F6D">
              <w:rPr>
                <w:lang w:val="kk-KZ" w:eastAsia="ko-KR"/>
              </w:rPr>
              <w:t xml:space="preserve"> бб</w:t>
            </w:r>
            <w:r w:rsidRPr="00371007">
              <w:rPr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D971D2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</w:t>
            </w:r>
            <w:r>
              <w:rPr>
                <w:rFonts w:eastAsia="Calibri"/>
                <w:lang w:val="kk-KZ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E41698">
            <w:pPr>
              <w:jc w:val="both"/>
              <w:rPr>
                <w:lang w:val="kk-KZ"/>
              </w:rPr>
            </w:pPr>
            <w:r w:rsidRPr="00371007">
              <w:rPr>
                <w:rFonts w:eastAsia="Calibri"/>
                <w:lang w:val="kk-KZ"/>
              </w:rPr>
              <w:t>Жұмаділлаева Н.Н.,  Тәшенова Г.К. , Айхожаева М.Т.</w:t>
            </w:r>
          </w:p>
        </w:tc>
      </w:tr>
      <w:tr w:rsidR="00D971D2" w:rsidRPr="00AF4100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Буаз және сүт түзу кезеңіндегі жануарлардың эритроциттер мембраналарының төзімділігіне акустикалық стрестің әсері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701F6D">
            <w:pPr>
              <w:jc w:val="both"/>
              <w:rPr>
                <w:lang w:val="kk-KZ" w:eastAsia="ko-KR"/>
              </w:rPr>
            </w:pPr>
            <w:r w:rsidRPr="00371007">
              <w:rPr>
                <w:lang w:val="kk-KZ" w:eastAsia="ko-KR"/>
              </w:rPr>
              <w:t>ҚазҰУ Хабаршысы. Экология сериясы. – 2014.</w:t>
            </w:r>
            <w:r>
              <w:rPr>
                <w:lang w:val="kk-KZ" w:eastAsia="ko-KR"/>
              </w:rPr>
              <w:t xml:space="preserve"> - </w:t>
            </w:r>
            <w:r w:rsidRPr="00371007">
              <w:rPr>
                <w:lang w:val="kk-KZ" w:eastAsia="ko-KR"/>
              </w:rPr>
              <w:t xml:space="preserve">№1/2(40).  </w:t>
            </w:r>
            <w:r w:rsidR="00701F6D">
              <w:rPr>
                <w:lang w:val="kk-KZ" w:eastAsia="ko-KR"/>
              </w:rPr>
              <w:t xml:space="preserve"> </w:t>
            </w:r>
            <w:r w:rsidRPr="00371007">
              <w:rPr>
                <w:lang w:val="kk-KZ" w:eastAsia="ko-KR"/>
              </w:rPr>
              <w:t>170-173</w:t>
            </w:r>
            <w:r w:rsidR="00701F6D">
              <w:rPr>
                <w:lang w:val="kk-KZ" w:eastAsia="ko-KR"/>
              </w:rPr>
              <w:t xml:space="preserve"> бб</w:t>
            </w:r>
            <w:r w:rsidRPr="00371007">
              <w:rPr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D971D2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</w:t>
            </w:r>
            <w:r>
              <w:rPr>
                <w:rFonts w:eastAsia="Calibri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E41698">
            <w:pPr>
              <w:jc w:val="both"/>
              <w:rPr>
                <w:lang w:val="kk-KZ"/>
              </w:rPr>
            </w:pPr>
            <w:r w:rsidRPr="00371007">
              <w:rPr>
                <w:rFonts w:eastAsia="Calibri"/>
                <w:lang w:val="kk-KZ"/>
              </w:rPr>
              <w:t>Нұрғали А.С., Сейдеханова З.К., Нургали А.С., Кулбаева М.С.</w:t>
            </w:r>
          </w:p>
        </w:tc>
      </w:tr>
      <w:tr w:rsidR="00D971D2" w:rsidRPr="00C27591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8F7561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Study of anatomical structure peculiarities of annual shoots of sievers apple (malus sieversii) and aport domestic apple (malus domestica) cultivars</w:t>
            </w:r>
            <w:r w:rsidRPr="00371007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Default="00D971D2" w:rsidP="00D971D2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3C7813">
            <w:pPr>
              <w:jc w:val="both"/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News of the National academy of </w:t>
            </w:r>
            <w:proofErr w:type="spellStart"/>
            <w:r>
              <w:rPr>
                <w:lang w:val="en-US" w:eastAsia="ko-KR"/>
              </w:rPr>
              <w:t>Sciens</w:t>
            </w:r>
            <w:proofErr w:type="spellEnd"/>
            <w:r>
              <w:rPr>
                <w:lang w:val="en-US" w:eastAsia="ko-KR"/>
              </w:rPr>
              <w:t xml:space="preserve"> of the Republic of the Kazakhstan. Series of Biological and Medical</w:t>
            </w:r>
            <w:r w:rsidRPr="00D971D2">
              <w:rPr>
                <w:lang w:val="en-US" w:eastAsia="ko-KR"/>
              </w:rPr>
              <w:t xml:space="preserve">. – </w:t>
            </w:r>
            <w:r w:rsidRPr="00371007">
              <w:rPr>
                <w:lang w:val="kk-KZ" w:eastAsia="ko-KR"/>
              </w:rPr>
              <w:t>2018</w:t>
            </w:r>
            <w:r w:rsidRPr="00D971D2">
              <w:rPr>
                <w:lang w:val="en-US" w:eastAsia="ko-KR"/>
              </w:rPr>
              <w:t>.</w:t>
            </w:r>
            <w:r w:rsidRPr="00371007">
              <w:rPr>
                <w:lang w:val="kk-KZ" w:eastAsia="ko-KR"/>
              </w:rPr>
              <w:t xml:space="preserve"> </w:t>
            </w:r>
            <w:r>
              <w:rPr>
                <w:lang w:val="en-US" w:eastAsia="ko-KR"/>
              </w:rPr>
              <w:t>Vol. 2</w:t>
            </w:r>
            <w:proofErr w:type="gramStart"/>
            <w:r>
              <w:rPr>
                <w:lang w:val="en-US" w:eastAsia="ko-KR"/>
              </w:rPr>
              <w:t xml:space="preserve">,  </w:t>
            </w:r>
            <w:r w:rsidRPr="00371007">
              <w:rPr>
                <w:lang w:val="kk-KZ" w:eastAsia="ko-KR"/>
              </w:rPr>
              <w:t>№</w:t>
            </w:r>
            <w:proofErr w:type="gramEnd"/>
            <w:r>
              <w:rPr>
                <w:lang w:val="en-US" w:eastAsia="ko-KR"/>
              </w:rPr>
              <w:t xml:space="preserve">326. </w:t>
            </w:r>
            <w:r w:rsidRPr="00371007">
              <w:rPr>
                <w:lang w:val="kk-KZ" w:eastAsia="ko-KR"/>
              </w:rPr>
              <w:t xml:space="preserve">   –  </w:t>
            </w:r>
            <w:r>
              <w:rPr>
                <w:lang w:val="en-US" w:eastAsia="ko-KR"/>
              </w:rPr>
              <w:t>P</w:t>
            </w:r>
            <w:r w:rsidRPr="00371007">
              <w:rPr>
                <w:lang w:val="kk-KZ" w:eastAsia="ko-KR"/>
              </w:rPr>
              <w:t>.91-98.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D971D2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</w:t>
            </w:r>
            <w:r>
              <w:rPr>
                <w:rFonts w:eastAsia="Calibri"/>
                <w:lang w:val="kk-KZ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D2" w:rsidRPr="00371007" w:rsidRDefault="00D971D2" w:rsidP="00E41698">
            <w:pPr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 xml:space="preserve">Bakhtaulova </w:t>
            </w:r>
            <w:r>
              <w:rPr>
                <w:lang w:val="kk-KZ"/>
              </w:rPr>
              <w:t>А.</w:t>
            </w:r>
            <w:r w:rsidRPr="00371007">
              <w:rPr>
                <w:lang w:val="kk-KZ"/>
              </w:rPr>
              <w:t>S., Zhakupzhanova M.F., Koldasbaeva. A.</w:t>
            </w:r>
          </w:p>
        </w:tc>
      </w:tr>
      <w:tr w:rsidR="00F27930" w:rsidRPr="009E3EF3" w:rsidTr="00371007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0113FC" w:rsidRDefault="000113FC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371007" w:rsidRDefault="00F27930" w:rsidP="008F7561">
            <w:pPr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Study of functional state of the students</w:t>
            </w:r>
            <w:r w:rsidRPr="00371007">
              <w:rPr>
                <w:rFonts w:eastAsia="Calibri"/>
                <w:lang w:val="kk-KZ"/>
              </w:rPr>
              <w:tab/>
            </w:r>
          </w:p>
          <w:p w:rsidR="00F27930" w:rsidRPr="00371007" w:rsidRDefault="00F27930" w:rsidP="008F7561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371007" w:rsidRDefault="00D971D2" w:rsidP="00D971D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М</w:t>
            </w:r>
            <w:proofErr w:type="spellStart"/>
            <w:r w:rsidR="00F27930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371007" w:rsidRDefault="00F27930" w:rsidP="003C7813">
            <w:pPr>
              <w:jc w:val="both"/>
              <w:rPr>
                <w:lang w:val="kk-KZ" w:eastAsia="ko-KR"/>
              </w:rPr>
            </w:pPr>
            <w:r w:rsidRPr="003C7813">
              <w:rPr>
                <w:rFonts w:eastAsia="Calibri"/>
                <w:lang w:val="kk-KZ"/>
              </w:rPr>
              <w:t xml:space="preserve">News of the National academy of Sciens of the Republic of the Kazakhstan. Series of Biological and Medical. – 2018. Vol. </w:t>
            </w:r>
            <w:r>
              <w:rPr>
                <w:rFonts w:eastAsia="Calibri"/>
                <w:lang w:val="en-US"/>
              </w:rPr>
              <w:t>4</w:t>
            </w:r>
            <w:proofErr w:type="gramStart"/>
            <w:r w:rsidRPr="003C7813">
              <w:rPr>
                <w:rFonts w:eastAsia="Calibri"/>
                <w:lang w:val="kk-KZ"/>
              </w:rPr>
              <w:t>,  №</w:t>
            </w:r>
            <w:proofErr w:type="gramEnd"/>
            <w:r w:rsidRPr="003C7813">
              <w:rPr>
                <w:rFonts w:eastAsia="Calibri"/>
                <w:lang w:val="kk-KZ"/>
              </w:rPr>
              <w:t>3</w:t>
            </w:r>
            <w:r>
              <w:rPr>
                <w:rFonts w:eastAsia="Calibri"/>
                <w:lang w:val="en-US"/>
              </w:rPr>
              <w:t>74</w:t>
            </w:r>
            <w:r w:rsidRPr="003C7813">
              <w:rPr>
                <w:rFonts w:eastAsia="Calibri"/>
                <w:lang w:val="kk-KZ"/>
              </w:rPr>
              <w:t>.    –  P.</w:t>
            </w:r>
            <w:r w:rsidRPr="00371007">
              <w:rPr>
                <w:rFonts w:eastAsia="Calibri"/>
                <w:lang w:val="kk-KZ"/>
              </w:rPr>
              <w:t>99 – 105.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371007" w:rsidRDefault="00F27930" w:rsidP="00D971D2">
            <w:pPr>
              <w:jc w:val="center"/>
              <w:rPr>
                <w:rFonts w:eastAsia="Calibri"/>
                <w:lang w:val="kk-KZ"/>
              </w:rPr>
            </w:pPr>
            <w:r w:rsidRPr="00371007">
              <w:rPr>
                <w:rFonts w:eastAsia="Calibri"/>
                <w:lang w:val="kk-KZ"/>
              </w:rPr>
              <w:t>0,</w:t>
            </w:r>
            <w:r w:rsidR="00D971D2">
              <w:rPr>
                <w:rFonts w:eastAsia="Calibri"/>
                <w:lang w:val="kk-KZ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371007" w:rsidRDefault="00F27930" w:rsidP="008F7561">
            <w:pPr>
              <w:jc w:val="both"/>
              <w:rPr>
                <w:rFonts w:eastAsia="Calibri"/>
              </w:rPr>
            </w:pPr>
            <w:r w:rsidRPr="00371007">
              <w:rPr>
                <w:rFonts w:eastAsia="Calibri"/>
                <w:lang w:val="kk-KZ"/>
              </w:rPr>
              <w:t>Утегенов Е., Галиева Г., Ахметов Ж, Битлеуов Б.,</w:t>
            </w:r>
          </w:p>
          <w:p w:rsidR="00F27930" w:rsidRPr="00371007" w:rsidRDefault="00F27930" w:rsidP="00E41698">
            <w:pPr>
              <w:jc w:val="both"/>
              <w:rPr>
                <w:lang w:val="kk-KZ"/>
              </w:rPr>
            </w:pPr>
            <w:r w:rsidRPr="00371007">
              <w:rPr>
                <w:rFonts w:eastAsia="Calibri"/>
                <w:lang w:val="kk-KZ"/>
              </w:rPr>
              <w:t>Dzhankuldukova A., Tursubaevа T.</w:t>
            </w:r>
          </w:p>
        </w:tc>
      </w:tr>
    </w:tbl>
    <w:p w:rsidR="00DF1D62" w:rsidRDefault="00DF1D62">
      <w:r>
        <w:br w:type="page"/>
      </w:r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276"/>
        <w:gridCol w:w="2693"/>
        <w:gridCol w:w="1134"/>
        <w:gridCol w:w="1843"/>
      </w:tblGrid>
      <w:tr w:rsidR="00F27930" w:rsidRPr="00371007" w:rsidTr="00371007">
        <w:trPr>
          <w:cantSplit/>
          <w:trHeight w:val="481"/>
        </w:trPr>
        <w:tc>
          <w:tcPr>
            <w:tcW w:w="10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30" w:rsidRPr="00371007" w:rsidRDefault="00F27930" w:rsidP="007E5C46">
            <w:pPr>
              <w:widowControl w:val="0"/>
              <w:autoSpaceDE w:val="0"/>
              <w:autoSpaceDN w:val="0"/>
              <w:jc w:val="center"/>
              <w:rPr>
                <w:b/>
                <w:spacing w:val="-7"/>
                <w:lang w:val="kk-KZ" w:eastAsia="en-US"/>
              </w:rPr>
            </w:pPr>
            <w:r w:rsidRPr="00371007">
              <w:rPr>
                <w:lang w:val="kk-KZ" w:eastAsia="en-US"/>
              </w:rPr>
              <w:lastRenderedPageBreak/>
              <w:t xml:space="preserve"> </w:t>
            </w:r>
            <w:r w:rsidRPr="00371007">
              <w:rPr>
                <w:b/>
                <w:lang w:val="kk-KZ" w:eastAsia="en-US"/>
              </w:rPr>
              <w:t>Халықаралық</w:t>
            </w:r>
            <w:r w:rsidRPr="00371007">
              <w:rPr>
                <w:b/>
                <w:spacing w:val="-8"/>
                <w:lang w:val="kk-KZ" w:eastAsia="en-US"/>
              </w:rPr>
              <w:t xml:space="preserve"> </w:t>
            </w:r>
            <w:r w:rsidRPr="00371007">
              <w:rPr>
                <w:b/>
                <w:lang w:val="kk-KZ" w:eastAsia="en-US"/>
              </w:rPr>
              <w:t>рецензияланатын</w:t>
            </w:r>
            <w:r w:rsidRPr="00371007">
              <w:rPr>
                <w:b/>
                <w:spacing w:val="-8"/>
                <w:lang w:val="kk-KZ" w:eastAsia="en-US"/>
              </w:rPr>
              <w:t xml:space="preserve"> </w:t>
            </w:r>
            <w:r w:rsidRPr="00371007">
              <w:rPr>
                <w:b/>
                <w:lang w:val="kk-KZ" w:eastAsia="en-US"/>
              </w:rPr>
              <w:t>ғылыми</w:t>
            </w:r>
            <w:r w:rsidRPr="00371007">
              <w:rPr>
                <w:b/>
                <w:spacing w:val="-8"/>
                <w:lang w:val="kk-KZ" w:eastAsia="en-US"/>
              </w:rPr>
              <w:t xml:space="preserve"> </w:t>
            </w:r>
            <w:r w:rsidRPr="00371007">
              <w:rPr>
                <w:b/>
                <w:lang w:val="kk-KZ" w:eastAsia="en-US"/>
              </w:rPr>
              <w:t xml:space="preserve">журналдарда, басылымдарда </w:t>
            </w:r>
            <w:r w:rsidRPr="00371007">
              <w:rPr>
                <w:b/>
                <w:spacing w:val="-7"/>
                <w:lang w:val="kk-KZ" w:eastAsia="en-US"/>
              </w:rPr>
              <w:t xml:space="preserve"> </w:t>
            </w:r>
          </w:p>
          <w:p w:rsidR="00F27930" w:rsidRPr="00371007" w:rsidRDefault="00F27930" w:rsidP="001C3BF0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  <w:r w:rsidRPr="00371007">
              <w:rPr>
                <w:b/>
                <w:lang w:val="kk-KZ" w:eastAsia="en-US"/>
              </w:rPr>
              <w:t>жарияланған ғылыми мақалалар (</w:t>
            </w:r>
            <w:r w:rsidRPr="00371007">
              <w:rPr>
                <w:b/>
                <w:lang w:val="en-US" w:eastAsia="en-US"/>
              </w:rPr>
              <w:t>Web</w:t>
            </w:r>
            <w:r w:rsidRPr="00371007">
              <w:rPr>
                <w:b/>
                <w:lang w:eastAsia="en-US"/>
              </w:rPr>
              <w:t xml:space="preserve"> </w:t>
            </w:r>
            <w:r w:rsidRPr="00371007">
              <w:rPr>
                <w:b/>
                <w:lang w:val="en-US" w:eastAsia="en-US"/>
              </w:rPr>
              <w:t>of</w:t>
            </w:r>
            <w:r w:rsidRPr="00371007">
              <w:rPr>
                <w:b/>
                <w:lang w:eastAsia="en-US"/>
              </w:rPr>
              <w:t xml:space="preserve"> </w:t>
            </w:r>
            <w:r w:rsidRPr="00371007">
              <w:rPr>
                <w:b/>
                <w:lang w:val="en-US" w:eastAsia="en-US"/>
              </w:rPr>
              <w:t>Science</w:t>
            </w:r>
            <w:r w:rsidRPr="00371007">
              <w:rPr>
                <w:b/>
                <w:lang w:eastAsia="en-US"/>
              </w:rPr>
              <w:t xml:space="preserve">, </w:t>
            </w:r>
            <w:r w:rsidRPr="00371007">
              <w:rPr>
                <w:b/>
                <w:lang w:val="en-US" w:eastAsia="en-US"/>
              </w:rPr>
              <w:t>Scopus</w:t>
            </w:r>
            <w:r w:rsidRPr="00371007">
              <w:rPr>
                <w:b/>
                <w:lang w:val="kk-KZ" w:eastAsia="en-US"/>
              </w:rPr>
              <w:t>)</w:t>
            </w:r>
          </w:p>
        </w:tc>
      </w:tr>
      <w:tr w:rsidR="00DF1D62" w:rsidRPr="00DF1D62" w:rsidTr="00DF1D62">
        <w:trPr>
          <w:cantSplit/>
          <w:trHeight w:val="2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5C43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5C43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F022DC" w:rsidRDefault="00DF1D62" w:rsidP="005C43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5C43D2">
            <w:pPr>
              <w:widowControl w:val="0"/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5C43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5C43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F1D62" w:rsidRPr="00AF4100" w:rsidTr="00DF1D62">
        <w:trPr>
          <w:cantSplit/>
          <w:trHeight w:val="1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Restoration of wild fruit forests of Sievers apple (Malus Sieversii) by micropropagation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Мақала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371007">
              <w:rPr>
                <w:lang w:val="kk-KZ"/>
              </w:rPr>
              <w:t>Journal of Biotechnology</w:t>
            </w:r>
            <w:r>
              <w:rPr>
                <w:lang w:val="en-US"/>
              </w:rPr>
              <w:t>. -</w:t>
            </w:r>
            <w:r w:rsidRPr="00371007">
              <w:rPr>
                <w:lang w:val="kk-KZ"/>
              </w:rPr>
              <w:t xml:space="preserve"> 2018. </w:t>
            </w:r>
            <w:r>
              <w:rPr>
                <w:lang w:val="kk-KZ"/>
              </w:rPr>
              <w:t>–</w:t>
            </w:r>
            <w:r w:rsidRPr="00371007">
              <w:rPr>
                <w:lang w:val="kk-KZ"/>
              </w:rPr>
              <w:t xml:space="preserve"> </w:t>
            </w:r>
            <w:r>
              <w:rPr>
                <w:lang w:val="en-US"/>
              </w:rPr>
              <w:t>V</w:t>
            </w:r>
            <w:r w:rsidRPr="00371007">
              <w:rPr>
                <w:lang w:val="kk-KZ"/>
              </w:rPr>
              <w:t>ol</w:t>
            </w:r>
            <w:r>
              <w:rPr>
                <w:lang w:val="kk-KZ"/>
              </w:rPr>
              <w:t>.</w:t>
            </w:r>
            <w:r w:rsidRPr="00371007">
              <w:rPr>
                <w:lang w:val="kk-KZ"/>
              </w:rPr>
              <w:t>280</w:t>
            </w:r>
            <w:r>
              <w:rPr>
                <w:lang w:val="en-US"/>
              </w:rPr>
              <w:t>. -</w:t>
            </w:r>
            <w:r w:rsidRPr="00371007">
              <w:rPr>
                <w:lang w:val="kk-KZ"/>
              </w:rPr>
              <w:t xml:space="preserve"> Р. 583-583.</w:t>
            </w:r>
          </w:p>
          <w:p w:rsidR="00DF1D62" w:rsidRPr="00371007" w:rsidRDefault="00DF1D62" w:rsidP="00DF1D62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371007">
              <w:rPr>
                <w:lang w:val="kk-KZ"/>
              </w:rPr>
              <w:t>DOI</w:t>
            </w:r>
            <w:r>
              <w:rPr>
                <w:lang w:val="kk-KZ"/>
              </w:rPr>
              <w:t>:</w:t>
            </w:r>
            <w:r w:rsidRPr="00371007">
              <w:rPr>
                <w:lang w:val="kk-KZ"/>
              </w:rPr>
              <w:t>10.1016/j.jbiotec.2018.06.272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 xml:space="preserve">Bakhtaulova, A Shadenova, E Kanagatov, Z Bukenova, E Akmullayeva, A </w:t>
            </w:r>
          </w:p>
        </w:tc>
      </w:tr>
      <w:tr w:rsidR="00DF1D62" w:rsidRPr="00AF4100" w:rsidTr="00371007">
        <w:trPr>
          <w:cantSplit/>
          <w:trHeight w:val="13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71007">
              <w:rPr>
                <w:bCs/>
                <w:color w:val="000000"/>
                <w:lang w:val="kk-KZ"/>
              </w:rPr>
              <w:t>Technology of Malus Sieversii softwood cutting for conservation of wild fruit forests on the territory of Zhongar-Alatau National Park in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D971D2">
            <w:pPr>
              <w:jc w:val="center"/>
            </w:pPr>
            <w:proofErr w:type="spellStart"/>
            <w:r w:rsidRPr="00371007">
              <w:t>Мақала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371007">
              <w:rPr>
                <w:lang w:val="kk-KZ"/>
              </w:rPr>
              <w:t>Journal of Biotechnology</w:t>
            </w:r>
            <w:r>
              <w:rPr>
                <w:lang w:val="en-US"/>
              </w:rPr>
              <w:t xml:space="preserve">. - </w:t>
            </w:r>
            <w:r w:rsidRPr="00371007">
              <w:rPr>
                <w:lang w:val="kk-KZ"/>
              </w:rPr>
              <w:t>2019. -  Vol</w:t>
            </w:r>
            <w:r>
              <w:rPr>
                <w:lang w:val="en-US"/>
              </w:rPr>
              <w:t>.</w:t>
            </w:r>
            <w:r w:rsidRPr="00371007">
              <w:rPr>
                <w:lang w:val="kk-KZ"/>
              </w:rPr>
              <w:t xml:space="preserve"> 305. -  P.S56-S57</w:t>
            </w:r>
            <w:r>
              <w:rPr>
                <w:lang w:val="en-US"/>
              </w:rPr>
              <w:t>.</w:t>
            </w:r>
            <w:r w:rsidRPr="00371007">
              <w:rPr>
                <w:lang w:val="kk-KZ"/>
              </w:rPr>
              <w:t xml:space="preserve"> </w:t>
            </w:r>
          </w:p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DOI: 10.1016/j.jbiotec.2019.05.200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A</w:t>
            </w:r>
            <w:r w:rsidRPr="00371007">
              <w:rPr>
                <w:lang w:val="en-US"/>
              </w:rPr>
              <w:t xml:space="preserve"> </w:t>
            </w:r>
            <w:r w:rsidRPr="00371007">
              <w:rPr>
                <w:lang w:val="kk-KZ"/>
              </w:rPr>
              <w:t xml:space="preserve">Bakhtaulova, A Ainur, A Tolkyn, U ; Aliya, K </w:t>
            </w:r>
          </w:p>
        </w:tc>
      </w:tr>
      <w:tr w:rsidR="00DF1D62" w:rsidRPr="00AF4100" w:rsidTr="00371007">
        <w:trPr>
          <w:cantSplit/>
          <w:trHeight w:val="13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AF4100" w:rsidP="008F756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Modulation of insulin secretion and lipid profiles through glutamate dehydrogenase activators in diabetic rabbits</w:t>
            </w:r>
          </w:p>
          <w:p w:rsidR="00DF1D62" w:rsidRPr="00371007" w:rsidRDefault="00DF1D62" w:rsidP="008F7561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D971D2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Мақала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087279" w:rsidRDefault="00DF1D62" w:rsidP="00087279">
            <w:pPr>
              <w:rPr>
                <w:lang w:val="en-US"/>
              </w:rPr>
            </w:pPr>
            <w:r w:rsidRPr="00371007">
              <w:rPr>
                <w:lang w:val="kk-KZ"/>
              </w:rPr>
              <w:t>Caspian Journal of Environmental Sciences</w:t>
            </w:r>
            <w:r>
              <w:rPr>
                <w:lang w:val="en-US"/>
              </w:rPr>
              <w:t xml:space="preserve">. - </w:t>
            </w:r>
            <w:r w:rsidRPr="00371007">
              <w:rPr>
                <w:lang w:val="kk-KZ"/>
              </w:rPr>
              <w:t xml:space="preserve">2023.  - Vol. 21. </w:t>
            </w:r>
            <w:proofErr w:type="spellStart"/>
            <w:r>
              <w:rPr>
                <w:lang w:val="en-US"/>
              </w:rPr>
              <w:t>Iss</w:t>
            </w:r>
            <w:proofErr w:type="spellEnd"/>
            <w:r>
              <w:rPr>
                <w:lang w:val="en-US"/>
              </w:rPr>
              <w:t>.</w:t>
            </w:r>
            <w:r w:rsidRPr="00371007">
              <w:rPr>
                <w:lang w:val="kk-KZ"/>
              </w:rPr>
              <w:t>5</w:t>
            </w:r>
            <w:proofErr w:type="gramStart"/>
            <w:r w:rsidRPr="00371007">
              <w:rPr>
                <w:lang w:val="kk-KZ"/>
              </w:rPr>
              <w:t>.  –</w:t>
            </w:r>
            <w:proofErr w:type="gramEnd"/>
            <w:r w:rsidRPr="00371007">
              <w:rPr>
                <w:lang w:val="kk-KZ"/>
              </w:rPr>
              <w:t xml:space="preserve"> Р.1229-1237</w:t>
            </w:r>
            <w:r>
              <w:rPr>
                <w:lang w:val="en-US"/>
              </w:rPr>
              <w:t>.</w:t>
            </w:r>
          </w:p>
          <w:p w:rsidR="00DF1D62" w:rsidRPr="00371007" w:rsidRDefault="00DF1D62" w:rsidP="00087279">
            <w:pPr>
              <w:rPr>
                <w:lang w:val="kk-KZ"/>
              </w:rPr>
            </w:pPr>
            <w:r w:rsidRPr="00371007">
              <w:rPr>
                <w:lang w:val="kk-KZ"/>
              </w:rPr>
              <w:t>DOI:10.22124/CJES.2023.7415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Abdreshov S.N.,    Tatarinova G., Kunakbayev A., Tashenova G.,  Atanbaeva G., Kulbayeva M.,  Shynybekova Sh.</w:t>
            </w:r>
          </w:p>
        </w:tc>
      </w:tr>
      <w:tr w:rsidR="00DF1D62" w:rsidRPr="00AF4100" w:rsidTr="00371007">
        <w:trPr>
          <w:cantSplit/>
          <w:trHeight w:val="13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AF4100" w:rsidP="008F756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Differences in the synergic accumulation of toxic elements in pelagic and benthic fish from glacier-fed rivers of the Dzungarian Alatau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D971D2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Мақала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087279">
            <w:pPr>
              <w:rPr>
                <w:lang w:val="kk-KZ"/>
              </w:rPr>
            </w:pPr>
            <w:r w:rsidRPr="00371007">
              <w:rPr>
                <w:lang w:val="kk-KZ"/>
              </w:rPr>
              <w:t>Ekológia (Bratislava) - Journal of the Institute of Landscape Ecology, Slovak Academy of Sciences</w:t>
            </w:r>
            <w:r>
              <w:rPr>
                <w:lang w:val="en-US"/>
              </w:rPr>
              <w:t xml:space="preserve">. - </w:t>
            </w:r>
            <w:r w:rsidRPr="00371007">
              <w:rPr>
                <w:lang w:val="kk-KZ"/>
              </w:rPr>
              <w:t xml:space="preserve">2023. -  Vol. 42. </w:t>
            </w:r>
            <w:proofErr w:type="spellStart"/>
            <w:r>
              <w:rPr>
                <w:lang w:val="en-US"/>
              </w:rPr>
              <w:t>Iss</w:t>
            </w:r>
            <w:proofErr w:type="spellEnd"/>
            <w:r>
              <w:rPr>
                <w:lang w:val="en-US"/>
              </w:rPr>
              <w:t>.</w:t>
            </w:r>
            <w:r w:rsidRPr="00371007">
              <w:rPr>
                <w:lang w:val="kk-KZ"/>
              </w:rPr>
              <w:t xml:space="preserve">4. </w:t>
            </w:r>
            <w:proofErr w:type="gramStart"/>
            <w:r w:rsidRPr="00371007">
              <w:rPr>
                <w:lang w:val="kk-KZ"/>
              </w:rPr>
              <w:t>-  Р.310</w:t>
            </w:r>
            <w:proofErr w:type="gramEnd"/>
            <w:r w:rsidRPr="00371007">
              <w:rPr>
                <w:lang w:val="kk-KZ"/>
              </w:rPr>
              <w:t>–318</w:t>
            </w:r>
            <w:r>
              <w:rPr>
                <w:lang w:val="en-US"/>
              </w:rPr>
              <w:t>.</w:t>
            </w:r>
            <w:r w:rsidRPr="00371007">
              <w:rPr>
                <w:lang w:val="kk-KZ"/>
              </w:rPr>
              <w:t xml:space="preserve">  DOI:10.2478/eko-2023-0034.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M. Janiga, M.Janiga, S.Brecelj, S. Feješ, A. Abduakasov, M. Haas.</w:t>
            </w:r>
          </w:p>
        </w:tc>
      </w:tr>
      <w:tr w:rsidR="00DF1D62" w:rsidRPr="00371007" w:rsidTr="00371007">
        <w:trPr>
          <w:cantSplit/>
          <w:trHeight w:val="332"/>
        </w:trPr>
        <w:tc>
          <w:tcPr>
            <w:tcW w:w="10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1C3BF0">
            <w:pPr>
              <w:jc w:val="center"/>
              <w:rPr>
                <w:lang w:val="kk-KZ"/>
              </w:rPr>
            </w:pPr>
            <w:r w:rsidRPr="00371007">
              <w:rPr>
                <w:b/>
                <w:lang w:val="kk-KZ"/>
              </w:rPr>
              <w:t>Басқа ғылыми журналдарда, басылымдарда жарияланған мақалалар</w:t>
            </w:r>
          </w:p>
        </w:tc>
      </w:tr>
      <w:tr w:rsidR="00745581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1" w:rsidRPr="000113FC" w:rsidRDefault="00745581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1" w:rsidRPr="00371007" w:rsidRDefault="00745581" w:rsidP="00FC7CDD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Влияние тиреоидного статуса на функциональное состояние мембран эритроцитов беременных 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1" w:rsidRDefault="00745581" w:rsidP="00FC7CDD">
            <w:pPr>
              <w:jc w:val="center"/>
            </w:pPr>
            <w:r w:rsidRPr="00271249">
              <w:rPr>
                <w:lang w:val="kk-KZ"/>
              </w:rPr>
              <w:t>М</w:t>
            </w:r>
            <w:proofErr w:type="spellStart"/>
            <w:r w:rsidRPr="00271249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1" w:rsidRPr="00371007" w:rsidRDefault="00745581" w:rsidP="00FC7CDD">
            <w:pPr>
              <w:jc w:val="both"/>
              <w:rPr>
                <w:lang w:val="kk-KZ" w:eastAsia="ko-KR"/>
              </w:rPr>
            </w:pPr>
            <w:r w:rsidRPr="00F27930">
              <w:rPr>
                <w:lang w:val="kk-KZ" w:eastAsia="ko-KR"/>
              </w:rPr>
              <w:t>Поиск. Серия естественных и технических наук. – 201</w:t>
            </w:r>
            <w:r>
              <w:rPr>
                <w:lang w:val="kk-KZ" w:eastAsia="ko-KR"/>
              </w:rPr>
              <w:t>3</w:t>
            </w:r>
            <w:r w:rsidRPr="00F27930">
              <w:rPr>
                <w:lang w:val="kk-KZ" w:eastAsia="ko-KR"/>
              </w:rPr>
              <w:t>. - №</w:t>
            </w:r>
            <w:r>
              <w:rPr>
                <w:lang w:val="kk-KZ" w:eastAsia="ko-KR"/>
              </w:rPr>
              <w:t>3</w:t>
            </w:r>
            <w:r w:rsidRPr="00F27930">
              <w:rPr>
                <w:lang w:val="kk-KZ" w:eastAsia="ko-KR"/>
              </w:rPr>
              <w:t>. – С.</w:t>
            </w:r>
            <w:r>
              <w:rPr>
                <w:lang w:val="kk-KZ" w:eastAsia="ko-KR"/>
              </w:rPr>
              <w:t>124</w:t>
            </w:r>
            <w:r w:rsidRPr="00F27930">
              <w:rPr>
                <w:lang w:val="kk-KZ" w:eastAsia="ko-KR"/>
              </w:rPr>
              <w:t>-</w:t>
            </w:r>
            <w:r>
              <w:rPr>
                <w:lang w:val="kk-KZ" w:eastAsia="ko-KR"/>
              </w:rPr>
              <w:t>129</w:t>
            </w:r>
            <w:r w:rsidRPr="00F27930">
              <w:rPr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1" w:rsidRPr="00371007" w:rsidRDefault="00745581" w:rsidP="00FC7CDD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1" w:rsidRPr="00371007" w:rsidRDefault="00745581" w:rsidP="00FC7CDD">
            <w:pPr>
              <w:jc w:val="both"/>
              <w:rPr>
                <w:rFonts w:eastAsia="Calibri"/>
                <w:lang w:val="kk-KZ"/>
              </w:rPr>
            </w:pPr>
            <w:r w:rsidRPr="00F27930">
              <w:rPr>
                <w:rFonts w:eastAsia="Calibri"/>
                <w:lang w:val="kk-KZ"/>
              </w:rPr>
              <w:t>Ташенова Г.К., Сейдахметова З.Ж.,</w:t>
            </w:r>
            <w:r>
              <w:t xml:space="preserve"> </w:t>
            </w:r>
            <w:r w:rsidRPr="00F27930">
              <w:rPr>
                <w:rFonts w:eastAsia="Calibri"/>
                <w:lang w:val="kk-KZ"/>
              </w:rPr>
              <w:t>Нургалиева А.К., Жумадиллаева Н.Н.</w:t>
            </w:r>
          </w:p>
        </w:tc>
      </w:tr>
      <w:tr w:rsidR="00DF1D62" w:rsidRPr="00AF4100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745581" w:rsidRDefault="00745581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DF1D62" w:rsidRDefault="00DF1D62" w:rsidP="008F7561">
            <w:pPr>
              <w:rPr>
                <w:lang w:val="en-US"/>
              </w:rPr>
            </w:pPr>
            <w:r w:rsidRPr="000113FC">
              <w:rPr>
                <w:lang w:val="en-US"/>
              </w:rPr>
              <w:t xml:space="preserve">Study of </w:t>
            </w:r>
            <w:proofErr w:type="spellStart"/>
            <w:r w:rsidRPr="000113FC">
              <w:rPr>
                <w:lang w:val="en-US"/>
              </w:rPr>
              <w:t>histostructure</w:t>
            </w:r>
            <w:proofErr w:type="spellEnd"/>
            <w:r w:rsidRPr="000113FC">
              <w:rPr>
                <w:lang w:val="en-US"/>
              </w:rPr>
              <w:t xml:space="preserve"> of ray parenchyma and rooting ability of </w:t>
            </w:r>
            <w:proofErr w:type="spellStart"/>
            <w:r w:rsidRPr="000113FC">
              <w:rPr>
                <w:lang w:val="en-US"/>
              </w:rPr>
              <w:t>Sievers</w:t>
            </w:r>
            <w:proofErr w:type="spellEnd"/>
            <w:r w:rsidRPr="000113FC">
              <w:rPr>
                <w:lang w:val="en-US"/>
              </w:rPr>
              <w:t xml:space="preserve"> Apple (</w:t>
            </w:r>
            <w:proofErr w:type="spellStart"/>
            <w:r w:rsidRPr="000113FC">
              <w:rPr>
                <w:lang w:val="en-US"/>
              </w:rPr>
              <w:t>Malussieversii</w:t>
            </w:r>
            <w:proofErr w:type="spellEnd"/>
            <w:r w:rsidRPr="000113FC">
              <w:rPr>
                <w:lang w:val="en-US"/>
              </w:rPr>
              <w:t xml:space="preserve">) endemic species in green cutting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39225B">
            <w:pPr>
              <w:rPr>
                <w:lang w:val="kk-KZ"/>
              </w:rPr>
            </w:pPr>
            <w:proofErr w:type="spellStart"/>
            <w:r w:rsidRPr="000113FC">
              <w:rPr>
                <w:lang w:val="en-US"/>
              </w:rPr>
              <w:t>Oecologia</w:t>
            </w:r>
            <w:proofErr w:type="spellEnd"/>
            <w:r w:rsidRPr="000113FC">
              <w:rPr>
                <w:lang w:val="en-US"/>
              </w:rPr>
              <w:t xml:space="preserve"> Montana. </w:t>
            </w:r>
            <w:r>
              <w:rPr>
                <w:lang w:val="en-US"/>
              </w:rPr>
              <w:t>– 2015</w:t>
            </w:r>
            <w:r>
              <w:rPr>
                <w:lang w:val="kk-KZ"/>
              </w:rPr>
              <w:t xml:space="preserve">. – </w:t>
            </w:r>
            <w:r w:rsidRPr="000113FC">
              <w:rPr>
                <w:lang w:val="en-US"/>
              </w:rPr>
              <w:t>Vol</w:t>
            </w:r>
            <w:r>
              <w:rPr>
                <w:lang w:val="kk-KZ"/>
              </w:rPr>
              <w:t>.</w:t>
            </w:r>
            <w:r w:rsidRPr="000113FC">
              <w:rPr>
                <w:lang w:val="en-US"/>
              </w:rPr>
              <w:t xml:space="preserve"> 24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Iss.</w:t>
            </w:r>
            <w:r w:rsidRPr="000113FC">
              <w:rPr>
                <w:lang w:val="en-US"/>
              </w:rPr>
              <w:t>2</w:t>
            </w:r>
            <w:r>
              <w:rPr>
                <w:lang w:val="en-US"/>
              </w:rPr>
              <w:t>. -</w:t>
            </w:r>
            <w:r w:rsidRPr="000113FC">
              <w:rPr>
                <w:lang w:val="en-US"/>
              </w:rPr>
              <w:t xml:space="preserve"> </w:t>
            </w:r>
            <w:proofErr w:type="gramStart"/>
            <w:r w:rsidRPr="00902C1B">
              <w:t>Р</w:t>
            </w:r>
            <w:r w:rsidRPr="000113FC">
              <w:rPr>
                <w:lang w:val="en-US"/>
              </w:rPr>
              <w:t>. 70</w:t>
            </w:r>
            <w:proofErr w:type="gramEnd"/>
            <w:r w:rsidRPr="000113FC">
              <w:rPr>
                <w:lang w:val="en-US"/>
              </w:rPr>
              <w:t>-73.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0113FC">
              <w:rPr>
                <w:lang w:val="kk-KZ"/>
              </w:rPr>
              <w:t>Bahtaulova А., Khanagatov Zh., Dzhankuldukova А.</w:t>
            </w:r>
          </w:p>
        </w:tc>
      </w:tr>
      <w:tr w:rsidR="00DF1D62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745581" w:rsidRDefault="00745581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902C1B" w:rsidRDefault="00DF1D62" w:rsidP="00701F6D">
            <w:r w:rsidRPr="00902C1B">
              <w:t>Изучение особенности гормонального статуса беременных женщин с дисфункцией щитовидной железы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39225B">
            <w:pPr>
              <w:rPr>
                <w:lang w:val="kk-KZ"/>
              </w:rPr>
            </w:pPr>
            <w:r w:rsidRPr="00902C1B">
              <w:t>Научный журнал Молодой ученый</w:t>
            </w:r>
            <w:r>
              <w:rPr>
                <w:lang w:val="kk-KZ"/>
              </w:rPr>
              <w:t>. -</w:t>
            </w:r>
            <w:r w:rsidRPr="00902C1B">
              <w:t xml:space="preserve"> 2016. </w:t>
            </w:r>
            <w:r>
              <w:rPr>
                <w:lang w:val="kk-KZ"/>
              </w:rPr>
              <w:t xml:space="preserve"> - </w:t>
            </w:r>
            <w:r w:rsidRPr="00902C1B">
              <w:t xml:space="preserve">№3 (107). </w:t>
            </w:r>
            <w:r>
              <w:rPr>
                <w:lang w:val="kk-KZ"/>
              </w:rPr>
              <w:t xml:space="preserve"> -</w:t>
            </w:r>
            <w:r w:rsidRPr="00902C1B">
              <w:t>С. 296-299.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proofErr w:type="spellStart"/>
            <w:r w:rsidRPr="00902C1B">
              <w:t>Пекнова</w:t>
            </w:r>
            <w:proofErr w:type="spellEnd"/>
            <w:r w:rsidRPr="00902C1B">
              <w:t xml:space="preserve"> К.В.</w:t>
            </w:r>
          </w:p>
        </w:tc>
      </w:tr>
    </w:tbl>
    <w:p w:rsidR="00AF4100" w:rsidRDefault="00AF4100">
      <w:r>
        <w:br w:type="page"/>
      </w:r>
      <w:bookmarkStart w:id="0" w:name="_GoBack"/>
      <w:bookmarkEnd w:id="0"/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276"/>
        <w:gridCol w:w="2693"/>
        <w:gridCol w:w="1134"/>
        <w:gridCol w:w="1843"/>
      </w:tblGrid>
      <w:tr w:rsidR="00AF4100" w:rsidRPr="00AF4100" w:rsidTr="00AF4100">
        <w:trPr>
          <w:cantSplit/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 w:rsidP="00F34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F022DC" w:rsidRDefault="00AF4100" w:rsidP="00F34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437DA2" w:rsidRDefault="00AF4100" w:rsidP="00F34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F022DC" w:rsidRDefault="00AF4100" w:rsidP="00F34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 w:rsidP="00F34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0113FC" w:rsidRDefault="00AF4100" w:rsidP="00F34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F4100" w:rsidRPr="00AF4100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745581" w:rsidRDefault="00AF4100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0113FC" w:rsidRDefault="00AF4100" w:rsidP="00701F6D">
            <w:pPr>
              <w:rPr>
                <w:lang w:val="kk-KZ"/>
              </w:rPr>
            </w:pPr>
            <w:r w:rsidRPr="000113FC">
              <w:rPr>
                <w:lang w:val="kk-KZ"/>
              </w:rPr>
              <w:t xml:space="preserve">Гиподинамия кезіндегі организмнің артериялық қан қысымының динамикасы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701F6D">
            <w:pPr>
              <w:rPr>
                <w:lang w:val="kk-KZ"/>
              </w:rPr>
            </w:pPr>
            <w:r w:rsidRPr="000113FC">
              <w:rPr>
                <w:lang w:val="kk-KZ"/>
              </w:rPr>
              <w:t>I</w:t>
            </w:r>
            <w:r>
              <w:rPr>
                <w:lang w:val="kk-KZ"/>
              </w:rPr>
              <w:t>лияс</w:t>
            </w:r>
            <w:r w:rsidRPr="000113FC">
              <w:rPr>
                <w:lang w:val="kk-KZ"/>
              </w:rPr>
              <w:t xml:space="preserve"> Жансүгіров атындағы </w:t>
            </w:r>
            <w:r>
              <w:rPr>
                <w:lang w:val="kk-KZ"/>
              </w:rPr>
              <w:t>Жетісу мемлекеттік университетінің Х</w:t>
            </w:r>
            <w:r w:rsidRPr="000113FC">
              <w:rPr>
                <w:lang w:val="kk-KZ"/>
              </w:rPr>
              <w:t>абаршысы</w:t>
            </w:r>
            <w:r>
              <w:rPr>
                <w:lang w:val="kk-KZ"/>
              </w:rPr>
              <w:t>. 2017. -</w:t>
            </w:r>
            <w:r w:rsidRPr="000113FC">
              <w:rPr>
                <w:lang w:val="kk-KZ"/>
              </w:rPr>
              <w:t xml:space="preserve"> №4</w:t>
            </w:r>
            <w:r>
              <w:rPr>
                <w:lang w:val="kk-KZ"/>
              </w:rPr>
              <w:t>. -</w:t>
            </w:r>
            <w:r w:rsidRPr="000113F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0113FC">
              <w:rPr>
                <w:lang w:val="kk-KZ"/>
              </w:rPr>
              <w:t>306-310</w:t>
            </w:r>
            <w:r>
              <w:rPr>
                <w:lang w:val="kk-KZ"/>
              </w:rPr>
              <w:t xml:space="preserve"> бб</w:t>
            </w:r>
            <w:r w:rsidRPr="000113F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rPr>
                <w:lang w:val="kk-KZ"/>
              </w:rPr>
            </w:pPr>
            <w:r w:rsidRPr="000113FC">
              <w:rPr>
                <w:lang w:val="kk-KZ"/>
              </w:rPr>
              <w:t>Елтаева А.А., Әбіләкім Г.Ә.</w:t>
            </w:r>
          </w:p>
        </w:tc>
      </w:tr>
      <w:tr w:rsidR="00AF4100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745581" w:rsidRDefault="00AF4100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902C1B" w:rsidRDefault="00AF4100" w:rsidP="008F7561">
            <w:r w:rsidRPr="00902C1B">
              <w:t xml:space="preserve">Пути обеспечения устойчивого развития естественных популяций </w:t>
            </w:r>
            <w:proofErr w:type="spellStart"/>
            <w:r w:rsidRPr="00902C1B">
              <w:t>Malus</w:t>
            </w:r>
            <w:proofErr w:type="spellEnd"/>
            <w:r w:rsidRPr="00902C1B">
              <w:t xml:space="preserve"> </w:t>
            </w:r>
            <w:proofErr w:type="spellStart"/>
            <w:r w:rsidRPr="00902C1B">
              <w:t>Sieversii</w:t>
            </w:r>
            <w:proofErr w:type="spellEnd"/>
            <w:r w:rsidRPr="00902C1B">
              <w:t xml:space="preserve"> на территории </w:t>
            </w:r>
            <w:proofErr w:type="spellStart"/>
            <w:r w:rsidRPr="00902C1B">
              <w:t>Жонгар</w:t>
            </w:r>
            <w:proofErr w:type="spellEnd"/>
            <w:r w:rsidRPr="00902C1B">
              <w:t>-Алатауского природного парка в Казахстане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39225B">
            <w:pPr>
              <w:rPr>
                <w:lang w:val="kk-KZ"/>
              </w:rPr>
            </w:pPr>
            <w:r>
              <w:rPr>
                <w:lang w:val="kk-KZ"/>
              </w:rPr>
              <w:t>Вестник Жетысуского государственного университета имени Ильяса Жансугурова. – 2017. -</w:t>
            </w:r>
            <w:r w:rsidRPr="00902C1B">
              <w:t xml:space="preserve"> №4</w:t>
            </w:r>
            <w:r>
              <w:rPr>
                <w:lang w:val="kk-KZ"/>
              </w:rPr>
              <w:t xml:space="preserve">. - </w:t>
            </w:r>
            <w:r w:rsidRPr="00902C1B">
              <w:t xml:space="preserve"> С.249-256.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39225B">
            <w:pPr>
              <w:rPr>
                <w:lang w:val="kk-KZ"/>
              </w:rPr>
            </w:pPr>
            <w:proofErr w:type="spellStart"/>
            <w:r w:rsidRPr="00902C1B">
              <w:t>Бахтаулова</w:t>
            </w:r>
            <w:proofErr w:type="spellEnd"/>
            <w:r w:rsidRPr="00902C1B">
              <w:t xml:space="preserve"> А.С., </w:t>
            </w:r>
            <w:proofErr w:type="spellStart"/>
            <w:r w:rsidRPr="00902C1B">
              <w:t>Канагатов</w:t>
            </w:r>
            <w:proofErr w:type="spellEnd"/>
            <w:r w:rsidRPr="00902C1B">
              <w:t xml:space="preserve"> Ж.Ж., </w:t>
            </w:r>
            <w:proofErr w:type="spellStart"/>
            <w:r w:rsidRPr="00902C1B">
              <w:t>Жакупжанова</w:t>
            </w:r>
            <w:proofErr w:type="spellEnd"/>
            <w:r w:rsidRPr="00902C1B">
              <w:t xml:space="preserve"> М.Ф.</w:t>
            </w:r>
          </w:p>
        </w:tc>
      </w:tr>
      <w:tr w:rsidR="00AF4100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745581" w:rsidRDefault="00AF4100" w:rsidP="008F75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902C1B" w:rsidRDefault="00AF4100" w:rsidP="0039225B">
            <w:r w:rsidRPr="00902C1B">
              <w:t xml:space="preserve">Изучение адаптационных резервов организма студентов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39225B">
            <w:pPr>
              <w:rPr>
                <w:lang w:val="kk-KZ"/>
              </w:rPr>
            </w:pPr>
            <w:r w:rsidRPr="0039225B">
              <w:t xml:space="preserve">Вестник </w:t>
            </w:r>
            <w:proofErr w:type="spellStart"/>
            <w:r w:rsidRPr="0039225B">
              <w:t>Жетысуского</w:t>
            </w:r>
            <w:proofErr w:type="spellEnd"/>
            <w:r w:rsidRPr="0039225B">
              <w:t xml:space="preserve"> государственного университета имени Ильяса </w:t>
            </w:r>
            <w:proofErr w:type="spellStart"/>
            <w:r w:rsidRPr="0039225B">
              <w:t>Жансугурова</w:t>
            </w:r>
            <w:proofErr w:type="spellEnd"/>
            <w:r w:rsidRPr="0039225B">
              <w:t xml:space="preserve">. </w:t>
            </w:r>
            <w:r>
              <w:rPr>
                <w:lang w:val="kk-KZ"/>
              </w:rPr>
              <w:t xml:space="preserve">– 2017. - </w:t>
            </w:r>
            <w:r w:rsidRPr="00902C1B">
              <w:t>№4</w:t>
            </w:r>
            <w:r>
              <w:rPr>
                <w:lang w:val="kk-KZ"/>
              </w:rPr>
              <w:t xml:space="preserve">. </w:t>
            </w:r>
            <w:r w:rsidRPr="00902C1B">
              <w:t xml:space="preserve"> С.306-310.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rPr>
                <w:lang w:val="kk-KZ"/>
              </w:rPr>
            </w:pPr>
            <w:proofErr w:type="spellStart"/>
            <w:r w:rsidRPr="00902C1B">
              <w:t>Укушева</w:t>
            </w:r>
            <w:proofErr w:type="spellEnd"/>
            <w:r w:rsidRPr="00902C1B">
              <w:t xml:space="preserve"> Т.К., </w:t>
            </w:r>
            <w:proofErr w:type="spellStart"/>
            <w:r w:rsidRPr="00902C1B">
              <w:t>Кереева</w:t>
            </w:r>
            <w:proofErr w:type="spellEnd"/>
            <w:r w:rsidRPr="00902C1B">
              <w:t xml:space="preserve"> А.Р.</w:t>
            </w:r>
          </w:p>
        </w:tc>
      </w:tr>
      <w:tr w:rsidR="00AF4100" w:rsidRPr="00AF4100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745581" w:rsidRDefault="00AF4100" w:rsidP="00C96A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widowControl w:val="0"/>
              <w:shd w:val="clear" w:color="auto" w:fill="FFFFFF"/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Түрлі жастағы оқытушылардың қан айналымы жүйесінің функционалдық көрсеткіштерін 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701F6D">
            <w:pPr>
              <w:jc w:val="both"/>
              <w:rPr>
                <w:lang w:val="kk-KZ"/>
              </w:rPr>
            </w:pPr>
            <w:r w:rsidRPr="0039225B">
              <w:rPr>
                <w:lang w:val="kk-KZ"/>
              </w:rPr>
              <w:t xml:space="preserve">Iлияс Жансүгіров атындағы Жетісу университетінің </w:t>
            </w:r>
            <w:r w:rsidRPr="00371007">
              <w:rPr>
                <w:lang w:val="kk-KZ"/>
              </w:rPr>
              <w:t>Хабаршысы. – 2019.</w:t>
            </w:r>
            <w:r w:rsidRPr="0039225B">
              <w:t xml:space="preserve"> </w:t>
            </w:r>
            <w:r w:rsidRPr="00371007">
              <w:rPr>
                <w:lang w:val="kk-KZ"/>
              </w:rPr>
              <w:t>– №4(92). –</w:t>
            </w:r>
            <w:r>
              <w:rPr>
                <w:lang w:val="kk-KZ"/>
              </w:rPr>
              <w:t xml:space="preserve"> </w:t>
            </w:r>
            <w:r w:rsidRPr="00371007">
              <w:rPr>
                <w:lang w:val="kk-KZ"/>
              </w:rPr>
              <w:t>122-126</w:t>
            </w:r>
            <w:r>
              <w:rPr>
                <w:lang w:val="kk-KZ"/>
              </w:rPr>
              <w:t xml:space="preserve"> бб</w:t>
            </w:r>
            <w:r w:rsidRPr="00371007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473A60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Сапаргалиева К.Б., Төлегенқызы Ә.</w:t>
            </w:r>
          </w:p>
        </w:tc>
      </w:tr>
      <w:tr w:rsidR="00AF4100" w:rsidRPr="00AF4100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745581" w:rsidRDefault="00AF4100" w:rsidP="00EC42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widowControl w:val="0"/>
              <w:shd w:val="clear" w:color="auto" w:fill="FFFFFF"/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Mineral fertilizers and soil properties in agriculture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39225B">
            <w:pPr>
              <w:rPr>
                <w:lang w:val="kk-KZ"/>
              </w:rPr>
            </w:pPr>
            <w:r w:rsidRPr="00371007">
              <w:rPr>
                <w:lang w:val="kk-KZ"/>
              </w:rPr>
              <w:t xml:space="preserve">Евразийское Научное Объединение. – 2021. –  № 4-2 (74). – </w:t>
            </w:r>
            <w:r>
              <w:rPr>
                <w:lang w:val="kk-KZ"/>
              </w:rPr>
              <w:t>С</w:t>
            </w:r>
            <w:r w:rsidRPr="00371007">
              <w:rPr>
                <w:lang w:val="kk-KZ"/>
              </w:rPr>
              <w:t xml:space="preserve">.103-107.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Maussumbayeva A.,</w:t>
            </w:r>
          </w:p>
          <w:p w:rsidR="00AF4100" w:rsidRPr="00371007" w:rsidRDefault="00AF4100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 xml:space="preserve">Yerimbet R., </w:t>
            </w:r>
          </w:p>
          <w:p w:rsidR="00AF4100" w:rsidRPr="00371007" w:rsidRDefault="00AF4100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Каbdrakhmanova А., Daurenbekova Sh.</w:t>
            </w:r>
          </w:p>
        </w:tc>
      </w:tr>
      <w:tr w:rsidR="00AF4100" w:rsidRPr="00AF4100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 w:rsidP="00EC42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8F7561">
            <w:pPr>
              <w:widowControl w:val="0"/>
              <w:shd w:val="clear" w:color="auto" w:fill="FFFFFF"/>
              <w:jc w:val="both"/>
              <w:rPr>
                <w:lang w:val="kk-KZ"/>
              </w:rPr>
            </w:pPr>
            <w:r w:rsidRPr="00C14477">
              <w:rPr>
                <w:bCs/>
                <w:lang w:val="en-US"/>
              </w:rPr>
              <w:t xml:space="preserve">Prospects of studying and using </w:t>
            </w:r>
            <w:proofErr w:type="spellStart"/>
            <w:r w:rsidRPr="00C14477">
              <w:rPr>
                <w:bCs/>
                <w:lang w:val="en-US"/>
              </w:rPr>
              <w:t>Saussurea</w:t>
            </w:r>
            <w:proofErr w:type="spellEnd"/>
            <w:r w:rsidRPr="00C14477">
              <w:rPr>
                <w:bCs/>
                <w:lang w:val="en-US"/>
              </w:rPr>
              <w:t xml:space="preserve"> </w:t>
            </w:r>
            <w:proofErr w:type="spellStart"/>
            <w:r w:rsidRPr="00C14477">
              <w:rPr>
                <w:bCs/>
                <w:lang w:val="en-US"/>
              </w:rPr>
              <w:t>elegans</w:t>
            </w:r>
            <w:proofErr w:type="spellEnd"/>
            <w:r w:rsidRPr="00C14477">
              <w:rPr>
                <w:bCs/>
                <w:lang w:val="en-US"/>
              </w:rPr>
              <w:t xml:space="preserve"> </w:t>
            </w:r>
            <w:proofErr w:type="spellStart"/>
            <w:r w:rsidRPr="00C14477">
              <w:rPr>
                <w:bCs/>
                <w:lang w:val="en-US"/>
              </w:rPr>
              <w:t>Ledeb</w:t>
            </w:r>
            <w:proofErr w:type="spellEnd"/>
            <w:r w:rsidRPr="00C14477">
              <w:rPr>
                <w:bCs/>
                <w:lang w:val="en-US"/>
              </w:rPr>
              <w:t xml:space="preserve">. in the foothills of the </w:t>
            </w:r>
            <w:proofErr w:type="spellStart"/>
            <w:r w:rsidRPr="00C14477">
              <w:rPr>
                <w:bCs/>
                <w:lang w:val="en-US"/>
              </w:rPr>
              <w:t>Zhetysu</w:t>
            </w:r>
            <w:proofErr w:type="spellEnd"/>
            <w:r w:rsidRPr="00C14477">
              <w:rPr>
                <w:bCs/>
                <w:lang w:val="en-US"/>
              </w:rPr>
              <w:t xml:space="preserve"> </w:t>
            </w:r>
            <w:proofErr w:type="spellStart"/>
            <w:r w:rsidRPr="00C14477">
              <w:rPr>
                <w:bCs/>
                <w:lang w:val="en-US"/>
              </w:rPr>
              <w:t>Alatau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437DA2" w:rsidRDefault="00AF4100">
            <w:pPr>
              <w:rPr>
                <w:lang w:val="kk-KZ"/>
              </w:rPr>
            </w:pPr>
            <w:r w:rsidRPr="00437DA2">
              <w:rPr>
                <w:lang w:val="kk-KZ"/>
              </w:rPr>
              <w:t>М</w:t>
            </w:r>
            <w:proofErr w:type="spellStart"/>
            <w:r w:rsidRPr="00437DA2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C14477" w:rsidRDefault="00AF4100" w:rsidP="00745581">
            <w:pPr>
              <w:rPr>
                <w:lang w:val="en-US"/>
              </w:rPr>
            </w:pPr>
            <w:r w:rsidRPr="008D07E9">
              <w:rPr>
                <w:lang w:val="kk-KZ"/>
              </w:rPr>
              <w:t>International journal of Biology and Chemistry</w:t>
            </w:r>
            <w:r>
              <w:rPr>
                <w:lang w:val="en-US"/>
              </w:rPr>
              <w:t>. – 2021.</w:t>
            </w:r>
            <w:r w:rsidRPr="008D07E9">
              <w:rPr>
                <w:lang w:val="kk-KZ"/>
              </w:rPr>
              <w:t xml:space="preserve"> Vol</w:t>
            </w:r>
            <w:proofErr w:type="spellStart"/>
            <w:r>
              <w:rPr>
                <w:lang w:val="en-US"/>
              </w:rPr>
              <w:t>ume</w:t>
            </w:r>
            <w:proofErr w:type="spellEnd"/>
            <w:r w:rsidRPr="008D07E9">
              <w:rPr>
                <w:lang w:val="kk-KZ"/>
              </w:rPr>
              <w:t xml:space="preserve"> 14</w:t>
            </w:r>
            <w:r>
              <w:rPr>
                <w:lang w:val="en-US"/>
              </w:rPr>
              <w:t>.</w:t>
            </w:r>
          </w:p>
          <w:p w:rsidR="00AF4100" w:rsidRPr="008D07E9" w:rsidRDefault="00AF4100" w:rsidP="00745581">
            <w:pPr>
              <w:rPr>
                <w:lang w:val="kk-KZ"/>
              </w:rPr>
            </w:pPr>
            <w:r w:rsidRPr="008D07E9">
              <w:rPr>
                <w:lang w:val="kk-KZ"/>
              </w:rPr>
              <w:t>Issue 2.</w:t>
            </w:r>
            <w:r>
              <w:rPr>
                <w:lang w:val="en-US"/>
              </w:rPr>
              <w:t xml:space="preserve"> - </w:t>
            </w:r>
            <w:r w:rsidRPr="008D07E9">
              <w:rPr>
                <w:lang w:val="kk-KZ"/>
              </w:rPr>
              <w:t>P.123-129.</w:t>
            </w:r>
          </w:p>
          <w:p w:rsidR="00AF4100" w:rsidRPr="00371007" w:rsidRDefault="00AF4100" w:rsidP="00745581">
            <w:pPr>
              <w:rPr>
                <w:lang w:val="kk-KZ"/>
              </w:rPr>
            </w:pPr>
            <w:r w:rsidRPr="008D07E9">
              <w:rPr>
                <w:lang w:val="kk-KZ"/>
              </w:rPr>
              <w:t>DOI:10.26577/ijbch.2021.v14.i2.017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745581" w:rsidRDefault="00AF4100" w:rsidP="00473A6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  <w:r>
              <w:rPr>
                <w:lang w:val="kk-KZ"/>
              </w:rPr>
              <w:t>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371007" w:rsidRDefault="00AF4100" w:rsidP="00745581">
            <w:pPr>
              <w:rPr>
                <w:lang w:val="kk-KZ"/>
              </w:rPr>
            </w:pPr>
            <w:r>
              <w:rPr>
                <w:lang w:val="kk-KZ"/>
              </w:rPr>
              <w:t>Taldybai A. A., Aidarbayeva</w:t>
            </w:r>
            <w:r w:rsidRPr="008D07E9">
              <w:rPr>
                <w:lang w:val="kk-KZ"/>
              </w:rPr>
              <w:t xml:space="preserve"> D.</w:t>
            </w:r>
            <w:r>
              <w:rPr>
                <w:lang w:val="kk-KZ"/>
              </w:rPr>
              <w:t>,</w:t>
            </w:r>
            <w:r w:rsidRPr="008D07E9">
              <w:rPr>
                <w:lang w:val="kk-KZ"/>
              </w:rPr>
              <w:t xml:space="preserve"> K. Aksoy, A., Jenis J.</w:t>
            </w:r>
          </w:p>
        </w:tc>
      </w:tr>
    </w:tbl>
    <w:p w:rsidR="00F022DC" w:rsidRPr="00DF1D62" w:rsidRDefault="00F022DC">
      <w:pPr>
        <w:rPr>
          <w:lang w:val="en-US"/>
        </w:rPr>
      </w:pPr>
      <w:r w:rsidRPr="00DF1D62">
        <w:rPr>
          <w:lang w:val="en-US"/>
        </w:rPr>
        <w:br w:type="page"/>
      </w:r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276"/>
        <w:gridCol w:w="2693"/>
        <w:gridCol w:w="1134"/>
        <w:gridCol w:w="1843"/>
      </w:tblGrid>
      <w:tr w:rsidR="00F022DC" w:rsidRPr="00773639" w:rsidTr="00456D7E">
        <w:trPr>
          <w:cantSplit/>
          <w:trHeight w:val="253"/>
        </w:trPr>
        <w:tc>
          <w:tcPr>
            <w:tcW w:w="10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F022DC">
            <w:pPr>
              <w:jc w:val="center"/>
              <w:rPr>
                <w:b/>
                <w:lang w:val="kk-KZ"/>
              </w:rPr>
            </w:pPr>
            <w:r w:rsidRPr="00371007">
              <w:rPr>
                <w:b/>
                <w:lang w:val="kk-KZ"/>
              </w:rPr>
              <w:lastRenderedPageBreak/>
              <w:t>Халықаралық және республикалық ғылыми-тәжірибелік конференцияларда</w:t>
            </w:r>
          </w:p>
          <w:p w:rsidR="00F022DC" w:rsidRDefault="00F022DC" w:rsidP="00F022DC">
            <w:pPr>
              <w:jc w:val="center"/>
              <w:rPr>
                <w:rFonts w:eastAsia="Calibri"/>
                <w:lang w:val="kk-KZ" w:eastAsia="en-US"/>
              </w:rPr>
            </w:pPr>
            <w:r w:rsidRPr="00371007">
              <w:rPr>
                <w:b/>
                <w:lang w:val="kk-KZ"/>
              </w:rPr>
              <w:t>жарияланған мақалалар</w:t>
            </w:r>
          </w:p>
        </w:tc>
      </w:tr>
      <w:tr w:rsidR="00DF1D62" w:rsidRPr="00773639" w:rsidTr="00DF1D62">
        <w:trPr>
          <w:cantSplit/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A30E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A30EEA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AF579F" w:rsidRDefault="00DF1D62" w:rsidP="00A30E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A30EEA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A30E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A30EEA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</w:t>
            </w:r>
          </w:p>
        </w:tc>
      </w:tr>
      <w:tr w:rsidR="00DF1D62" w:rsidRPr="00773639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773639">
            <w:pPr>
              <w:contextualSpacing/>
              <w:jc w:val="both"/>
              <w:rPr>
                <w:rFonts w:eastAsia="Calibri"/>
                <w:lang w:val="kk-KZ" w:eastAsia="en-US"/>
              </w:rPr>
            </w:pPr>
            <w:r w:rsidRPr="00165B44">
              <w:rPr>
                <w:rFonts w:eastAsia="Calibri"/>
                <w:lang w:val="kk-KZ" w:eastAsia="en-US"/>
              </w:rPr>
              <w:t xml:space="preserve">Оценка психоэмоционального статуса студентов для повышения их адаптационных резервов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>
            <w:r w:rsidRPr="00AF579F">
              <w:rPr>
                <w:lang w:val="kk-KZ"/>
              </w:rPr>
              <w:t>М</w:t>
            </w:r>
            <w:proofErr w:type="spellStart"/>
            <w:r w:rsidRPr="00AF579F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C92EF4" w:rsidP="00163C2E">
            <w:pPr>
              <w:jc w:val="both"/>
              <w:rPr>
                <w:lang w:val="kk-KZ"/>
              </w:rPr>
            </w:pPr>
            <w:r w:rsidRPr="00C92EF4">
              <w:rPr>
                <w:rFonts w:eastAsia="Calibri"/>
                <w:lang w:val="kk-KZ" w:eastAsia="en-US"/>
              </w:rPr>
              <w:t>M</w:t>
            </w:r>
            <w:r w:rsidR="00163C2E">
              <w:rPr>
                <w:rFonts w:eastAsia="Calibri"/>
                <w:lang w:val="kk-KZ" w:eastAsia="en-US"/>
              </w:rPr>
              <w:t>атериалы м</w:t>
            </w:r>
            <w:r w:rsidRPr="00C92EF4">
              <w:rPr>
                <w:rFonts w:eastAsia="Calibri"/>
                <w:lang w:val="kk-KZ" w:eastAsia="en-US"/>
              </w:rPr>
              <w:t>еждународн</w:t>
            </w:r>
            <w:r w:rsidR="00163C2E">
              <w:rPr>
                <w:rFonts w:eastAsia="Calibri"/>
                <w:lang w:val="kk-KZ" w:eastAsia="en-US"/>
              </w:rPr>
              <w:t>ой</w:t>
            </w:r>
            <w:r w:rsidRPr="00C92EF4">
              <w:rPr>
                <w:rFonts w:eastAsia="Calibri"/>
                <w:lang w:val="kk-KZ" w:eastAsia="en-US"/>
              </w:rPr>
              <w:t xml:space="preserve"> научно-практическ</w:t>
            </w:r>
            <w:r w:rsidR="00163C2E">
              <w:rPr>
                <w:rFonts w:eastAsia="Calibri"/>
                <w:lang w:val="kk-KZ" w:eastAsia="en-US"/>
              </w:rPr>
              <w:t>ой конференции</w:t>
            </w:r>
            <w:r w:rsidRPr="00C92EF4">
              <w:rPr>
                <w:rFonts w:eastAsia="Calibri"/>
                <w:lang w:val="kk-KZ" w:eastAsia="en-US"/>
              </w:rPr>
              <w:t xml:space="preserve"> «Наука, образование и инновация – факторы реализации Стратегии «Казахстан – 2050»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="00DF1D62" w:rsidRPr="00165B44">
              <w:rPr>
                <w:rFonts w:eastAsia="Calibri"/>
                <w:lang w:val="kk-KZ" w:eastAsia="en-US"/>
              </w:rPr>
              <w:t>–Талдыкорган, 23-24 октября</w:t>
            </w:r>
            <w:r w:rsidR="00DF1D62">
              <w:rPr>
                <w:rFonts w:eastAsia="Calibri"/>
                <w:lang w:val="kk-KZ" w:eastAsia="en-US"/>
              </w:rPr>
              <w:t xml:space="preserve"> </w:t>
            </w:r>
            <w:r w:rsidR="00DF1D62" w:rsidRPr="00165B44">
              <w:rPr>
                <w:rFonts w:eastAsia="Calibri"/>
                <w:lang w:val="kk-KZ" w:eastAsia="en-US"/>
              </w:rPr>
              <w:t xml:space="preserve"> 2015</w:t>
            </w:r>
            <w:r w:rsidR="00DF1D62">
              <w:rPr>
                <w:rFonts w:eastAsia="Calibri"/>
                <w:lang w:val="kk-KZ" w:eastAsia="en-US"/>
              </w:rPr>
              <w:t xml:space="preserve"> г</w:t>
            </w:r>
            <w:r w:rsidR="00DF1D62" w:rsidRPr="00165B44">
              <w:rPr>
                <w:rFonts w:eastAsia="Calibri"/>
                <w:lang w:val="kk-KZ" w:eastAsia="en-US"/>
              </w:rPr>
              <w:t>. - С. 89-94.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165B44">
              <w:rPr>
                <w:rFonts w:eastAsia="Calibri"/>
                <w:lang w:val="kk-KZ" w:eastAsia="en-US"/>
              </w:rPr>
              <w:t>Джанкулдукова А.Д., Маусумбаева</w:t>
            </w:r>
            <w:r>
              <w:rPr>
                <w:rFonts w:eastAsia="Calibri"/>
                <w:lang w:val="kk-KZ" w:eastAsia="en-US"/>
              </w:rPr>
              <w:t xml:space="preserve"> А.М.</w:t>
            </w:r>
          </w:p>
        </w:tc>
      </w:tr>
      <w:tr w:rsidR="00DF1D62" w:rsidRPr="00773639" w:rsidTr="00F022DC">
        <w:trPr>
          <w:cantSplit/>
          <w:trHeight w:val="27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8F7561">
            <w:pPr>
              <w:rPr>
                <w:rFonts w:eastAsia="Calibri"/>
                <w:lang w:val="kk-KZ" w:eastAsia="en-US"/>
              </w:rPr>
            </w:pPr>
            <w:r w:rsidRPr="00165B44">
              <w:rPr>
                <w:rFonts w:eastAsia="Calibri"/>
                <w:lang w:val="kk-KZ" w:eastAsia="en-US"/>
              </w:rPr>
              <w:t>Жүрек-қантамыр жүйесі қызметіне гиподинамияның әсері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>
            <w:r w:rsidRPr="00AF579F">
              <w:rPr>
                <w:lang w:val="kk-KZ"/>
              </w:rPr>
              <w:t>М</w:t>
            </w:r>
            <w:proofErr w:type="spellStart"/>
            <w:r w:rsidRPr="00AF579F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701F6D">
            <w:pPr>
              <w:jc w:val="both"/>
              <w:rPr>
                <w:lang w:val="kk-KZ"/>
              </w:rPr>
            </w:pPr>
            <w:r w:rsidRPr="008F7561">
              <w:rPr>
                <w:lang w:val="kk-KZ"/>
              </w:rPr>
              <w:t>«Инновациялық технологияларды білім беру үрдісіне ендіру – сапалы білім негізі» атты аймақтық ғылыми-әдістемелік конференция материалдары</w:t>
            </w:r>
            <w:r>
              <w:rPr>
                <w:lang w:val="kk-KZ"/>
              </w:rPr>
              <w:t>.</w:t>
            </w:r>
            <w:r w:rsidRPr="008F7561">
              <w:rPr>
                <w:lang w:val="kk-KZ"/>
              </w:rPr>
              <w:t xml:space="preserve"> – Талдықорған, 10 ақпан</w:t>
            </w:r>
            <w:r>
              <w:rPr>
                <w:lang w:val="kk-KZ"/>
              </w:rPr>
              <w:t xml:space="preserve"> </w:t>
            </w:r>
            <w:r w:rsidRPr="008F7561">
              <w:rPr>
                <w:lang w:val="kk-KZ"/>
              </w:rPr>
              <w:t xml:space="preserve"> 2017</w:t>
            </w:r>
            <w:r>
              <w:rPr>
                <w:lang w:val="kk-KZ"/>
              </w:rPr>
              <w:t xml:space="preserve"> ж</w:t>
            </w:r>
            <w:r w:rsidRPr="008F7561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-  </w:t>
            </w:r>
            <w:r w:rsidRPr="008F7561">
              <w:rPr>
                <w:lang w:val="kk-KZ"/>
              </w:rPr>
              <w:t xml:space="preserve"> 125-130</w:t>
            </w:r>
            <w:r>
              <w:rPr>
                <w:lang w:val="kk-KZ"/>
              </w:rPr>
              <w:t xml:space="preserve"> бб</w:t>
            </w:r>
            <w:r w:rsidRPr="008F7561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165B44">
              <w:rPr>
                <w:rFonts w:eastAsia="Calibri"/>
                <w:lang w:val="kk-KZ" w:eastAsia="en-US"/>
              </w:rPr>
              <w:t>Елтаева А.А.</w:t>
            </w:r>
          </w:p>
        </w:tc>
      </w:tr>
      <w:tr w:rsidR="00DF1D62" w:rsidRPr="00773639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8F7561">
            <w:pPr>
              <w:rPr>
                <w:rFonts w:eastAsia="Calibri"/>
                <w:lang w:val="kk-KZ" w:eastAsia="en-US"/>
              </w:rPr>
            </w:pPr>
            <w:r w:rsidRPr="008F7561">
              <w:rPr>
                <w:rFonts w:eastAsia="Calibri"/>
                <w:lang w:val="kk-KZ" w:eastAsia="en-US"/>
              </w:rPr>
              <w:t>Организмнің қан көрсеткіштері мен төзімділігіне қолайсыз факторлардың әсері</w:t>
            </w:r>
          </w:p>
          <w:p w:rsidR="00DF1D62" w:rsidRDefault="00DF1D62" w:rsidP="008F7561">
            <w:pPr>
              <w:rPr>
                <w:rFonts w:eastAsia="Calibri"/>
                <w:lang w:val="kk-KZ" w:eastAsia="en-US"/>
              </w:rPr>
            </w:pPr>
          </w:p>
          <w:p w:rsidR="00DF1D62" w:rsidRPr="00165B44" w:rsidRDefault="00DF1D62" w:rsidP="008F7561">
            <w:pPr>
              <w:rPr>
                <w:rFonts w:eastAsia="Calibri"/>
                <w:lang w:val="kk-KZ" w:eastAsia="en-US"/>
              </w:rPr>
            </w:pPr>
            <w:r w:rsidRPr="008F7561">
              <w:rPr>
                <w:rFonts w:eastAsia="Calibri"/>
                <w:lang w:val="kk-KZ"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>
            <w:r w:rsidRPr="00AF579F">
              <w:rPr>
                <w:lang w:val="kk-KZ"/>
              </w:rPr>
              <w:t>М</w:t>
            </w:r>
            <w:proofErr w:type="spellStart"/>
            <w:r w:rsidRPr="00AF579F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F7561" w:rsidRDefault="00DF1D62" w:rsidP="00701F6D">
            <w:pPr>
              <w:jc w:val="both"/>
              <w:rPr>
                <w:lang w:val="kk-KZ"/>
              </w:rPr>
            </w:pPr>
            <w:r w:rsidRPr="008F7561">
              <w:rPr>
                <w:rFonts w:eastAsia="Calibri"/>
                <w:lang w:val="kk-KZ" w:eastAsia="en-US"/>
              </w:rPr>
              <w:t>«Инновациялық технологияларды білім беру үрдісіне ендіру – сапалы білім негізі» атты аймақтық ғылыми-әдістемелік конференция материалдары</w:t>
            </w:r>
            <w:r>
              <w:rPr>
                <w:rFonts w:eastAsia="Calibri"/>
                <w:lang w:val="kk-KZ" w:eastAsia="en-US"/>
              </w:rPr>
              <w:t>.</w:t>
            </w:r>
            <w:r w:rsidRPr="008F7561">
              <w:rPr>
                <w:rFonts w:eastAsia="Calibri"/>
                <w:lang w:val="kk-KZ" w:eastAsia="en-US"/>
              </w:rPr>
              <w:t xml:space="preserve"> – Талдықорған, 10 ақпан 2017</w:t>
            </w:r>
            <w:r>
              <w:rPr>
                <w:rFonts w:eastAsia="Calibri"/>
                <w:lang w:val="kk-KZ" w:eastAsia="en-US"/>
              </w:rPr>
              <w:t xml:space="preserve"> ж</w:t>
            </w:r>
            <w:r w:rsidRPr="008F7561">
              <w:rPr>
                <w:rFonts w:eastAsia="Calibri"/>
                <w:lang w:val="kk-KZ" w:eastAsia="en-US"/>
              </w:rPr>
              <w:t xml:space="preserve">. </w:t>
            </w:r>
            <w:r>
              <w:rPr>
                <w:rFonts w:eastAsia="Calibri"/>
                <w:lang w:val="kk-KZ" w:eastAsia="en-US"/>
              </w:rPr>
              <w:t xml:space="preserve"> - </w:t>
            </w:r>
            <w:r w:rsidRPr="008F7561">
              <w:rPr>
                <w:rFonts w:eastAsia="Calibri"/>
                <w:lang w:val="kk-KZ" w:eastAsia="en-US"/>
              </w:rPr>
              <w:t xml:space="preserve"> 71-76</w:t>
            </w:r>
            <w:r>
              <w:rPr>
                <w:rFonts w:eastAsia="Calibri"/>
                <w:lang w:val="kk-KZ" w:eastAsia="en-US"/>
              </w:rPr>
              <w:t xml:space="preserve"> бб</w:t>
            </w:r>
            <w:r w:rsidRPr="008F7561">
              <w:rPr>
                <w:rFonts w:eastAsia="Calibri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8F7561">
            <w:pPr>
              <w:rPr>
                <w:rFonts w:eastAsia="Calibri"/>
                <w:lang w:val="kk-KZ" w:eastAsia="en-US"/>
              </w:rPr>
            </w:pPr>
            <w:r w:rsidRPr="008F7561">
              <w:rPr>
                <w:rFonts w:eastAsia="Calibri"/>
                <w:lang w:val="kk-KZ" w:eastAsia="en-US"/>
              </w:rPr>
              <w:t>Байзулина В.А.</w:t>
            </w:r>
          </w:p>
        </w:tc>
      </w:tr>
      <w:tr w:rsidR="00DF1D62" w:rsidRPr="00773639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165B44" w:rsidRDefault="00DF1D62" w:rsidP="00701F6D">
            <w:pPr>
              <w:rPr>
                <w:rFonts w:eastAsia="Calibri"/>
                <w:lang w:val="kk-KZ" w:eastAsia="en-US"/>
              </w:rPr>
            </w:pPr>
            <w:r w:rsidRPr="00165B44">
              <w:rPr>
                <w:rFonts w:eastAsia="Calibri"/>
                <w:lang w:val="kk-KZ" w:eastAsia="en-US"/>
              </w:rPr>
              <w:t>Эмоциялық стресс кезiнде эритроциттер мембраналарының  физиологиялық жəне биохимиялық қасиеттерін анықтау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>
            <w:r w:rsidRPr="00AF579F">
              <w:rPr>
                <w:lang w:val="kk-KZ"/>
              </w:rPr>
              <w:t>М</w:t>
            </w:r>
            <w:proofErr w:type="spellStart"/>
            <w:r w:rsidRPr="00AF579F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D22F26">
            <w:pPr>
              <w:jc w:val="both"/>
              <w:rPr>
                <w:lang w:val="kk-KZ"/>
              </w:rPr>
            </w:pPr>
            <w:r w:rsidRPr="00773639">
              <w:rPr>
                <w:lang w:val="kk-KZ"/>
              </w:rPr>
              <w:t xml:space="preserve">Студенттер мен жас ғалымдардың </w:t>
            </w:r>
            <w:r w:rsidR="00D22F26">
              <w:rPr>
                <w:lang w:val="kk-KZ"/>
              </w:rPr>
              <w:t>«</w:t>
            </w:r>
            <w:r w:rsidRPr="00773639">
              <w:rPr>
                <w:lang w:val="kk-KZ"/>
              </w:rPr>
              <w:t>Фараби əлемі</w:t>
            </w:r>
            <w:r w:rsidR="00D22F26">
              <w:rPr>
                <w:lang w:val="kk-KZ"/>
              </w:rPr>
              <w:t>»</w:t>
            </w:r>
            <w:r w:rsidRPr="00773639">
              <w:rPr>
                <w:lang w:val="kk-KZ"/>
              </w:rPr>
              <w:t xml:space="preserve"> атты халықаралық ғылыми конференция материалдары. </w:t>
            </w:r>
            <w:r>
              <w:rPr>
                <w:lang w:val="kk-KZ"/>
              </w:rPr>
              <w:t xml:space="preserve">- </w:t>
            </w:r>
            <w:r w:rsidRPr="00773639">
              <w:rPr>
                <w:lang w:val="kk-KZ"/>
              </w:rPr>
              <w:t>Алматы, 10-11 сəуір 2017 ж</w:t>
            </w:r>
            <w:r>
              <w:rPr>
                <w:lang w:val="kk-KZ"/>
              </w:rPr>
              <w:t xml:space="preserve">. - </w:t>
            </w:r>
            <w:r w:rsidRPr="0077363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73639">
              <w:rPr>
                <w:lang w:val="kk-KZ"/>
              </w:rPr>
              <w:t>30</w:t>
            </w:r>
            <w:r>
              <w:rPr>
                <w:lang w:val="kk-KZ"/>
              </w:rPr>
              <w:t xml:space="preserve">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8F7561">
            <w:pPr>
              <w:rPr>
                <w:lang w:val="kk-KZ"/>
              </w:rPr>
            </w:pPr>
            <w:r w:rsidRPr="00165B44">
              <w:rPr>
                <w:rFonts w:eastAsia="Calibri"/>
                <w:lang w:val="kk-KZ" w:eastAsia="en-US"/>
              </w:rPr>
              <w:t>Әділбек А.Т.</w:t>
            </w:r>
          </w:p>
        </w:tc>
      </w:tr>
    </w:tbl>
    <w:p w:rsidR="00F022DC" w:rsidRDefault="00F022DC">
      <w:r>
        <w:br w:type="page"/>
      </w:r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276"/>
        <w:gridCol w:w="2693"/>
        <w:gridCol w:w="1134"/>
        <w:gridCol w:w="1843"/>
      </w:tblGrid>
      <w:tr w:rsidR="00F022DC" w:rsidRPr="00C27591" w:rsidTr="00F022DC">
        <w:trPr>
          <w:cantSplit/>
          <w:trHeight w:val="2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F022DC">
            <w:pPr>
              <w:tabs>
                <w:tab w:val="left" w:pos="142"/>
                <w:tab w:val="left" w:pos="851"/>
                <w:tab w:val="left" w:pos="993"/>
              </w:tabs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AF579F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473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C" w:rsidRPr="00371007" w:rsidRDefault="00F022DC" w:rsidP="00F022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F7561" w:rsidRPr="00AF4100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1" w:rsidRPr="00371007" w:rsidRDefault="008F7561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1" w:rsidRPr="00371007" w:rsidRDefault="008F7561" w:rsidP="008F7561">
            <w:pPr>
              <w:tabs>
                <w:tab w:val="left" w:pos="142"/>
                <w:tab w:val="left" w:pos="851"/>
                <w:tab w:val="left" w:pos="993"/>
              </w:tabs>
              <w:contextualSpacing/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>Erythrocyte membrane resistance during changes in Physiological 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1" w:rsidRDefault="008F7561">
            <w:r w:rsidRPr="00AF579F">
              <w:rPr>
                <w:lang w:val="kk-KZ"/>
              </w:rPr>
              <w:t>М</w:t>
            </w:r>
            <w:proofErr w:type="spellStart"/>
            <w:r w:rsidRPr="00AF579F">
              <w:rPr>
                <w:lang w:val="en-US"/>
              </w:rPr>
              <w:t>ақала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1" w:rsidRPr="00371007" w:rsidRDefault="00701F6D" w:rsidP="00925556">
            <w:pPr>
              <w:jc w:val="both"/>
              <w:rPr>
                <w:lang w:val="kk-KZ"/>
              </w:rPr>
            </w:pPr>
            <w:r w:rsidRPr="00701F6D">
              <w:rPr>
                <w:lang w:val="kk-KZ"/>
              </w:rPr>
              <w:t xml:space="preserve">Proceedings of the international scientific and practical conference </w:t>
            </w:r>
            <w:r w:rsidR="00925556">
              <w:rPr>
                <w:lang w:val="kk-KZ"/>
              </w:rPr>
              <w:t>«</w:t>
            </w:r>
            <w:r w:rsidRPr="00701F6D">
              <w:rPr>
                <w:lang w:val="kk-KZ"/>
              </w:rPr>
              <w:t>Generation of the Future: Experience and Prospects of Science and Education</w:t>
            </w:r>
            <w:r w:rsidR="00925556">
              <w:rPr>
                <w:lang w:val="kk-KZ"/>
              </w:rPr>
              <w:t>»</w:t>
            </w:r>
            <w:r w:rsidRPr="00701F6D">
              <w:rPr>
                <w:lang w:val="kk-KZ"/>
              </w:rPr>
              <w:t xml:space="preserve">, dedicated to the 50th anniversary of the university. - Taldykorgan, October 21 </w:t>
            </w:r>
            <w:r w:rsidR="008F7561" w:rsidRPr="00371007">
              <w:rPr>
                <w:lang w:val="kk-KZ"/>
              </w:rPr>
              <w:t xml:space="preserve"> 2022 </w:t>
            </w:r>
            <w:r w:rsidR="00925556">
              <w:rPr>
                <w:lang w:val="en-US"/>
              </w:rPr>
              <w:t>y</w:t>
            </w:r>
            <w:r w:rsidR="008F7561" w:rsidRPr="00371007">
              <w:rPr>
                <w:lang w:val="kk-KZ"/>
              </w:rPr>
              <w:t xml:space="preserve">. – </w:t>
            </w:r>
            <w:r w:rsidR="00925556">
              <w:rPr>
                <w:lang w:val="en-US"/>
              </w:rPr>
              <w:t>P</w:t>
            </w:r>
            <w:r w:rsidR="008F7561" w:rsidRPr="00371007">
              <w:rPr>
                <w:lang w:val="kk-KZ"/>
              </w:rPr>
              <w:t>.286-290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1" w:rsidRPr="00371007" w:rsidRDefault="008F7561" w:rsidP="00473A60">
            <w:pPr>
              <w:jc w:val="center"/>
              <w:rPr>
                <w:lang w:val="kk-KZ"/>
              </w:rPr>
            </w:pPr>
            <w:r w:rsidRPr="00371007">
              <w:rPr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1" w:rsidRPr="00371007" w:rsidRDefault="008F7561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 xml:space="preserve">Janiga M., </w:t>
            </w:r>
          </w:p>
          <w:p w:rsidR="008F7561" w:rsidRPr="00371007" w:rsidRDefault="008F7561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 xml:space="preserve">Orman A., </w:t>
            </w:r>
          </w:p>
          <w:p w:rsidR="008F7561" w:rsidRPr="00371007" w:rsidRDefault="008F7561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Tolegenova A.</w:t>
            </w:r>
          </w:p>
        </w:tc>
      </w:tr>
      <w:tr w:rsidR="00102729" w:rsidRPr="00AF4100" w:rsidTr="00371007">
        <w:trPr>
          <w:cantSplit/>
          <w:trHeight w:val="257"/>
        </w:trPr>
        <w:tc>
          <w:tcPr>
            <w:tcW w:w="10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29" w:rsidRPr="00371007" w:rsidRDefault="00102729" w:rsidP="00DF1D62">
            <w:pPr>
              <w:jc w:val="center"/>
              <w:rPr>
                <w:lang w:val="kk-KZ"/>
              </w:rPr>
            </w:pPr>
            <w:r w:rsidRPr="00371007">
              <w:rPr>
                <w:b/>
                <w:color w:val="000000"/>
                <w:lang w:val="kk-KZ"/>
              </w:rPr>
              <w:t xml:space="preserve">Монография, оқу (оқу-әдістемелік) құралдар </w:t>
            </w:r>
          </w:p>
        </w:tc>
      </w:tr>
      <w:tr w:rsidR="00DF1D62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C92EF4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0673C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Мolecular biology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C92EF4">
            <w:proofErr w:type="spellStart"/>
            <w:r w:rsidRPr="00AF208E">
              <w:t>Оқ</w:t>
            </w:r>
            <w:proofErr w:type="gramStart"/>
            <w:r w:rsidRPr="00AF208E">
              <w:t>у-</w:t>
            </w:r>
            <w:proofErr w:type="gramEnd"/>
            <w:r w:rsidRPr="00AF208E">
              <w:t>әдістемелік</w:t>
            </w:r>
            <w:proofErr w:type="spellEnd"/>
            <w:r w:rsidRPr="00AF208E">
              <w:t xml:space="preserve"> </w:t>
            </w:r>
            <w:proofErr w:type="spellStart"/>
            <w:r w:rsidRPr="00AF208E">
              <w:t>құрал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F7561" w:rsidRDefault="00DF1D62" w:rsidP="000673CE">
            <w:pPr>
              <w:contextualSpacing/>
              <w:jc w:val="both"/>
              <w:rPr>
                <w:lang w:val="kk-KZ"/>
              </w:rPr>
            </w:pPr>
            <w:r w:rsidRPr="008F7561">
              <w:rPr>
                <w:lang w:val="kk-KZ"/>
              </w:rPr>
              <w:t xml:space="preserve">Taldykorgan: Publishing Departament of Zhetysu </w:t>
            </w:r>
            <w:r w:rsidR="009137F8">
              <w:rPr>
                <w:lang w:val="en-US"/>
              </w:rPr>
              <w:t>U</w:t>
            </w:r>
            <w:r w:rsidRPr="008F7561">
              <w:rPr>
                <w:lang w:val="kk-KZ"/>
              </w:rPr>
              <w:t>niversity after named I.Zhansugurov. 2020</w:t>
            </w:r>
            <w:r w:rsidR="009137F8">
              <w:rPr>
                <w:lang w:val="en-US"/>
              </w:rPr>
              <w:t>.</w:t>
            </w:r>
            <w:r w:rsidRPr="008F7561">
              <w:rPr>
                <w:lang w:val="kk-KZ"/>
              </w:rPr>
              <w:t xml:space="preserve"> – 201p. </w:t>
            </w:r>
          </w:p>
          <w:p w:rsidR="00DF1D62" w:rsidRPr="00371007" w:rsidRDefault="00DF1D62" w:rsidP="000673CE">
            <w:pPr>
              <w:rPr>
                <w:rFonts w:eastAsia="Calibri"/>
                <w:lang w:val="kk-KZ" w:eastAsia="en-US"/>
              </w:rPr>
            </w:pPr>
            <w:r w:rsidRPr="008F7561">
              <w:rPr>
                <w:lang w:val="kk-KZ"/>
              </w:rPr>
              <w:t>ISBN 978-601-216-635-4.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0673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577CE5" w:rsidRDefault="00DF1D62" w:rsidP="000673CE">
            <w:pPr>
              <w:rPr>
                <w:rFonts w:eastAsia="Calibri"/>
                <w:lang w:val="kk-KZ" w:eastAsia="en-US"/>
              </w:rPr>
            </w:pPr>
            <w:r w:rsidRPr="006F6AB2">
              <w:rPr>
                <w:rFonts w:ascii="Kz Times New Roman" w:hAnsi="Kz Times New Roman"/>
                <w:lang w:val="kk-KZ"/>
              </w:rPr>
              <w:t>Daurenbekova S</w:t>
            </w:r>
            <w:r>
              <w:rPr>
                <w:rFonts w:ascii="Kz Times New Roman" w:hAnsi="Kz Times New Roman"/>
                <w:lang w:val="en-US"/>
              </w:rPr>
              <w:t>h</w:t>
            </w:r>
            <w:r w:rsidRPr="006F6AB2">
              <w:rPr>
                <w:rFonts w:ascii="Kz Times New Roman" w:hAnsi="Kz Times New Roman"/>
                <w:lang w:val="kk-KZ"/>
              </w:rPr>
              <w:t>.</w:t>
            </w:r>
          </w:p>
        </w:tc>
      </w:tr>
      <w:tr w:rsidR="00DF1D62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C92EF4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F7561" w:rsidRDefault="00DF1D62" w:rsidP="000673C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Bioresources of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C92EF4">
            <w:proofErr w:type="spellStart"/>
            <w:r w:rsidRPr="006E6DDB">
              <w:t>Оқ</w:t>
            </w:r>
            <w:proofErr w:type="gramStart"/>
            <w:r w:rsidRPr="006E6DDB">
              <w:t>у</w:t>
            </w:r>
            <w:proofErr w:type="spellEnd"/>
            <w:r>
              <w:rPr>
                <w:lang w:val="kk-KZ"/>
              </w:rPr>
              <w:t>-</w:t>
            </w:r>
            <w:proofErr w:type="gramEnd"/>
            <w:r>
              <w:rPr>
                <w:lang w:val="kk-KZ"/>
              </w:rPr>
              <w:t>әдістемелік</w:t>
            </w:r>
            <w:r w:rsidRPr="006E6DDB">
              <w:t xml:space="preserve"> </w:t>
            </w:r>
            <w:proofErr w:type="spellStart"/>
            <w:r w:rsidRPr="006E6DDB">
              <w:t>құрал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F7561" w:rsidRDefault="00DF1D62" w:rsidP="000673CE">
            <w:pPr>
              <w:contextualSpacing/>
              <w:jc w:val="both"/>
              <w:rPr>
                <w:lang w:val="kk-KZ"/>
              </w:rPr>
            </w:pPr>
            <w:r w:rsidRPr="008F7561">
              <w:rPr>
                <w:lang w:val="kk-KZ"/>
              </w:rPr>
              <w:t xml:space="preserve">Taldykorgan: Publishing Departament of Zhetysu </w:t>
            </w:r>
            <w:r w:rsidR="009137F8">
              <w:rPr>
                <w:lang w:val="en-US"/>
              </w:rPr>
              <w:t>U</w:t>
            </w:r>
            <w:r w:rsidRPr="008F7561">
              <w:rPr>
                <w:lang w:val="kk-KZ"/>
              </w:rPr>
              <w:t>niversity after named I.Zhansugurov. 2022</w:t>
            </w:r>
            <w:r w:rsidR="009137F8">
              <w:rPr>
                <w:lang w:val="en-US"/>
              </w:rPr>
              <w:t>.</w:t>
            </w:r>
            <w:r w:rsidRPr="008F7561">
              <w:rPr>
                <w:lang w:val="kk-KZ"/>
              </w:rPr>
              <w:t xml:space="preserve">  – 214 p.</w:t>
            </w:r>
          </w:p>
          <w:p w:rsidR="00DF1D62" w:rsidRPr="00371007" w:rsidRDefault="00DF1D62" w:rsidP="000673CE">
            <w:pPr>
              <w:rPr>
                <w:rFonts w:eastAsia="Calibri"/>
                <w:lang w:val="kk-KZ" w:eastAsia="en-US"/>
              </w:rPr>
            </w:pPr>
            <w:r w:rsidRPr="008F7561">
              <w:rPr>
                <w:lang w:val="kk-KZ"/>
              </w:rPr>
              <w:t xml:space="preserve"> ISBN 978-601-216-803-7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0673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577CE5" w:rsidRDefault="00DF1D62" w:rsidP="000673CE">
            <w:pPr>
              <w:rPr>
                <w:rFonts w:eastAsia="Calibri"/>
                <w:lang w:val="kk-KZ" w:eastAsia="en-US"/>
              </w:rPr>
            </w:pPr>
            <w:r w:rsidRPr="00577CE5">
              <w:rPr>
                <w:rFonts w:eastAsia="Calibri"/>
                <w:lang w:val="kk-KZ" w:eastAsia="en-US"/>
              </w:rPr>
              <w:t>Dаurеnbеkovа Sh.</w:t>
            </w:r>
            <w:r w:rsidRPr="00922C15">
              <w:rPr>
                <w:rFonts w:eastAsia="Calibri"/>
                <w:lang w:val="kk-KZ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en-US" w:eastAsia="en-US"/>
              </w:rPr>
              <w:t>Kabdygaliyeva</w:t>
            </w:r>
            <w:proofErr w:type="spellEnd"/>
            <w:r w:rsidRPr="00922C15">
              <w:rPr>
                <w:rFonts w:eastAsia="Calibri"/>
                <w:lang w:val="kk-KZ" w:eastAsia="en-US"/>
              </w:rPr>
              <w:t xml:space="preserve"> S.</w:t>
            </w:r>
          </w:p>
        </w:tc>
      </w:tr>
      <w:tr w:rsidR="00DF1D62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C92EF4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0673CE">
            <w:pPr>
              <w:contextualSpacing/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 xml:space="preserve">Эритроциттер мембраналары төзімділігіне стрестің әсері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0673CE">
            <w:pPr>
              <w:contextualSpacing/>
              <w:jc w:val="both"/>
              <w:rPr>
                <w:lang w:val="kk-KZ"/>
              </w:rPr>
            </w:pPr>
            <w:r w:rsidRPr="00371007">
              <w:rPr>
                <w:lang w:val="kk-KZ"/>
              </w:rPr>
              <w:t xml:space="preserve">Монография </w:t>
            </w:r>
          </w:p>
          <w:p w:rsidR="00DF1D62" w:rsidRPr="00371007" w:rsidRDefault="00DF1D62" w:rsidP="000673CE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9137F8" w:rsidP="000673CE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Талдық</w:t>
            </w:r>
            <w:r w:rsidR="00DF1D62" w:rsidRPr="00371007">
              <w:rPr>
                <w:rFonts w:eastAsia="Calibri"/>
                <w:lang w:val="kk-KZ" w:eastAsia="en-US"/>
              </w:rPr>
              <w:t>орған:</w:t>
            </w:r>
            <w:r w:rsidR="00DF1D62" w:rsidRPr="00371007">
              <w:rPr>
                <w:bCs/>
                <w:lang w:val="kk-KZ"/>
              </w:rPr>
              <w:t xml:space="preserve"> І.Жансүгіров атындағы ЖУ</w:t>
            </w:r>
            <w:r w:rsidR="00DF1D62" w:rsidRPr="00371007">
              <w:rPr>
                <w:rFonts w:eastAsia="Calibri"/>
                <w:lang w:val="kk-KZ" w:eastAsia="en-US"/>
              </w:rPr>
              <w:t xml:space="preserve">, 2023. – 110 б. </w:t>
            </w:r>
          </w:p>
          <w:p w:rsidR="00DF1D62" w:rsidRPr="00371007" w:rsidRDefault="00DF1D62" w:rsidP="000673CE">
            <w:pPr>
              <w:rPr>
                <w:lang w:val="kk-KZ"/>
              </w:rPr>
            </w:pPr>
            <w:r w:rsidRPr="008F7561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978-601-216-865-5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F7561" w:rsidRDefault="00DF1D62" w:rsidP="000673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DF1D62" w:rsidP="000673CE">
            <w:pPr>
              <w:rPr>
                <w:lang w:val="kk-KZ"/>
              </w:rPr>
            </w:pPr>
          </w:p>
        </w:tc>
      </w:tr>
      <w:tr w:rsidR="00DF1D62" w:rsidRPr="00371007" w:rsidTr="0037100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371007" w:rsidRDefault="00C92EF4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CA2FB9" w:rsidRDefault="00DF1D62" w:rsidP="000673CE">
            <w:pPr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Human anatomy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0673CE">
            <w:proofErr w:type="spellStart"/>
            <w:r w:rsidRPr="006E6DDB">
              <w:t>Оқу</w:t>
            </w:r>
            <w:proofErr w:type="spellEnd"/>
            <w:r w:rsidRPr="006E6DDB">
              <w:t xml:space="preserve"> </w:t>
            </w:r>
            <w:proofErr w:type="spellStart"/>
            <w:r w:rsidRPr="006E6DDB">
              <w:t>құралы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F7561" w:rsidRDefault="00DF1D62" w:rsidP="000673CE">
            <w:pPr>
              <w:contextualSpacing/>
              <w:jc w:val="both"/>
              <w:rPr>
                <w:lang w:val="kk-KZ"/>
              </w:rPr>
            </w:pPr>
            <w:r w:rsidRPr="008F7561">
              <w:rPr>
                <w:lang w:val="kk-KZ"/>
              </w:rPr>
              <w:t>Taldykorgan: Publishing Department of  Zhetysu  University after</w:t>
            </w:r>
            <w:r w:rsidR="009137F8">
              <w:rPr>
                <w:lang w:val="kk-KZ"/>
              </w:rPr>
              <w:t xml:space="preserve"> </w:t>
            </w:r>
            <w:r w:rsidR="009137F8" w:rsidRPr="008F7561">
              <w:rPr>
                <w:lang w:val="kk-KZ"/>
              </w:rPr>
              <w:t>named</w:t>
            </w:r>
            <w:r w:rsidR="009137F8">
              <w:rPr>
                <w:lang w:val="kk-KZ"/>
              </w:rPr>
              <w:t xml:space="preserve">    I.</w:t>
            </w:r>
            <w:r w:rsidRPr="008F7561">
              <w:rPr>
                <w:lang w:val="kk-KZ"/>
              </w:rPr>
              <w:t xml:space="preserve">Zhansugurov, </w:t>
            </w:r>
            <w:r>
              <w:rPr>
                <w:lang w:val="en-US"/>
              </w:rPr>
              <w:t>2024</w:t>
            </w:r>
            <w:r w:rsidR="009137F8">
              <w:rPr>
                <w:lang w:val="kk-KZ"/>
              </w:rPr>
              <w:t>.</w:t>
            </w:r>
            <w:r w:rsidRPr="008F7561">
              <w:rPr>
                <w:lang w:val="kk-KZ"/>
              </w:rPr>
              <w:t xml:space="preserve"> – </w:t>
            </w:r>
            <w:r>
              <w:rPr>
                <w:lang w:val="en-US"/>
              </w:rPr>
              <w:t>102</w:t>
            </w:r>
            <w:r w:rsidRPr="008F7561">
              <w:rPr>
                <w:lang w:val="kk-KZ"/>
              </w:rPr>
              <w:t xml:space="preserve"> p.</w:t>
            </w:r>
          </w:p>
          <w:p w:rsidR="00DF1D62" w:rsidRPr="008502E3" w:rsidRDefault="00DF1D62" w:rsidP="000673CE">
            <w:pPr>
              <w:rPr>
                <w:rFonts w:eastAsia="Calibri"/>
                <w:lang w:val="en-US" w:eastAsia="en-US"/>
              </w:rPr>
            </w:pPr>
            <w:r w:rsidRPr="008F7561">
              <w:rPr>
                <w:lang w:val="kk-KZ"/>
              </w:rPr>
              <w:t xml:space="preserve"> ISBN 978-601-216-</w:t>
            </w:r>
            <w:r>
              <w:rPr>
                <w:lang w:val="en-US"/>
              </w:rPr>
              <w:t>921</w:t>
            </w:r>
            <w:r w:rsidRPr="008F7561">
              <w:rPr>
                <w:lang w:val="kk-KZ"/>
              </w:rPr>
              <w:t>-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Default="00DF1D62" w:rsidP="000673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2" w:rsidRPr="008502E3" w:rsidRDefault="00DF1D62" w:rsidP="000673CE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Abduakassov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A.</w:t>
            </w:r>
          </w:p>
        </w:tc>
      </w:tr>
    </w:tbl>
    <w:p w:rsidR="00DF1D62" w:rsidRDefault="00DF1D62">
      <w:r>
        <w:br w:type="page"/>
      </w:r>
    </w:p>
    <w:tbl>
      <w:tblPr>
        <w:tblW w:w="106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149"/>
        <w:gridCol w:w="1465"/>
        <w:gridCol w:w="2504"/>
        <w:gridCol w:w="1134"/>
        <w:gridCol w:w="1843"/>
      </w:tblGrid>
      <w:tr w:rsidR="00CA2FB9" w:rsidRPr="00371007" w:rsidTr="003572B3">
        <w:trPr>
          <w:cantSplit/>
          <w:trHeight w:val="286"/>
        </w:trPr>
        <w:tc>
          <w:tcPr>
            <w:tcW w:w="10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371007" w:rsidRDefault="00CA2FB9" w:rsidP="00717736">
            <w:pPr>
              <w:jc w:val="center"/>
              <w:rPr>
                <w:b/>
                <w:lang w:val="kk-KZ"/>
              </w:rPr>
            </w:pPr>
            <w:r w:rsidRPr="00371007">
              <w:rPr>
                <w:b/>
                <w:lang w:val="kk-KZ"/>
              </w:rPr>
              <w:lastRenderedPageBreak/>
              <w:t>Патенттер, авторлық куәліктер</w:t>
            </w:r>
          </w:p>
        </w:tc>
      </w:tr>
      <w:tr w:rsidR="003572B3" w:rsidRPr="00371007" w:rsidTr="003572B3">
        <w:trPr>
          <w:cantSplit/>
          <w:trHeight w:val="2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Default="003572B3" w:rsidP="00FF35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FF35F8">
            <w:pPr>
              <w:tabs>
                <w:tab w:val="left" w:pos="142"/>
                <w:tab w:val="left" w:pos="851"/>
                <w:tab w:val="left" w:pos="993"/>
              </w:tabs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AF579F" w:rsidRDefault="003572B3" w:rsidP="00FF35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FF35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FF35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FF35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3572B3" w:rsidRPr="00371007" w:rsidTr="002C716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tabs>
                <w:tab w:val="left" w:pos="142"/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Віогеsоurсеs оf Каzаkһstan</w:t>
            </w:r>
          </w:p>
          <w:p w:rsidR="003572B3" w:rsidRPr="00371007" w:rsidRDefault="003572B3" w:rsidP="008F7561">
            <w:pPr>
              <w:shd w:val="clear" w:color="auto" w:fill="FFFFFF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9137F8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 xml:space="preserve">Авторлық куәлік, ЭЕМ-ге арналған бағдарлама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center"/>
            </w:pPr>
            <w:r w:rsidRPr="00371007">
              <w:rPr>
                <w:rFonts w:eastAsia="Calibri"/>
                <w:lang w:val="kk-KZ" w:eastAsia="en-US"/>
              </w:rPr>
              <w:t>19.06.2020, № 11004.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DF1D62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Дауренбекова Ш.Ж., Кабдыганиева С.</w:t>
            </w:r>
          </w:p>
        </w:tc>
      </w:tr>
      <w:tr w:rsidR="003572B3" w:rsidRPr="00371007" w:rsidTr="002C716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widowControl w:val="0"/>
              <w:shd w:val="clear" w:color="auto" w:fill="FFFFFF"/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 xml:space="preserve">Flora аnd Fauna оf </w:t>
            </w:r>
            <w:r w:rsidRPr="00371007">
              <w:rPr>
                <w:rFonts w:eastAsia="Calibri"/>
                <w:lang w:val="tr-TR" w:eastAsia="en-US"/>
              </w:rPr>
              <w:t>t</w:t>
            </w:r>
            <w:r w:rsidRPr="00371007">
              <w:rPr>
                <w:rFonts w:eastAsia="Calibri"/>
                <w:lang w:val="kk-KZ" w:eastAsia="en-US"/>
              </w:rPr>
              <w:t>he World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2C7167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 xml:space="preserve">Авторлық куәлік, ЭЕМ-ге арналған бағдарлама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center"/>
              <w:rPr>
                <w:lang w:val="en-US"/>
              </w:rPr>
            </w:pPr>
            <w:r w:rsidRPr="00371007">
              <w:rPr>
                <w:rFonts w:eastAsia="Calibri"/>
                <w:lang w:val="kk-KZ" w:eastAsia="en-US"/>
              </w:rPr>
              <w:t>30.06.2021, №19097.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DF1D62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Дауренбекова Ш.Ж., Кабдыганиева С.</w:t>
            </w:r>
          </w:p>
        </w:tc>
      </w:tr>
      <w:tr w:rsidR="003572B3" w:rsidRPr="00371007" w:rsidTr="002C716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Оқушылардың даму физиологиясы пәнінен практикалық жұмыстарға арналған әдістемелік нұсқаулық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EB569D">
            <w:pPr>
              <w:rPr>
                <w:lang w:val="kk-KZ"/>
              </w:rPr>
            </w:pPr>
            <w:r w:rsidRPr="00371007">
              <w:rPr>
                <w:lang w:val="kk-KZ"/>
              </w:rPr>
              <w:t>Авторлық куәлік, құрамдас туынды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E8361F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02.05.2024, №45338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DF1D6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Сулейменова А.</w:t>
            </w:r>
          </w:p>
        </w:tc>
      </w:tr>
      <w:tr w:rsidR="003572B3" w:rsidRPr="00371007" w:rsidTr="002C716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E8361F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Эритроциттер мембраналары төзімділігіне стрестің әсері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EB569D">
            <w:pPr>
              <w:rPr>
                <w:lang w:val="kk-KZ"/>
              </w:rPr>
            </w:pPr>
            <w:r w:rsidRPr="00371007">
              <w:rPr>
                <w:lang w:val="kk-KZ"/>
              </w:rPr>
              <w:t>Авторлық куәлік,  ғылыми туынды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717736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24.10.2024, №39865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DF1D6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572B3" w:rsidRPr="00371007" w:rsidTr="002C7167">
        <w:trPr>
          <w:cantSplit/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E8361F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Human anatomy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EB569D">
            <w:pPr>
              <w:rPr>
                <w:lang w:val="kk-KZ"/>
              </w:rPr>
            </w:pPr>
            <w:r w:rsidRPr="00371007">
              <w:rPr>
                <w:lang w:val="kk-KZ"/>
              </w:rPr>
              <w:t>Авторлық куәлік, ЭЕМ-ге арналған бағдарлама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717736">
            <w:pPr>
              <w:jc w:val="both"/>
              <w:rPr>
                <w:rFonts w:eastAsia="Calibri"/>
                <w:lang w:val="kk-KZ" w:eastAsia="en-US"/>
              </w:rPr>
            </w:pPr>
            <w:r w:rsidRPr="00371007">
              <w:rPr>
                <w:rFonts w:eastAsia="Calibri"/>
                <w:lang w:val="kk-KZ" w:eastAsia="en-US"/>
              </w:rPr>
              <w:t>05.06.2023, №36665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DF1D6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3" w:rsidRPr="00371007" w:rsidRDefault="003572B3" w:rsidP="008F7561">
            <w:pPr>
              <w:rPr>
                <w:lang w:val="kk-KZ"/>
              </w:rPr>
            </w:pPr>
            <w:r w:rsidRPr="00371007">
              <w:rPr>
                <w:lang w:val="kk-KZ"/>
              </w:rPr>
              <w:t>Абдуакасов А.</w:t>
            </w:r>
          </w:p>
        </w:tc>
      </w:tr>
    </w:tbl>
    <w:p w:rsidR="0004588A" w:rsidRPr="00371007" w:rsidRDefault="0004588A" w:rsidP="0004588A">
      <w:pPr>
        <w:jc w:val="both"/>
        <w:rPr>
          <w:lang w:val="kk-KZ"/>
        </w:rPr>
      </w:pPr>
    </w:p>
    <w:p w:rsidR="0004588A" w:rsidRPr="00371007" w:rsidRDefault="0004588A" w:rsidP="0004588A">
      <w:pPr>
        <w:jc w:val="both"/>
        <w:rPr>
          <w:lang w:val="kk-KZ"/>
        </w:rPr>
      </w:pPr>
    </w:p>
    <w:sectPr w:rsidR="0004588A" w:rsidRPr="00371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C0" w:rsidRDefault="00264EC0" w:rsidP="00EC423F">
      <w:r>
        <w:separator/>
      </w:r>
    </w:p>
  </w:endnote>
  <w:endnote w:type="continuationSeparator" w:id="0">
    <w:p w:rsidR="00264EC0" w:rsidRDefault="00264EC0" w:rsidP="00EC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 KZX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61" w:rsidRPr="00EC423F" w:rsidRDefault="008F7561" w:rsidP="00EC423F">
    <w:pPr>
      <w:ind w:firstLine="1134"/>
      <w:jc w:val="both"/>
      <w:rPr>
        <w:rFonts w:ascii="Kz Times New Roman" w:hAnsi="Kz Times New Roman"/>
        <w:lang w:val="kk-KZ"/>
      </w:rPr>
    </w:pPr>
    <w:r w:rsidRPr="00EC423F">
      <w:rPr>
        <w:rFonts w:ascii="Kz Times New Roman" w:hAnsi="Kz Times New Roman"/>
        <w:lang w:val="kk-KZ"/>
      </w:rPr>
      <w:t xml:space="preserve">Iзденушi </w:t>
    </w:r>
    <w:r w:rsidRPr="00EC423F">
      <w:rPr>
        <w:rFonts w:ascii="Kz Times New Roman" w:hAnsi="Kz Times New Roman"/>
        <w:lang w:val="kk-KZ"/>
      </w:rPr>
      <w:tab/>
    </w:r>
    <w:r w:rsidRPr="009E3EF3">
      <w:rPr>
        <w:rFonts w:ascii="Kz Times New Roman" w:hAnsi="Kz Times New Roman"/>
        <w:lang w:val="kk-KZ"/>
      </w:rPr>
      <w:t xml:space="preserve">                            </w:t>
    </w:r>
    <w:r>
      <w:rPr>
        <w:rFonts w:ascii="Kz Times New Roman" w:hAnsi="Kz Times New Roman"/>
        <w:lang w:val="kk-KZ"/>
      </w:rPr>
      <w:t xml:space="preserve">                  Б.К.Оксикбаев</w:t>
    </w:r>
    <w:r w:rsidRPr="00EC423F">
      <w:rPr>
        <w:rFonts w:ascii="Kz Times New Roman" w:hAnsi="Kz Times New Roman"/>
        <w:lang w:val="kk-KZ"/>
      </w:rPr>
      <w:tab/>
    </w:r>
    <w:r w:rsidRPr="00EC423F">
      <w:rPr>
        <w:rFonts w:ascii="Kz Times New Roman" w:hAnsi="Kz Times New Roman"/>
        <w:lang w:val="kk-KZ"/>
      </w:rPr>
      <w:tab/>
    </w:r>
    <w:r w:rsidRPr="00EC423F">
      <w:rPr>
        <w:rFonts w:ascii="Kz Times New Roman" w:hAnsi="Kz Times New Roman"/>
        <w:lang w:val="kk-KZ"/>
      </w:rPr>
      <w:tab/>
    </w:r>
    <w:r w:rsidRPr="00EC423F">
      <w:rPr>
        <w:rFonts w:ascii="Kz Times New Roman" w:hAnsi="Kz Times New Roman"/>
        <w:lang w:val="kk-KZ"/>
      </w:rPr>
      <w:tab/>
      <w:t xml:space="preserve">                         </w:t>
    </w:r>
    <w:r w:rsidRPr="00EC423F">
      <w:rPr>
        <w:rFonts w:ascii="Kz Times New Roman" w:hAnsi="Kz Times New Roman"/>
        <w:lang w:val="kk-KZ"/>
      </w:rPr>
      <w:tab/>
    </w:r>
  </w:p>
  <w:p w:rsidR="008F7561" w:rsidRPr="00EC423F" w:rsidRDefault="008F7561" w:rsidP="00B8353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635"/>
      </w:tabs>
      <w:ind w:firstLine="1134"/>
      <w:jc w:val="both"/>
      <w:rPr>
        <w:sz w:val="28"/>
        <w:szCs w:val="28"/>
        <w:lang w:val="kk-KZ"/>
      </w:rPr>
    </w:pPr>
    <w:r w:rsidRPr="00EC423F">
      <w:rPr>
        <w:rFonts w:ascii="Kz Times New Roman" w:hAnsi="Kz Times New Roman"/>
        <w:lang w:val="kk-KZ"/>
      </w:rPr>
      <w:t>Ғалым хатшы</w:t>
    </w:r>
    <w:r w:rsidRPr="00EC423F">
      <w:rPr>
        <w:rFonts w:ascii="Kz Times New Roman" w:hAnsi="Kz Times New Roman"/>
        <w:lang w:val="kk-KZ"/>
      </w:rPr>
      <w:tab/>
    </w:r>
    <w:r w:rsidRPr="00EC423F">
      <w:rPr>
        <w:rFonts w:ascii="Kz Times New Roman" w:hAnsi="Kz Times New Roman"/>
        <w:lang w:val="kk-KZ"/>
      </w:rPr>
      <w:tab/>
    </w:r>
    <w:r w:rsidRPr="00EC423F">
      <w:rPr>
        <w:rFonts w:ascii="Kz Times New Roman" w:hAnsi="Kz Times New Roman"/>
        <w:lang w:val="kk-KZ"/>
      </w:rPr>
      <w:tab/>
    </w:r>
    <w:r w:rsidRPr="00EC423F">
      <w:rPr>
        <w:rFonts w:ascii="Kz Times New Roman" w:hAnsi="Kz Times New Roman"/>
        <w:lang w:val="kk-KZ"/>
      </w:rPr>
      <w:tab/>
    </w:r>
    <w:r>
      <w:rPr>
        <w:rFonts w:ascii="Kz Times New Roman" w:hAnsi="Kz Times New Roman"/>
        <w:lang w:val="kk-KZ"/>
      </w:rPr>
      <w:t>Г.Т.Шүкенай</w:t>
    </w:r>
    <w:r>
      <w:rPr>
        <w:rFonts w:ascii="Kz Times New Roman" w:hAnsi="Kz Times New Roman"/>
        <w:lang w:val="kk-KZ"/>
      </w:rPr>
      <w:tab/>
    </w:r>
    <w:r>
      <w:rPr>
        <w:rFonts w:ascii="Kz Times New Roman" w:hAnsi="Kz Times New Roman"/>
        <w:lang w:val="kk-KZ"/>
      </w:rPr>
      <w:tab/>
      <w:t xml:space="preserve"> </w:t>
    </w:r>
    <w:r>
      <w:rPr>
        <w:sz w:val="28"/>
        <w:szCs w:val="28"/>
        <w:lang w:val="kk-KZ"/>
      </w:rPr>
      <w:tab/>
      <w:t xml:space="preserve"> </w:t>
    </w:r>
  </w:p>
  <w:p w:rsidR="008F7561" w:rsidRPr="00772A8F" w:rsidRDefault="008F7561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C0" w:rsidRDefault="00264EC0" w:rsidP="00EC423F">
      <w:r>
        <w:separator/>
      </w:r>
    </w:p>
  </w:footnote>
  <w:footnote w:type="continuationSeparator" w:id="0">
    <w:p w:rsidR="00264EC0" w:rsidRDefault="00264EC0" w:rsidP="00EC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040"/>
    <w:multiLevelType w:val="hybridMultilevel"/>
    <w:tmpl w:val="14A4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885E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1723"/>
    <w:multiLevelType w:val="multilevel"/>
    <w:tmpl w:val="7B68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D24C9"/>
    <w:multiLevelType w:val="hybridMultilevel"/>
    <w:tmpl w:val="14A4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885E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09"/>
    <w:rsid w:val="000113FC"/>
    <w:rsid w:val="00017804"/>
    <w:rsid w:val="0004588A"/>
    <w:rsid w:val="00087279"/>
    <w:rsid w:val="000C136F"/>
    <w:rsid w:val="00102729"/>
    <w:rsid w:val="00114C6A"/>
    <w:rsid w:val="00114DD9"/>
    <w:rsid w:val="00163C2E"/>
    <w:rsid w:val="001A2E77"/>
    <w:rsid w:val="001A508C"/>
    <w:rsid w:val="001B356A"/>
    <w:rsid w:val="001C3BF0"/>
    <w:rsid w:val="00211ECF"/>
    <w:rsid w:val="002451E0"/>
    <w:rsid w:val="00245C94"/>
    <w:rsid w:val="00261872"/>
    <w:rsid w:val="00264EC0"/>
    <w:rsid w:val="002763D5"/>
    <w:rsid w:val="00280BEB"/>
    <w:rsid w:val="002976B5"/>
    <w:rsid w:val="002C7167"/>
    <w:rsid w:val="00315725"/>
    <w:rsid w:val="00316780"/>
    <w:rsid w:val="003572B3"/>
    <w:rsid w:val="00367F2C"/>
    <w:rsid w:val="00371007"/>
    <w:rsid w:val="00381CE7"/>
    <w:rsid w:val="003912F3"/>
    <w:rsid w:val="0039225B"/>
    <w:rsid w:val="00394349"/>
    <w:rsid w:val="003C658C"/>
    <w:rsid w:val="003C7813"/>
    <w:rsid w:val="003E0CDB"/>
    <w:rsid w:val="004355BA"/>
    <w:rsid w:val="004712D0"/>
    <w:rsid w:val="00473A60"/>
    <w:rsid w:val="00480B98"/>
    <w:rsid w:val="00493EF6"/>
    <w:rsid w:val="004E4451"/>
    <w:rsid w:val="004E6613"/>
    <w:rsid w:val="0053443B"/>
    <w:rsid w:val="005642DB"/>
    <w:rsid w:val="00573213"/>
    <w:rsid w:val="005851D4"/>
    <w:rsid w:val="005E4501"/>
    <w:rsid w:val="00611309"/>
    <w:rsid w:val="00666C52"/>
    <w:rsid w:val="00681EF5"/>
    <w:rsid w:val="006D0BA9"/>
    <w:rsid w:val="006D2E80"/>
    <w:rsid w:val="006E66F7"/>
    <w:rsid w:val="00701E2A"/>
    <w:rsid w:val="00701F6D"/>
    <w:rsid w:val="00717736"/>
    <w:rsid w:val="00742CD3"/>
    <w:rsid w:val="00745581"/>
    <w:rsid w:val="00764D06"/>
    <w:rsid w:val="00770B2A"/>
    <w:rsid w:val="00772A8F"/>
    <w:rsid w:val="00773639"/>
    <w:rsid w:val="00795AF6"/>
    <w:rsid w:val="007E5C46"/>
    <w:rsid w:val="008502E3"/>
    <w:rsid w:val="00852C46"/>
    <w:rsid w:val="00893728"/>
    <w:rsid w:val="008946BA"/>
    <w:rsid w:val="00895AA1"/>
    <w:rsid w:val="008A2BC1"/>
    <w:rsid w:val="008C5DCE"/>
    <w:rsid w:val="008D0B83"/>
    <w:rsid w:val="008F311C"/>
    <w:rsid w:val="008F54EE"/>
    <w:rsid w:val="008F7561"/>
    <w:rsid w:val="009137F8"/>
    <w:rsid w:val="00925556"/>
    <w:rsid w:val="00972D94"/>
    <w:rsid w:val="00977CD4"/>
    <w:rsid w:val="009B1794"/>
    <w:rsid w:val="00A12D3F"/>
    <w:rsid w:val="00A30052"/>
    <w:rsid w:val="00A361D3"/>
    <w:rsid w:val="00A415E5"/>
    <w:rsid w:val="00A746AA"/>
    <w:rsid w:val="00AC5F59"/>
    <w:rsid w:val="00AF208E"/>
    <w:rsid w:val="00AF4100"/>
    <w:rsid w:val="00B248D8"/>
    <w:rsid w:val="00B2648E"/>
    <w:rsid w:val="00B73836"/>
    <w:rsid w:val="00B77E15"/>
    <w:rsid w:val="00B83531"/>
    <w:rsid w:val="00B8380F"/>
    <w:rsid w:val="00BC0BED"/>
    <w:rsid w:val="00BE2A62"/>
    <w:rsid w:val="00BE71CA"/>
    <w:rsid w:val="00C112FD"/>
    <w:rsid w:val="00C20785"/>
    <w:rsid w:val="00C27591"/>
    <w:rsid w:val="00C420DE"/>
    <w:rsid w:val="00C46337"/>
    <w:rsid w:val="00C72555"/>
    <w:rsid w:val="00C92EF4"/>
    <w:rsid w:val="00C96AE4"/>
    <w:rsid w:val="00CA2FB9"/>
    <w:rsid w:val="00CA5B35"/>
    <w:rsid w:val="00CF2D65"/>
    <w:rsid w:val="00D03F99"/>
    <w:rsid w:val="00D12AB0"/>
    <w:rsid w:val="00D146C0"/>
    <w:rsid w:val="00D22F26"/>
    <w:rsid w:val="00D325F4"/>
    <w:rsid w:val="00D34BBA"/>
    <w:rsid w:val="00D4430B"/>
    <w:rsid w:val="00D5255E"/>
    <w:rsid w:val="00D971D2"/>
    <w:rsid w:val="00DD571C"/>
    <w:rsid w:val="00DF1D62"/>
    <w:rsid w:val="00E108BA"/>
    <w:rsid w:val="00E34ED5"/>
    <w:rsid w:val="00E41698"/>
    <w:rsid w:val="00E44C3C"/>
    <w:rsid w:val="00E8361F"/>
    <w:rsid w:val="00EA33FB"/>
    <w:rsid w:val="00EB569D"/>
    <w:rsid w:val="00EC423F"/>
    <w:rsid w:val="00EC6543"/>
    <w:rsid w:val="00F01451"/>
    <w:rsid w:val="00F022DC"/>
    <w:rsid w:val="00F0772C"/>
    <w:rsid w:val="00F27930"/>
    <w:rsid w:val="00F326DF"/>
    <w:rsid w:val="00F95547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88A"/>
    <w:pPr>
      <w:keepNext/>
      <w:jc w:val="center"/>
      <w:outlineLvl w:val="0"/>
    </w:pPr>
    <w:rPr>
      <w:rFonts w:ascii="Kz Times New Roman" w:hAnsi="Kz Times New Roman"/>
      <w:sz w:val="28"/>
      <w:szCs w:val="20"/>
      <w:lang w:val="ru-MO"/>
    </w:rPr>
  </w:style>
  <w:style w:type="paragraph" w:styleId="2">
    <w:name w:val="heading 2"/>
    <w:basedOn w:val="a"/>
    <w:next w:val="a"/>
    <w:link w:val="20"/>
    <w:qFormat/>
    <w:rsid w:val="0004588A"/>
    <w:pPr>
      <w:keepNext/>
      <w:jc w:val="both"/>
      <w:outlineLvl w:val="1"/>
    </w:pPr>
    <w:rPr>
      <w:rFonts w:ascii="Kz Times New Roman" w:hAnsi="Kz Times New Roman"/>
      <w:b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8A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rsid w:val="0004588A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paragraph" w:styleId="a3">
    <w:name w:val="header"/>
    <w:basedOn w:val="a"/>
    <w:link w:val="a4"/>
    <w:uiPriority w:val="99"/>
    <w:unhideWhenUsed/>
    <w:rsid w:val="00EC42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4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4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C5F59"/>
    <w:rPr>
      <w:color w:val="0000FF"/>
      <w:u w:val="single"/>
    </w:rPr>
  </w:style>
  <w:style w:type="character" w:customStyle="1" w:styleId="previewtxt">
    <w:name w:val="previewtxt"/>
    <w:rsid w:val="00114DD9"/>
  </w:style>
  <w:style w:type="paragraph" w:styleId="a8">
    <w:name w:val="List Paragraph"/>
    <w:basedOn w:val="a"/>
    <w:uiPriority w:val="34"/>
    <w:qFormat/>
    <w:rsid w:val="00EC65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5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C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88A"/>
    <w:pPr>
      <w:keepNext/>
      <w:jc w:val="center"/>
      <w:outlineLvl w:val="0"/>
    </w:pPr>
    <w:rPr>
      <w:rFonts w:ascii="Kz Times New Roman" w:hAnsi="Kz Times New Roman"/>
      <w:sz w:val="28"/>
      <w:szCs w:val="20"/>
      <w:lang w:val="ru-MO"/>
    </w:rPr>
  </w:style>
  <w:style w:type="paragraph" w:styleId="2">
    <w:name w:val="heading 2"/>
    <w:basedOn w:val="a"/>
    <w:next w:val="a"/>
    <w:link w:val="20"/>
    <w:qFormat/>
    <w:rsid w:val="0004588A"/>
    <w:pPr>
      <w:keepNext/>
      <w:jc w:val="both"/>
      <w:outlineLvl w:val="1"/>
    </w:pPr>
    <w:rPr>
      <w:rFonts w:ascii="Kz Times New Roman" w:hAnsi="Kz Times New Roman"/>
      <w:b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8A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rsid w:val="0004588A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paragraph" w:styleId="a3">
    <w:name w:val="header"/>
    <w:basedOn w:val="a"/>
    <w:link w:val="a4"/>
    <w:uiPriority w:val="99"/>
    <w:unhideWhenUsed/>
    <w:rsid w:val="00EC42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4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4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C5F59"/>
    <w:rPr>
      <w:color w:val="0000FF"/>
      <w:u w:val="single"/>
    </w:rPr>
  </w:style>
  <w:style w:type="character" w:customStyle="1" w:styleId="previewtxt">
    <w:name w:val="previewtxt"/>
    <w:rsid w:val="00114DD9"/>
  </w:style>
  <w:style w:type="paragraph" w:styleId="a8">
    <w:name w:val="List Paragraph"/>
    <w:basedOn w:val="a"/>
    <w:uiPriority w:val="34"/>
    <w:qFormat/>
    <w:rsid w:val="00EC65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5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Д-8578645646</cp:lastModifiedBy>
  <cp:revision>3</cp:revision>
  <cp:lastPrinted>2024-09-11T12:30:00Z</cp:lastPrinted>
  <dcterms:created xsi:type="dcterms:W3CDTF">2024-10-10T03:48:00Z</dcterms:created>
  <dcterms:modified xsi:type="dcterms:W3CDTF">2024-10-10T03:59:00Z</dcterms:modified>
</cp:coreProperties>
</file>