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030" w:type="dxa"/>
        <w:tblInd w:w="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27"/>
        <w:gridCol w:w="6503"/>
      </w:tblGrid>
      <w:tr w:rsidR="006C49AE">
        <w:tblPrEx>
          <w:tblCellMar>
            <w:top w:w="0" w:type="dxa"/>
            <w:bottom w:w="0" w:type="dxa"/>
          </w:tblCellMar>
        </w:tblPrEx>
        <w:tc>
          <w:tcPr>
            <w:tcW w:w="2527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06234" cy="1788860"/>
                  <wp:effectExtent l="0" t="0" r="0" b="0"/>
                  <wp:docPr id="1" name="Drawing 0" descr="583aee8764566848215108f8d1728d8a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0" descr="583aee8764566848215108f8d1728d8a.png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234" cy="1788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Имашев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Маралбек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Әкімжанұлы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Мұғалім</w:t>
            </w:r>
            <w:proofErr w:type="spellEnd"/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Бі</w:t>
            </w:r>
            <w:proofErr w:type="gramStart"/>
            <w:r>
              <w:rPr>
                <w:b/>
                <w:bCs/>
                <w:color w:val="000000"/>
              </w:rPr>
              <w:t>л</w:t>
            </w:r>
            <w:proofErr w:type="gramEnd"/>
            <w:r>
              <w:rPr>
                <w:b/>
                <w:bCs/>
                <w:color w:val="000000"/>
              </w:rPr>
              <w:t>імі</w:t>
            </w:r>
            <w:proofErr w:type="spellEnd"/>
            <w:r>
              <w:rPr>
                <w:b/>
                <w:bCs/>
                <w:color w:val="000000"/>
              </w:rPr>
              <w:t xml:space="preserve">: </w:t>
            </w:r>
            <w:proofErr w:type="spellStart"/>
            <w:r>
              <w:rPr>
                <w:b/>
                <w:bCs/>
                <w:color w:val="000000"/>
              </w:rPr>
              <w:t>жоғары</w:t>
            </w:r>
            <w:proofErr w:type="spellEnd"/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Туған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күні</w:t>
            </w:r>
            <w:proofErr w:type="spellEnd"/>
            <w:r>
              <w:rPr>
                <w:b/>
                <w:bCs/>
                <w:color w:val="000000"/>
              </w:rPr>
              <w:t xml:space="preserve">: 01.09.2003 ж </w:t>
            </w:r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Қала</w:t>
            </w:r>
            <w:proofErr w:type="spellEnd"/>
            <w:r>
              <w:rPr>
                <w:b/>
                <w:bCs/>
                <w:color w:val="000000"/>
              </w:rPr>
              <w:t xml:space="preserve">: </w:t>
            </w:r>
            <w:proofErr w:type="spellStart"/>
            <w:r>
              <w:rPr>
                <w:b/>
                <w:bCs/>
                <w:color w:val="000000"/>
              </w:rPr>
              <w:t>Талдықорған</w:t>
            </w:r>
            <w:proofErr w:type="spellEnd"/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Отбасылық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жағдайы</w:t>
            </w:r>
            <w:proofErr w:type="spellEnd"/>
            <w:r>
              <w:rPr>
                <w:b/>
                <w:bCs/>
                <w:color w:val="000000"/>
              </w:rPr>
              <w:t xml:space="preserve">: </w:t>
            </w:r>
            <w:proofErr w:type="spellStart"/>
            <w:r>
              <w:rPr>
                <w:b/>
                <w:bCs/>
                <w:color w:val="000000"/>
              </w:rPr>
              <w:t>бойдақ</w:t>
            </w:r>
            <w:proofErr w:type="spellEnd"/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 xml:space="preserve">Телефон: 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+70519081110/+77073354865</w:t>
            </w:r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Электрондық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пошта</w:t>
            </w:r>
            <w:proofErr w:type="spellEnd"/>
            <w:r>
              <w:rPr>
                <w:b/>
                <w:bCs/>
                <w:color w:val="000000"/>
              </w:rPr>
              <w:t xml:space="preserve">: 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mralbek_imashev_2003@mail.ru</w:t>
            </w:r>
          </w:p>
          <w:p w:rsidR="006C49AE" w:rsidRPr="00702AC9" w:rsidRDefault="00702AC9" w:rsidP="00702AC9">
            <w:pPr>
              <w:pStyle w:val="a5"/>
              <w:rPr>
                <w:lang w:val="en-US"/>
              </w:rPr>
            </w:pPr>
            <w:r>
              <w:rPr>
                <w:b/>
                <w:bCs/>
                <w:color w:val="000000"/>
              </w:rPr>
              <w:t>marik2003k@gmail.com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proofErr w:type="gramStart"/>
            <w:r>
              <w:rPr>
                <w:b/>
                <w:bCs/>
                <w:color w:val="000000"/>
                <w:spacing w:val="5"/>
                <w:u w:val="single"/>
              </w:rPr>
              <w:t>Ж</w:t>
            </w:r>
            <w:proofErr w:type="gramEnd"/>
            <w:r>
              <w:rPr>
                <w:b/>
                <w:bCs/>
                <w:color w:val="000000"/>
                <w:spacing w:val="5"/>
                <w:u w:val="single"/>
              </w:rPr>
              <w:t>ҰМЫС ТӘЖІРИБЕСІ</w:t>
            </w:r>
          </w:p>
          <w:p w:rsidR="006C49AE" w:rsidRPr="00702AC9" w:rsidRDefault="00702AC9" w:rsidP="00702AC9">
            <w:pPr>
              <w:pStyle w:val="a5"/>
              <w:jc w:val="right"/>
              <w:rPr>
                <w:lang w:val="kk-KZ"/>
              </w:rPr>
            </w:pPr>
            <w:r>
              <w:rPr>
                <w:b/>
                <w:bCs/>
                <w:color w:val="000000"/>
                <w:spacing w:val="5"/>
                <w:u w:val="single"/>
              </w:rPr>
              <w:t>ОҚУ ПРАКТИКАС</w:t>
            </w:r>
            <w:r>
              <w:rPr>
                <w:b/>
                <w:bCs/>
                <w:color w:val="000000"/>
                <w:spacing w:val="5"/>
                <w:u w:val="single"/>
                <w:lang w:val="kk-KZ"/>
              </w:rPr>
              <w:t>Ы</w:t>
            </w:r>
          </w:p>
        </w:tc>
        <w:tc>
          <w:tcPr>
            <w:tcW w:w="65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Pr="00702AC9" w:rsidRDefault="00702AC9" w:rsidP="00702AC9">
            <w:pPr>
              <w:pStyle w:val="a5"/>
              <w:rPr>
                <w:lang w:val="kk-KZ"/>
              </w:rPr>
            </w:pPr>
            <w:r w:rsidRPr="00702AC9">
              <w:rPr>
                <w:b/>
                <w:bCs/>
                <w:color w:val="000000"/>
                <w:lang w:val="kk-KZ"/>
              </w:rPr>
              <w:t>Шет тілі: екі шет тілі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 xml:space="preserve">2023 </w:t>
            </w:r>
            <w:proofErr w:type="spellStart"/>
            <w:proofErr w:type="gramStart"/>
            <w:r>
              <w:rPr>
                <w:b/>
                <w:bCs/>
                <w:color w:val="000000"/>
              </w:rPr>
              <w:t>жылды</w:t>
            </w:r>
            <w:proofErr w:type="gramEnd"/>
            <w:r>
              <w:rPr>
                <w:b/>
                <w:bCs/>
                <w:color w:val="000000"/>
              </w:rPr>
              <w:t>ң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қаңтары</w:t>
            </w:r>
            <w:proofErr w:type="spellEnd"/>
            <w:r>
              <w:rPr>
                <w:b/>
                <w:bCs/>
                <w:color w:val="000000"/>
              </w:rPr>
              <w:t xml:space="preserve"> – 2023 </w:t>
            </w:r>
            <w:proofErr w:type="spellStart"/>
            <w:r>
              <w:rPr>
                <w:b/>
                <w:bCs/>
                <w:color w:val="000000"/>
              </w:rPr>
              <w:t>жылдың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ақпаны</w:t>
            </w:r>
            <w:proofErr w:type="spellEnd"/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Жетісу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облысы</w:t>
            </w:r>
            <w:proofErr w:type="spellEnd"/>
            <w:r>
              <w:rPr>
                <w:b/>
                <w:bCs/>
                <w:color w:val="000000"/>
              </w:rPr>
              <w:t xml:space="preserve">, </w:t>
            </w:r>
            <w:proofErr w:type="spellStart"/>
            <w:r>
              <w:rPr>
                <w:b/>
                <w:bCs/>
                <w:color w:val="000000"/>
              </w:rPr>
              <w:t>Талдықорған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қаласы</w:t>
            </w:r>
            <w:proofErr w:type="spellEnd"/>
            <w:r>
              <w:rPr>
                <w:b/>
                <w:bCs/>
                <w:color w:val="000000"/>
              </w:rPr>
              <w:t xml:space="preserve">, «Назарбаев </w:t>
            </w:r>
            <w:proofErr w:type="spellStart"/>
            <w:r>
              <w:rPr>
                <w:b/>
                <w:bCs/>
                <w:color w:val="000000"/>
              </w:rPr>
              <w:t>Зияткерлік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мектебі</w:t>
            </w:r>
            <w:proofErr w:type="spellEnd"/>
            <w:r>
              <w:rPr>
                <w:b/>
                <w:bCs/>
                <w:color w:val="000000"/>
              </w:rPr>
              <w:t>».</w:t>
            </w:r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Smart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English</w:t>
            </w:r>
            <w:proofErr w:type="spellEnd"/>
            <w:r>
              <w:rPr>
                <w:b/>
                <w:bCs/>
                <w:color w:val="000000"/>
              </w:rPr>
              <w:t xml:space="preserve"> (2023 </w:t>
            </w:r>
            <w:proofErr w:type="spellStart"/>
            <w:r>
              <w:rPr>
                <w:b/>
                <w:bCs/>
                <w:color w:val="000000"/>
              </w:rPr>
              <w:t>жылғы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наурыз</w:t>
            </w:r>
            <w:proofErr w:type="spellEnd"/>
            <w:r>
              <w:rPr>
                <w:b/>
                <w:bCs/>
                <w:color w:val="000000"/>
              </w:rPr>
              <w:t xml:space="preserve"> – 2023 </w:t>
            </w:r>
            <w:proofErr w:type="spellStart"/>
            <w:r>
              <w:rPr>
                <w:b/>
                <w:bCs/>
                <w:color w:val="000000"/>
              </w:rPr>
              <w:t>жылғы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қыркүйек</w:t>
            </w:r>
            <w:proofErr w:type="spellEnd"/>
            <w:r>
              <w:rPr>
                <w:b/>
                <w:bCs/>
                <w:color w:val="000000"/>
              </w:rPr>
              <w:t>)</w:t>
            </w:r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Репетиторлық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сабақтар</w:t>
            </w:r>
            <w:proofErr w:type="spellEnd"/>
            <w:r>
              <w:rPr>
                <w:b/>
                <w:bCs/>
                <w:color w:val="000000"/>
              </w:rPr>
              <w:t xml:space="preserve"> (2022 ж. </w:t>
            </w:r>
            <w:proofErr w:type="spellStart"/>
            <w:r>
              <w:rPr>
                <w:b/>
                <w:bCs/>
                <w:color w:val="000000"/>
              </w:rPr>
              <w:t>тамыз</w:t>
            </w:r>
            <w:proofErr w:type="spellEnd"/>
            <w:r>
              <w:rPr>
                <w:b/>
                <w:bCs/>
                <w:color w:val="000000"/>
              </w:rPr>
              <w:t xml:space="preserve"> – 2024 ж. </w:t>
            </w:r>
            <w:proofErr w:type="spellStart"/>
            <w:r>
              <w:rPr>
                <w:b/>
                <w:bCs/>
                <w:color w:val="000000"/>
              </w:rPr>
              <w:t>қазан</w:t>
            </w:r>
            <w:proofErr w:type="spellEnd"/>
            <w:r>
              <w:rPr>
                <w:b/>
                <w:bCs/>
                <w:color w:val="000000"/>
              </w:rPr>
              <w:t>)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27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proofErr w:type="gramStart"/>
            <w:r>
              <w:rPr>
                <w:b/>
                <w:bCs/>
                <w:color w:val="262626"/>
                <w:spacing w:val="5"/>
                <w:u w:val="single"/>
              </w:rPr>
              <w:t>Б</w:t>
            </w:r>
            <w:proofErr w:type="gramEnd"/>
            <w:r>
              <w:rPr>
                <w:b/>
                <w:bCs/>
                <w:color w:val="262626"/>
                <w:spacing w:val="5"/>
                <w:u w:val="single"/>
              </w:rPr>
              <w:t>ІЛІМІ</w:t>
            </w:r>
          </w:p>
          <w:p w:rsidR="006C49AE" w:rsidRDefault="00702AC9">
            <w:pPr>
              <w:spacing w:before="120" w:after="12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  <w:lang w:val="kk-KZ"/>
              </w:rPr>
              <w:t>О</w:t>
            </w:r>
            <w:proofErr w:type="spellStart"/>
            <w:r>
              <w:rPr>
                <w:b/>
                <w:bCs/>
                <w:color w:val="000000"/>
              </w:rPr>
              <w:t>қу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орны</w:t>
            </w:r>
            <w:proofErr w:type="spellEnd"/>
            <w:r>
              <w:rPr>
                <w:b/>
                <w:bCs/>
                <w:color w:val="000000"/>
              </w:rPr>
              <w:t xml:space="preserve">: </w:t>
            </w:r>
            <w:proofErr w:type="spellStart"/>
            <w:r>
              <w:rPr>
                <w:b/>
                <w:bCs/>
                <w:color w:val="000000"/>
              </w:rPr>
              <w:t>Ілияс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Жансүгіров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атындағы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Жетісу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университеті</w:t>
            </w:r>
            <w:proofErr w:type="spellEnd"/>
            <w:r>
              <w:rPr>
                <w:b/>
                <w:bCs/>
                <w:color w:val="000000"/>
              </w:rPr>
              <w:t xml:space="preserve">, </w:t>
            </w:r>
            <w:proofErr w:type="spellStart"/>
            <w:r>
              <w:rPr>
                <w:b/>
                <w:bCs/>
                <w:color w:val="000000"/>
              </w:rPr>
              <w:t>Талдықорған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қаласы</w:t>
            </w:r>
            <w:proofErr w:type="spellEnd"/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(2021-2025)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 xml:space="preserve">Факультет: </w:t>
            </w:r>
            <w:proofErr w:type="spellStart"/>
            <w:r>
              <w:rPr>
                <w:b/>
                <w:bCs/>
                <w:color w:val="000000"/>
              </w:rPr>
              <w:t>Жоғары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гуманитарлық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ғылымдар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мектебі</w:t>
            </w:r>
            <w:proofErr w:type="spellEnd"/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Шетел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тілдері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және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аударма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ісі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кафедрасы</w:t>
            </w:r>
            <w:proofErr w:type="spellEnd"/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ОП: «</w:t>
            </w:r>
            <w:proofErr w:type="spellStart"/>
            <w:r>
              <w:rPr>
                <w:b/>
                <w:bCs/>
                <w:color w:val="000000"/>
              </w:rPr>
              <w:t>Шетел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ті</w:t>
            </w:r>
            <w:proofErr w:type="gramStart"/>
            <w:r>
              <w:rPr>
                <w:b/>
                <w:bCs/>
                <w:color w:val="000000"/>
              </w:rPr>
              <w:t>лі</w:t>
            </w:r>
            <w:proofErr w:type="spellEnd"/>
            <w:r>
              <w:rPr>
                <w:b/>
                <w:bCs/>
                <w:color w:val="000000"/>
              </w:rPr>
              <w:t xml:space="preserve">: </w:t>
            </w:r>
            <w:proofErr w:type="spellStart"/>
            <w:r>
              <w:rPr>
                <w:b/>
                <w:bCs/>
                <w:color w:val="000000"/>
              </w:rPr>
              <w:t>ек</w:t>
            </w:r>
            <w:proofErr w:type="gramEnd"/>
            <w:r>
              <w:rPr>
                <w:b/>
                <w:bCs/>
                <w:color w:val="000000"/>
              </w:rPr>
              <w:t>і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шет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тілі</w:t>
            </w:r>
            <w:proofErr w:type="spellEnd"/>
            <w:r>
              <w:rPr>
                <w:b/>
                <w:bCs/>
                <w:color w:val="000000"/>
              </w:rPr>
              <w:t>»</w:t>
            </w:r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Оқу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нысаны</w:t>
            </w:r>
            <w:proofErr w:type="spellEnd"/>
            <w:r>
              <w:rPr>
                <w:b/>
                <w:bCs/>
                <w:color w:val="000000"/>
              </w:rPr>
              <w:t xml:space="preserve">: </w:t>
            </w:r>
            <w:proofErr w:type="spellStart"/>
            <w:r>
              <w:rPr>
                <w:b/>
                <w:bCs/>
                <w:color w:val="000000"/>
              </w:rPr>
              <w:t>күндізгі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бө</w:t>
            </w:r>
            <w:proofErr w:type="gramStart"/>
            <w:r>
              <w:rPr>
                <w:b/>
                <w:bCs/>
                <w:color w:val="000000"/>
              </w:rPr>
              <w:t>л</w:t>
            </w:r>
            <w:proofErr w:type="gramEnd"/>
            <w:r>
              <w:rPr>
                <w:b/>
                <w:bCs/>
                <w:color w:val="000000"/>
              </w:rPr>
              <w:t>ім</w:t>
            </w:r>
            <w:proofErr w:type="spellEnd"/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Бүкі</w:t>
            </w:r>
            <w:proofErr w:type="gramStart"/>
            <w:r>
              <w:rPr>
                <w:b/>
                <w:bCs/>
                <w:color w:val="000000"/>
              </w:rPr>
              <w:t>л</w:t>
            </w:r>
            <w:proofErr w:type="spellEnd"/>
            <w:proofErr w:type="gram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оқу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кезеңіндегі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орташа</w:t>
            </w:r>
            <w:proofErr w:type="spellEnd"/>
            <w:r>
              <w:rPr>
                <w:b/>
                <w:bCs/>
                <w:color w:val="000000"/>
              </w:rPr>
              <w:t xml:space="preserve"> балл (GPA) -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27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262626"/>
                <w:spacing w:val="5"/>
                <w:sz w:val="24"/>
                <w:szCs w:val="24"/>
                <w:u w:val="single" w:color="262626"/>
              </w:rPr>
              <w:lastRenderedPageBreak/>
              <w:t xml:space="preserve"> </w:t>
            </w:r>
          </w:p>
        </w:tc>
        <w:tc>
          <w:tcPr>
            <w:tcW w:w="65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40" w:lineRule="auto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27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262626"/>
                <w:spacing w:val="5"/>
                <w:u w:val="single"/>
              </w:rPr>
              <w:t>ҚОСЫМША БІЛІМІ</w:t>
            </w:r>
          </w:p>
          <w:p w:rsidR="00702AC9" w:rsidRDefault="00702AC9" w:rsidP="00702AC9">
            <w:pPr>
              <w:pStyle w:val="a5"/>
              <w:jc w:val="right"/>
            </w:pPr>
            <w:proofErr w:type="gramStart"/>
            <w:r>
              <w:rPr>
                <w:b/>
                <w:bCs/>
                <w:color w:val="262626"/>
                <w:spacing w:val="5"/>
                <w:u w:val="single"/>
              </w:rPr>
              <w:t>Б</w:t>
            </w:r>
            <w:proofErr w:type="gramEnd"/>
            <w:r>
              <w:rPr>
                <w:b/>
                <w:bCs/>
                <w:color w:val="262626"/>
                <w:spacing w:val="5"/>
                <w:u w:val="single"/>
              </w:rPr>
              <w:t>ІЛІКТІЛІГІ</w:t>
            </w:r>
          </w:p>
          <w:p w:rsidR="006C49AE" w:rsidRDefault="006C49AE">
            <w:pPr>
              <w:spacing w:before="120" w:after="120" w:line="259" w:lineRule="auto"/>
              <w:jc w:val="right"/>
            </w:pPr>
          </w:p>
        </w:tc>
        <w:tc>
          <w:tcPr>
            <w:tcW w:w="65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t>КӘСІБИ ДАҒДЫЛАРЫ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Pr="00702AC9" w:rsidRDefault="00702AC9" w:rsidP="00702AC9">
            <w:pPr>
              <w:numPr>
                <w:ilvl w:val="0"/>
                <w:numId w:val="14"/>
              </w:numPr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білу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орыс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қазақ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тілдерін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жетік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білу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;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Ағылшын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тілі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B2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деңгейі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неміс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тілі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А</w:t>
            </w:r>
            <w:proofErr w:type="gram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proofErr w:type="gramEnd"/>
          </w:p>
          <w:p w:rsidR="00702AC9" w:rsidRPr="00702AC9" w:rsidRDefault="00702AC9" w:rsidP="00702AC9">
            <w:pPr>
              <w:numPr>
                <w:ilvl w:val="0"/>
                <w:numId w:val="14"/>
              </w:numPr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ДК</w:t>
            </w: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сенімді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пайдаланушысы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MS Word, MS Excel, MS, PowerPoint.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Padlet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Zoom, Google classroom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сияқты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қашықтықтан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оқытуға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арналған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веб</w:t>
            </w: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-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сайттармен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бағдарламалармен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жұмыс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істеу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дағдылары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. </w:t>
            </w:r>
          </w:p>
          <w:p w:rsidR="00702AC9" w:rsidRPr="00702AC9" w:rsidRDefault="00702AC9" w:rsidP="00702AC9">
            <w:pPr>
              <w:numPr>
                <w:ilvl w:val="0"/>
                <w:numId w:val="14"/>
              </w:numPr>
              <w:spacing w:before="100" w:beforeAutospacing="1" w:after="100" w:afterAutospacing="1" w:line="240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Оқытудың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заманауи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әдістерін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енгізу</w:t>
            </w:r>
            <w:proofErr w:type="spellEnd"/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t>ЖЕКЕ ҚАСИЕТТЕРІ</w:t>
            </w:r>
          </w:p>
          <w:p w:rsidR="006C49AE" w:rsidRDefault="006C49AE">
            <w:pPr>
              <w:spacing w:before="120" w:after="120" w:line="259" w:lineRule="auto"/>
              <w:jc w:val="right"/>
            </w:pP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numPr>
                <w:ilvl w:val="0"/>
                <w:numId w:val="2"/>
              </w:numPr>
              <w:spacing w:after="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Мен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қазіргі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заманғы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технологияларды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пайдалану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мен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түсінуді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оларды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процесіне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енгізуді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білетін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көпші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жауапты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адаммын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:rsidR="006C49AE" w:rsidRDefault="00702AC9">
            <w:pPr>
              <w:numPr>
                <w:ilvl w:val="0"/>
                <w:numId w:val="2"/>
              </w:numPr>
              <w:spacing w:after="0" w:line="259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Құзыретті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жазбаша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ауызша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коммуникация </w:t>
            </w:r>
          </w:p>
          <w:p w:rsidR="006C49AE" w:rsidRDefault="00702AC9">
            <w:pPr>
              <w:numPr>
                <w:ilvl w:val="0"/>
                <w:numId w:val="2"/>
              </w:numPr>
              <w:spacing w:after="0" w:line="259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Балалармен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ортақ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таба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олардың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сені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мен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қызығушылығын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арттыру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t>КӘСІБИ ДАҒДЫЛАРЫ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02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numPr>
                <w:ilvl w:val="0"/>
                <w:numId w:val="3"/>
              </w:numPr>
              <w:spacing w:after="0" w:line="259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Тағылымдама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кезінде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ол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өте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деген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ға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алды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:rsidR="006C49AE" w:rsidRDefault="00702AC9">
            <w:pPr>
              <w:numPr>
                <w:ilvl w:val="0"/>
                <w:numId w:val="3"/>
              </w:numPr>
              <w:spacing w:after="0" w:line="259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Жазғы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лагерьде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ағылшын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мұғалі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рет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інде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жұмыс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тәжірибесі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numPr>
                <w:ilvl w:val="0"/>
                <w:numId w:val="3"/>
              </w:numPr>
              <w:spacing w:after="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Бастау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</w:p>
          <w:p w:rsidR="006C49AE" w:rsidRDefault="00702AC9">
            <w:pPr>
              <w:numPr>
                <w:ilvl w:val="0"/>
                <w:numId w:val="3"/>
              </w:numPr>
              <w:spacing w:after="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Smart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English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жеке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мектебінде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ағылшын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мұғалі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рет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інде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жұмыс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тәжірибесі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numPr>
                <w:ilvl w:val="0"/>
                <w:numId w:val="3"/>
              </w:numPr>
              <w:spacing w:after="0" w:line="259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Ағылшын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тілінде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жеке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репетиторлық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қызметпен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айналысты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t>ҚОСЫМША АҚПАРАТ</w:t>
            </w:r>
          </w:p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>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02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numPr>
                <w:ilvl w:val="0"/>
                <w:numId w:val="4"/>
              </w:numPr>
              <w:spacing w:after="0" w:line="259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Сіздің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бос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уақыттағы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с-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әрекеттеріңіз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мектептерде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оқытудың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жаңа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әдістерін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үйрену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деректі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фильмдер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көру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әлеуметтік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желілерде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шетелдіктермен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қарым-қатынас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жасау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демек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үйрен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т.б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</w:tc>
      </w:tr>
    </w:tbl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lastRenderedPageBreak/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tbl>
      <w:tblPr>
        <w:tblW w:w="9030" w:type="dxa"/>
        <w:tblInd w:w="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117"/>
        <w:gridCol w:w="5913"/>
      </w:tblGrid>
      <w:tr w:rsidR="006C49AE">
        <w:tblPrEx>
          <w:tblCellMar>
            <w:top w:w="0" w:type="dxa"/>
            <w:bottom w:w="0" w:type="dxa"/>
          </w:tblCellMar>
        </w:tblPrEx>
        <w:tc>
          <w:tcPr>
            <w:tcW w:w="2519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06234" cy="1788860"/>
                  <wp:effectExtent l="0" t="0" r="0" b="0"/>
                  <wp:docPr id="2" name="Drawing 1" descr="583aee8764566848215108f8d1728d8a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583aee8764566848215108f8d1728d8a.png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234" cy="1788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10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Имашев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Маралбек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</w:rPr>
              <w:t>Акимжанович</w:t>
            </w:r>
            <w:proofErr w:type="spellEnd"/>
            <w:r>
              <w:rPr>
                <w:b/>
                <w:bCs/>
                <w:color w:val="000000"/>
              </w:rPr>
              <w:t xml:space="preserve"> 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Учитель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Образование:</w:t>
            </w:r>
            <w:r>
              <w:rPr>
                <w:color w:val="000000"/>
              </w:rPr>
              <w:t xml:space="preserve"> высшее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Дата рождения:</w:t>
            </w:r>
            <w:r>
              <w:rPr>
                <w:color w:val="000000"/>
              </w:rPr>
              <w:t xml:space="preserve"> 09.01.2003г. 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 xml:space="preserve">Город: </w:t>
            </w:r>
            <w:proofErr w:type="spellStart"/>
            <w:r>
              <w:rPr>
                <w:color w:val="000000"/>
              </w:rPr>
              <w:t>Талдыкорган</w:t>
            </w:r>
            <w:proofErr w:type="spellEnd"/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Семейное положение:</w:t>
            </w:r>
            <w:r>
              <w:rPr>
                <w:color w:val="000000"/>
              </w:rPr>
              <w:t xml:space="preserve"> не </w:t>
            </w:r>
            <w:proofErr w:type="gramStart"/>
            <w:r>
              <w:rPr>
                <w:color w:val="000000"/>
              </w:rPr>
              <w:t>женат</w:t>
            </w:r>
            <w:proofErr w:type="gramEnd"/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Телефон:</w:t>
            </w:r>
            <w:r>
              <w:rPr>
                <w:color w:val="000000"/>
              </w:rPr>
              <w:t xml:space="preserve"> </w:t>
            </w:r>
          </w:p>
          <w:p w:rsidR="00702AC9" w:rsidRDefault="00702AC9" w:rsidP="00702AC9">
            <w:pPr>
              <w:pStyle w:val="a5"/>
            </w:pPr>
            <w:r>
              <w:rPr>
                <w:color w:val="000000"/>
              </w:rPr>
              <w:t>+70519081110/+77073354865</w:t>
            </w:r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b/>
                <w:bCs/>
                <w:color w:val="000000"/>
              </w:rPr>
              <w:t>Email</w:t>
            </w:r>
            <w:proofErr w:type="spellEnd"/>
            <w:r>
              <w:rPr>
                <w:b/>
                <w:bCs/>
                <w:color w:val="000000"/>
              </w:rPr>
              <w:t xml:space="preserve">: 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mralbek_imashev_2003@mail.ru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marik2003k@gmail.com</w:t>
            </w:r>
          </w:p>
          <w:p w:rsidR="006C49AE" w:rsidRDefault="006C49AE">
            <w:pPr>
              <w:spacing w:before="120" w:after="120" w:line="259" w:lineRule="auto"/>
            </w:pP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19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t>ОПЫТ РАБОТЫ</w:t>
            </w:r>
          </w:p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t>УЧЕБНАЯ ПРАКТИКА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10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Иностранный язык: два иностранных языка</w:t>
            </w:r>
          </w:p>
          <w:p w:rsidR="00702AC9" w:rsidRDefault="00702AC9" w:rsidP="00702AC9">
            <w:pPr>
              <w:pStyle w:val="a5"/>
            </w:pPr>
            <w:r>
              <w:rPr>
                <w:color w:val="000000"/>
              </w:rPr>
              <w:t>Январь 2023-февраль 2023</w:t>
            </w:r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color w:val="000000"/>
              </w:rPr>
              <w:t>Жетысуская</w:t>
            </w:r>
            <w:proofErr w:type="spellEnd"/>
            <w:r>
              <w:rPr>
                <w:color w:val="000000"/>
              </w:rPr>
              <w:t xml:space="preserve"> область, город </w:t>
            </w:r>
            <w:proofErr w:type="spellStart"/>
            <w:r>
              <w:rPr>
                <w:color w:val="000000"/>
              </w:rPr>
              <w:t>Талдыкорган</w:t>
            </w:r>
            <w:proofErr w:type="spellEnd"/>
            <w:r>
              <w:rPr>
                <w:color w:val="000000"/>
              </w:rPr>
              <w:t>, «</w:t>
            </w:r>
            <w:proofErr w:type="spellStart"/>
            <w:r>
              <w:rPr>
                <w:color w:val="000000"/>
              </w:rPr>
              <w:t>Назарбаевская</w:t>
            </w:r>
            <w:proofErr w:type="spellEnd"/>
            <w:r>
              <w:rPr>
                <w:color w:val="000000"/>
              </w:rPr>
              <w:t xml:space="preserve"> интеллектуальная Школа».</w:t>
            </w:r>
          </w:p>
          <w:p w:rsidR="00702AC9" w:rsidRDefault="00702AC9" w:rsidP="00702AC9">
            <w:pPr>
              <w:pStyle w:val="a5"/>
            </w:pPr>
            <w:proofErr w:type="spellStart"/>
            <w:r>
              <w:rPr>
                <w:color w:val="000000"/>
              </w:rPr>
              <w:lastRenderedPageBreak/>
              <w:t>Smart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English</w:t>
            </w:r>
            <w:proofErr w:type="spellEnd"/>
            <w:r>
              <w:rPr>
                <w:color w:val="000000"/>
              </w:rPr>
              <w:t xml:space="preserve"> (Март 2023 - Сентябрь 2023)</w:t>
            </w:r>
          </w:p>
          <w:p w:rsidR="00702AC9" w:rsidRDefault="00702AC9" w:rsidP="00702AC9">
            <w:pPr>
              <w:pStyle w:val="a5"/>
            </w:pPr>
            <w:r>
              <w:rPr>
                <w:color w:val="000000"/>
              </w:rPr>
              <w:t xml:space="preserve">Репетиторские занятия (Август 2022 - Октябрь 2024)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19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lastRenderedPageBreak/>
              <w:t>ОБРАЗОВАНИЕ</w:t>
            </w:r>
          </w:p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40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10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 xml:space="preserve">Учебное </w:t>
            </w:r>
            <w:proofErr w:type="spellStart"/>
            <w:r>
              <w:rPr>
                <w:b/>
                <w:bCs/>
                <w:color w:val="000000"/>
              </w:rPr>
              <w:t>заведение</w:t>
            </w:r>
            <w:proofErr w:type="gramStart"/>
            <w:r>
              <w:rPr>
                <w:b/>
                <w:bCs/>
                <w:color w:val="000000"/>
              </w:rPr>
              <w:t>:</w:t>
            </w:r>
            <w:r>
              <w:rPr>
                <w:color w:val="000000"/>
              </w:rPr>
              <w:t>Ж</w:t>
            </w:r>
            <w:proofErr w:type="gramEnd"/>
            <w:r>
              <w:rPr>
                <w:color w:val="000000"/>
              </w:rPr>
              <w:t>етысуский</w:t>
            </w:r>
            <w:proofErr w:type="spellEnd"/>
            <w:r>
              <w:rPr>
                <w:color w:val="000000"/>
              </w:rPr>
              <w:t xml:space="preserve"> университет имени Ильяса </w:t>
            </w:r>
            <w:proofErr w:type="spellStart"/>
            <w:r>
              <w:rPr>
                <w:color w:val="000000"/>
              </w:rPr>
              <w:t>Жансугурова</w:t>
            </w:r>
            <w:proofErr w:type="spellEnd"/>
            <w:r>
              <w:rPr>
                <w:color w:val="000000"/>
              </w:rPr>
              <w:t xml:space="preserve">, город </w:t>
            </w:r>
            <w:proofErr w:type="spellStart"/>
            <w:r>
              <w:rPr>
                <w:color w:val="000000"/>
              </w:rPr>
              <w:t>Талдыкорган</w:t>
            </w:r>
            <w:proofErr w:type="spellEnd"/>
          </w:p>
          <w:p w:rsidR="00702AC9" w:rsidRDefault="00702AC9" w:rsidP="00702AC9">
            <w:pPr>
              <w:pStyle w:val="a5"/>
            </w:pPr>
            <w:r>
              <w:rPr>
                <w:color w:val="000000"/>
              </w:rPr>
              <w:t>(2021-2025)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Факультет:</w:t>
            </w:r>
            <w:r>
              <w:rPr>
                <w:color w:val="000000"/>
              </w:rPr>
              <w:t xml:space="preserve"> Высшая школа гуманитарных наук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Кафедра</w:t>
            </w:r>
            <w:r>
              <w:rPr>
                <w:color w:val="000000"/>
              </w:rPr>
              <w:t xml:space="preserve"> иностранных языков и переводческого дела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ОП</w:t>
            </w:r>
            <w:r>
              <w:rPr>
                <w:color w:val="000000"/>
              </w:rPr>
              <w:t>: «Иностранный язык: два иностранных языка»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Форма обучения:</w:t>
            </w:r>
            <w:r>
              <w:rPr>
                <w:color w:val="000000"/>
              </w:rPr>
              <w:t xml:space="preserve"> очная</w:t>
            </w:r>
          </w:p>
          <w:p w:rsidR="00702AC9" w:rsidRDefault="00702AC9" w:rsidP="00702AC9">
            <w:pPr>
              <w:pStyle w:val="a5"/>
            </w:pPr>
            <w:r>
              <w:rPr>
                <w:b/>
                <w:bCs/>
                <w:color w:val="000000"/>
              </w:rPr>
              <w:t>Средний балл (GPA) за всё время обучения</w:t>
            </w:r>
            <w:r>
              <w:rPr>
                <w:color w:val="000000"/>
              </w:rPr>
              <w:t xml:space="preserve"> —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19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Times New Roman" w:eastAsia="Times New Roman Bold" w:hAnsi="Times New Roman" w:cs="Times New Roman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>ДОПОЛНИТЕЛЬНОЕ</w:t>
            </w: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 xml:space="preserve"> </w:t>
            </w:r>
            <w:r>
              <w:rPr>
                <w:rFonts w:ascii="Times New Roman" w:eastAsia="Times New Roman Bold" w:hAnsi="Times New Roman" w:cs="Times New Roman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>ОБРАЗОВАНИЕ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 w:color="000000"/>
              </w:rPr>
              <w:t xml:space="preserve"> </w:t>
            </w:r>
            <w:r>
              <w:rPr>
                <w:rFonts w:ascii="Times New Roman" w:eastAsia="Times New Roman Bold" w:hAnsi="Times New Roman" w:cs="Times New Roman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>ТРЕНИНГИ</w:t>
            </w: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 xml:space="preserve"> </w:t>
            </w:r>
            <w:r>
              <w:rPr>
                <w:rFonts w:ascii="Times New Roman" w:eastAsia="Times New Roman Bold" w:hAnsi="Times New Roman" w:cs="Times New Roman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>И</w:t>
            </w: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 xml:space="preserve"> </w:t>
            </w:r>
            <w:r>
              <w:rPr>
                <w:rFonts w:ascii="Times New Roman" w:eastAsia="Times New Roman Bold" w:hAnsi="Times New Roman" w:cs="Times New Roman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>КУРСЫ</w:t>
            </w:r>
          </w:p>
        </w:tc>
        <w:tc>
          <w:tcPr>
            <w:tcW w:w="6510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19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t>ПРОФЕССИОНАЛЬНЫЕ НАВЫКИ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10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702AC9" w:rsidRPr="00702AC9" w:rsidRDefault="00702AC9" w:rsidP="00702AC9">
            <w:pPr>
              <w:numPr>
                <w:ilvl w:val="0"/>
                <w:numId w:val="5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A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Владение языками:</w:t>
            </w: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русский, казахский языки свободно; английский на уровне В</w:t>
            </w:r>
            <w:proofErr w:type="gram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proofErr w:type="gram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Немецкий А1</w:t>
            </w:r>
          </w:p>
          <w:p w:rsidR="00702AC9" w:rsidRPr="00702AC9" w:rsidRDefault="00702AC9" w:rsidP="00702AC9">
            <w:pPr>
              <w:numPr>
                <w:ilvl w:val="0"/>
                <w:numId w:val="5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Уверенный пользователь ПК: MS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Word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MS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Excel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MS,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PowerPoint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Навыки работы с сайтами и программами для дистанционного обучения как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Padlet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Zoom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Google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classroom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:rsidR="00702AC9" w:rsidRPr="00702AC9" w:rsidRDefault="00702AC9" w:rsidP="00702AC9">
            <w:pPr>
              <w:numPr>
                <w:ilvl w:val="0"/>
                <w:numId w:val="5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Внедрение современных методов обучения</w:t>
            </w:r>
          </w:p>
          <w:p w:rsidR="006C49AE" w:rsidRDefault="006C49AE" w:rsidP="00702AC9">
            <w:pPr>
              <w:numPr>
                <w:ilvl w:val="0"/>
                <w:numId w:val="5"/>
              </w:numPr>
              <w:spacing w:after="0" w:line="259" w:lineRule="auto"/>
            </w:pP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19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t>ЛИЧНЫЕ КАЧЕСТВА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10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numPr>
                <w:ilvl w:val="0"/>
                <w:numId w:val="6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Являюсь коммуникабельным и ответственным человеком, хорошо знаком с использованием и пониманием современных технологий и их внедрением в учебный процесс.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numPr>
                <w:ilvl w:val="0"/>
                <w:numId w:val="6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Грамотная письменная и устная речь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numPr>
                <w:ilvl w:val="0"/>
                <w:numId w:val="6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Умение находить общий язык с детьми, завоевать их доверие и интерес. 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19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000000"/>
                <w:spacing w:val="5"/>
                <w:u w:val="single"/>
              </w:rPr>
              <w:t>ДОСТИЖЕНИЯ</w:t>
            </w:r>
          </w:p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10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numPr>
                <w:ilvl w:val="0"/>
                <w:numId w:val="7"/>
              </w:numPr>
              <w:spacing w:after="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 прохождении практики была отмечена оценкой «отлично»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numPr>
                <w:ilvl w:val="0"/>
                <w:numId w:val="7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 xml:space="preserve">Опыт работы учителем английского в летнем лагере </w:t>
            </w:r>
          </w:p>
          <w:p w:rsidR="006C49AE" w:rsidRDefault="00702AC9">
            <w:pPr>
              <w:spacing w:before="120" w:after="12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lastRenderedPageBreak/>
              <w:t>“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Бастау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 xml:space="preserve">” </w:t>
            </w:r>
          </w:p>
          <w:p w:rsidR="006C49AE" w:rsidRDefault="00702AC9">
            <w:pPr>
              <w:numPr>
                <w:ilvl w:val="0"/>
                <w:numId w:val="8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Опыт работы учителем английского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 xml:space="preserve"> в частной школе “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smart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english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 xml:space="preserve">” </w:t>
            </w:r>
          </w:p>
          <w:p w:rsidR="006C49AE" w:rsidRDefault="00702AC9">
            <w:pPr>
              <w:numPr>
                <w:ilvl w:val="0"/>
                <w:numId w:val="8"/>
              </w:num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Занималась частным репетиторством по английскому языку.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19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02AC9" w:rsidRDefault="00702AC9" w:rsidP="00702AC9">
            <w:pPr>
              <w:pStyle w:val="a5"/>
              <w:jc w:val="right"/>
            </w:pPr>
            <w:r>
              <w:rPr>
                <w:b/>
                <w:bCs/>
                <w:color w:val="262626"/>
                <w:spacing w:val="5"/>
                <w:u w:val="single"/>
              </w:rPr>
              <w:lastRenderedPageBreak/>
              <w:t>ДОПОЛНИТЕЛЬНАЯ ИНФОРМАЦИЯ</w:t>
            </w:r>
          </w:p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262626"/>
                <w:spacing w:val="5"/>
                <w:sz w:val="24"/>
                <w:szCs w:val="24"/>
                <w:u w:val="single" w:color="262626"/>
              </w:rPr>
              <w:t xml:space="preserve"> 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40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510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  <w:bookmarkStart w:id="0" w:name="_GoBack"/>
            <w:bookmarkEnd w:id="0"/>
          </w:p>
          <w:p w:rsidR="006C49AE" w:rsidRDefault="00702AC9">
            <w:pPr>
              <w:numPr>
                <w:ilvl w:val="0"/>
                <w:numId w:val="9"/>
              </w:numPr>
              <w:spacing w:after="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Ваши занятия в свободное время: </w:t>
            </w:r>
            <w:r>
              <w:rPr>
                <w:rFonts w:ascii="Times New Roman" w:eastAsia="Times New Roman" w:hAnsi="Times New Roman" w:cs="Times New Roman"/>
                <w:color w:val="0D1018"/>
                <w:sz w:val="24"/>
                <w:szCs w:val="24"/>
              </w:rPr>
              <w:t xml:space="preserve"> Изучение новых </w:t>
            </w:r>
            <w:proofErr w:type="spellStart"/>
            <w:r>
              <w:rPr>
                <w:rFonts w:ascii="Times New Roman" w:eastAsia="Times New Roman" w:hAnsi="Times New Roman" w:cs="Times New Roman"/>
                <w:color w:val="0D1018"/>
                <w:sz w:val="24"/>
                <w:szCs w:val="24"/>
              </w:rPr>
              <w:t>спосбов</w:t>
            </w:r>
            <w:proofErr w:type="spellEnd"/>
            <w:r>
              <w:rPr>
                <w:rFonts w:ascii="Times New Roman" w:eastAsia="Times New Roman" w:hAnsi="Times New Roman" w:cs="Times New Roman"/>
                <w:color w:val="0D1018"/>
                <w:sz w:val="24"/>
                <w:szCs w:val="24"/>
              </w:rPr>
              <w:t xml:space="preserve"> обучения в школах, просмотр документальных фильмов, общение в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D1018"/>
                <w:sz w:val="24"/>
                <w:szCs w:val="24"/>
              </w:rPr>
              <w:t>соц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D1018"/>
                <w:sz w:val="24"/>
                <w:szCs w:val="24"/>
              </w:rPr>
              <w:t xml:space="preserve"> сетях</w:t>
            </w:r>
            <w:r>
              <w:rPr>
                <w:rFonts w:ascii="Times New Roman" w:eastAsia="Times New Roman" w:hAnsi="Times New Roman" w:cs="Times New Roman"/>
                <w:color w:val="0D1018"/>
                <w:sz w:val="24"/>
                <w:szCs w:val="24"/>
              </w:rPr>
              <w:t xml:space="preserve"> с иностранцами (следовательно практики языка.) и т.д.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</w:tr>
    </w:tbl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tbl>
      <w:tblPr>
        <w:tblW w:w="9030" w:type="dxa"/>
        <w:tblInd w:w="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63"/>
        <w:gridCol w:w="6467"/>
      </w:tblGrid>
      <w:tr w:rsidR="006C49AE">
        <w:tblPrEx>
          <w:tblCellMar>
            <w:top w:w="0" w:type="dxa"/>
            <w:bottom w:w="0" w:type="dxa"/>
          </w:tblCellMar>
        </w:tblPrEx>
        <w:tc>
          <w:tcPr>
            <w:tcW w:w="2563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006234" cy="1788860"/>
                  <wp:effectExtent l="0" t="0" r="0" b="0"/>
                  <wp:docPr id="3" name="Drawing 2" descr="583aee8764566848215108f8d1728d8a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583aee8764566848215108f8d1728d8a.png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234" cy="1788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466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proofErr w:type="spellStart"/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lastRenderedPageBreak/>
              <w:t>Imashev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>Maralbek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>Akimzhanovich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 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Teacher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Education: higher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Date of birth: 01/09/2003 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City: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>Taldykorgan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Marital status: single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Telephone: 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lastRenderedPageBreak/>
              <w:t xml:space="preserve">+70519081110/+77073354865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Email: 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-US"/>
              </w:rPr>
              <w:t xml:space="preserve">mralbek_imashev_2003@mail.ru </w:t>
            </w:r>
          </w:p>
          <w:p w:rsidR="006C49AE" w:rsidRDefault="00702AC9">
            <w:pPr>
              <w:spacing w:before="120" w:after="120" w:line="240" w:lineRule="auto"/>
            </w:pP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 xml:space="preserve">marik2003k@gmail.com </w:t>
            </w:r>
          </w:p>
          <w:p w:rsidR="006C49AE" w:rsidRDefault="00702AC9">
            <w:pPr>
              <w:spacing w:before="120" w:after="120" w:line="240" w:lineRule="auto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</w:tr>
      <w:tr w:rsidR="006C49AE" w:rsidRPr="00702AC9">
        <w:tblPrEx>
          <w:tblCellMar>
            <w:top w:w="0" w:type="dxa"/>
            <w:bottom w:w="0" w:type="dxa"/>
          </w:tblCellMar>
        </w:tblPrEx>
        <w:tc>
          <w:tcPr>
            <w:tcW w:w="2563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lastRenderedPageBreak/>
              <w:t xml:space="preserve"> </w:t>
            </w:r>
          </w:p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 xml:space="preserve">WORK EXPERIENCE TRAINING PRACTICE 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466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foreign language: two foreign languages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January 2023-February 2023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proofErr w:type="spellStart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>Zhetysu</w:t>
            </w:r>
            <w:proofErr w:type="spellEnd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 region, </w:t>
            </w:r>
            <w:proofErr w:type="spellStart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>Taldykorgan</w:t>
            </w:r>
            <w:proofErr w:type="spellEnd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 city, “</w:t>
            </w:r>
            <w:proofErr w:type="spellStart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>Nazarbayev</w:t>
            </w:r>
            <w:proofErr w:type="spellEnd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 Intellectual School”.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Smart English (March 2023 - September 2023)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Tutoring sessions (August 2022 - October 2024) </w:t>
            </w:r>
          </w:p>
          <w:p w:rsidR="006C49AE" w:rsidRPr="00702AC9" w:rsidRDefault="00702AC9">
            <w:pPr>
              <w:spacing w:before="120" w:after="120" w:line="259" w:lineRule="auto"/>
              <w:rPr>
                <w:lang w:val="en-US"/>
              </w:rPr>
            </w:pPr>
            <w:r w:rsidRPr="00702AC9">
              <w:rPr>
                <w:rFonts w:ascii="Arimo" w:eastAsia="Arimo" w:hAnsi="Arimo" w:cs="Arimo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C49AE" w:rsidRPr="00702AC9">
        <w:tblPrEx>
          <w:tblCellMar>
            <w:top w:w="0" w:type="dxa"/>
            <w:bottom w:w="0" w:type="dxa"/>
          </w:tblCellMar>
        </w:tblPrEx>
        <w:tc>
          <w:tcPr>
            <w:tcW w:w="2563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>EDUCATION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40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466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>E</w:t>
            </w: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ducational institution: </w:t>
            </w:r>
            <w:proofErr w:type="spellStart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>Zhetysu</w:t>
            </w:r>
            <w:proofErr w:type="spellEnd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>Ilyas</w:t>
            </w:r>
            <w:proofErr w:type="spellEnd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>Zhansugurov</w:t>
            </w:r>
            <w:proofErr w:type="spellEnd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>Taldykorgan</w:t>
            </w:r>
            <w:proofErr w:type="spellEnd"/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 city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(2021-2025)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Faculty: Graduate School of Humanities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Department of Foreign Languages ​​and Translation Studies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OP: “Foreign language: two foreign languages”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Form </w:t>
            </w: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of study: full-time </w:t>
            </w:r>
          </w:p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z w:val="24"/>
                <w:szCs w:val="24"/>
                <w:lang w:val="en-US"/>
              </w:rPr>
              <w:t xml:space="preserve">Average score (GPA) for the entire period of study - </w:t>
            </w:r>
          </w:p>
          <w:p w:rsidR="006C49AE" w:rsidRPr="00702AC9" w:rsidRDefault="00702AC9">
            <w:pPr>
              <w:spacing w:before="120" w:after="120" w:line="259" w:lineRule="auto"/>
              <w:rPr>
                <w:lang w:val="en-US"/>
              </w:rPr>
            </w:pPr>
            <w:r w:rsidRPr="00702AC9">
              <w:rPr>
                <w:rFonts w:ascii="Arimo" w:eastAsia="Arimo" w:hAnsi="Arimo" w:cs="Arimo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C49AE" w:rsidRPr="00702AC9">
        <w:tblPrEx>
          <w:tblCellMar>
            <w:top w:w="0" w:type="dxa"/>
            <w:bottom w:w="0" w:type="dxa"/>
          </w:tblCellMar>
        </w:tblPrEx>
        <w:tc>
          <w:tcPr>
            <w:tcW w:w="2563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Pr="00702AC9" w:rsidRDefault="00702AC9">
            <w:pPr>
              <w:spacing w:before="120" w:after="120" w:line="259" w:lineRule="auto"/>
              <w:jc w:val="right"/>
              <w:rPr>
                <w:lang w:val="en-US"/>
              </w:rPr>
            </w:pPr>
            <w:r w:rsidRPr="00702AC9"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  <w:lang w:val="en-US"/>
              </w:rPr>
              <w:t>ADDITIONAL EDUCATION TRAINING AND COURSES</w:t>
            </w:r>
            <w:r w:rsidRPr="00702AC9">
              <w:rPr>
                <w:rFonts w:ascii="Arimo" w:eastAsia="Arimo" w:hAnsi="Arimo" w:cs="Arimo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6466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Pr="00702AC9" w:rsidRDefault="00702AC9">
            <w:pPr>
              <w:spacing w:before="120" w:after="12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:rsidR="006C49AE" w:rsidRPr="00702AC9" w:rsidRDefault="00702AC9">
            <w:pPr>
              <w:spacing w:before="120" w:after="120" w:line="259" w:lineRule="auto"/>
              <w:rPr>
                <w:lang w:val="en-US"/>
              </w:rPr>
            </w:pPr>
            <w:r w:rsidRPr="00702AC9">
              <w:rPr>
                <w:rFonts w:ascii="Arimo" w:eastAsia="Arimo" w:hAnsi="Arimo" w:cs="Arimo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63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>PROFESSIONAL SKILLS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466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Pr="00702AC9" w:rsidRDefault="00702AC9">
            <w:pPr>
              <w:numPr>
                <w:ilvl w:val="0"/>
                <w:numId w:val="10"/>
              </w:numPr>
              <w:spacing w:after="0" w:line="259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Language skills: Russian, Kazakh languages ​​fluent; English level B2, German A1 </w:t>
            </w:r>
          </w:p>
          <w:p w:rsidR="006C49AE" w:rsidRPr="00702AC9" w:rsidRDefault="00702AC9">
            <w:pPr>
              <w:numPr>
                <w:ilvl w:val="0"/>
                <w:numId w:val="10"/>
              </w:numPr>
              <w:spacing w:after="0" w:line="259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Confident PC user: MS Word, MS Excel, MS, PowerPoint. Skills in working with websites and programs for distance learning such as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Padlet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Zoom, </w:t>
            </w:r>
            <w:proofErr w:type="gram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Google</w:t>
            </w:r>
            <w:proofErr w:type="gram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classroom.  </w:t>
            </w:r>
          </w:p>
          <w:p w:rsidR="006C49AE" w:rsidRDefault="00702AC9">
            <w:pPr>
              <w:numPr>
                <w:ilvl w:val="0"/>
                <w:numId w:val="10"/>
              </w:numPr>
              <w:spacing w:after="0" w:line="259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Introduction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modern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teaching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methods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lastRenderedPageBreak/>
              <w:t xml:space="preserve"> </w:t>
            </w:r>
          </w:p>
        </w:tc>
      </w:tr>
      <w:tr w:rsidR="006C49AE" w:rsidRPr="00702AC9">
        <w:tblPrEx>
          <w:tblCellMar>
            <w:top w:w="0" w:type="dxa"/>
            <w:bottom w:w="0" w:type="dxa"/>
          </w:tblCellMar>
        </w:tblPrEx>
        <w:tc>
          <w:tcPr>
            <w:tcW w:w="2563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lastRenderedPageBreak/>
              <w:t>PERSONAL QUALITIES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466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Pr="00702AC9" w:rsidRDefault="00702AC9">
            <w:pPr>
              <w:numPr>
                <w:ilvl w:val="0"/>
                <w:numId w:val="11"/>
              </w:numPr>
              <w:spacing w:after="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I am a sociable and responsible </w:t>
            </w:r>
            <w:proofErr w:type="gram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person,</w:t>
            </w:r>
            <w:proofErr w:type="gram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I am well acquainted with the use and understanding of modern technologies and their implementation in the educational process. </w:t>
            </w:r>
          </w:p>
          <w:p w:rsidR="006C49AE" w:rsidRDefault="00702AC9">
            <w:pPr>
              <w:numPr>
                <w:ilvl w:val="0"/>
                <w:numId w:val="11"/>
              </w:num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Competent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written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oral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communication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9AE" w:rsidRPr="00702AC9" w:rsidRDefault="00702AC9">
            <w:pPr>
              <w:numPr>
                <w:ilvl w:val="0"/>
                <w:numId w:val="11"/>
              </w:numPr>
              <w:spacing w:after="0" w:line="240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The ability to find a common language with ch</w:t>
            </w: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ildren, to gain their trust and interest. </w:t>
            </w:r>
          </w:p>
          <w:p w:rsidR="006C49AE" w:rsidRPr="00702AC9" w:rsidRDefault="00702AC9">
            <w:pPr>
              <w:spacing w:before="120" w:after="120" w:line="259" w:lineRule="auto"/>
              <w:rPr>
                <w:lang w:val="en-US"/>
              </w:rPr>
            </w:pPr>
            <w:r w:rsidRPr="00702AC9">
              <w:rPr>
                <w:rFonts w:ascii="Arimo" w:eastAsia="Arimo" w:hAnsi="Arimo" w:cs="Arimo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C49AE" w:rsidRPr="00702AC9">
        <w:tblPrEx>
          <w:tblCellMar>
            <w:top w:w="0" w:type="dxa"/>
            <w:bottom w:w="0" w:type="dxa"/>
          </w:tblCellMar>
        </w:tblPrEx>
        <w:tc>
          <w:tcPr>
            <w:tcW w:w="2563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>ACHIEVEMENTS: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466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Pr="00702AC9" w:rsidRDefault="00702AC9">
            <w:pPr>
              <w:numPr>
                <w:ilvl w:val="0"/>
                <w:numId w:val="12"/>
              </w:numPr>
              <w:spacing w:after="0" w:line="259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During the internship, she received an “excellent” rating. </w:t>
            </w:r>
          </w:p>
          <w:p w:rsidR="006C49AE" w:rsidRPr="00702AC9" w:rsidRDefault="00702AC9">
            <w:pPr>
              <w:numPr>
                <w:ilvl w:val="0"/>
                <w:numId w:val="12"/>
              </w:numPr>
              <w:spacing w:after="0" w:line="259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Experience as an English teacher at a summer camp </w:t>
            </w:r>
          </w:p>
          <w:p w:rsidR="006C49AE" w:rsidRDefault="00702AC9">
            <w:pPr>
              <w:numPr>
                <w:ilvl w:val="0"/>
                <w:numId w:val="12"/>
              </w:numPr>
              <w:spacing w:after="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“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Bastau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” </w:t>
            </w:r>
          </w:p>
          <w:p w:rsidR="006C49AE" w:rsidRPr="00702AC9" w:rsidRDefault="00702AC9">
            <w:pPr>
              <w:numPr>
                <w:ilvl w:val="0"/>
                <w:numId w:val="12"/>
              </w:numPr>
              <w:spacing w:after="0" w:line="259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Experience as an English teacher in a private school “smart English” </w:t>
            </w:r>
          </w:p>
          <w:p w:rsidR="006C49AE" w:rsidRPr="00702AC9" w:rsidRDefault="00702AC9">
            <w:pPr>
              <w:numPr>
                <w:ilvl w:val="0"/>
                <w:numId w:val="12"/>
              </w:numPr>
              <w:spacing w:after="0" w:line="259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She was engaged in private tutoring in English. </w:t>
            </w:r>
          </w:p>
          <w:p w:rsidR="006C49AE" w:rsidRPr="00702AC9" w:rsidRDefault="00702AC9">
            <w:pPr>
              <w:spacing w:before="120" w:after="120" w:line="259" w:lineRule="auto"/>
              <w:rPr>
                <w:lang w:val="en-US"/>
              </w:rPr>
            </w:pPr>
            <w:r w:rsidRPr="00702AC9">
              <w:rPr>
                <w:rFonts w:ascii="Arimo" w:eastAsia="Arimo" w:hAnsi="Arimo" w:cs="Arimo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C49AE">
        <w:tblPrEx>
          <w:tblCellMar>
            <w:top w:w="0" w:type="dxa"/>
            <w:bottom w:w="0" w:type="dxa"/>
          </w:tblCellMar>
        </w:tblPrEx>
        <w:tc>
          <w:tcPr>
            <w:tcW w:w="2563" w:type="dxa"/>
            <w:shd w:val="clear" w:color="auto" w:fill="D6DBE1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Default="00702AC9">
            <w:pPr>
              <w:spacing w:before="120" w:after="120" w:line="259" w:lineRule="auto"/>
              <w:jc w:val="right"/>
            </w:pPr>
            <w:r>
              <w:rPr>
                <w:rFonts w:ascii="Times New Roman Bold" w:eastAsia="Times New Roman Bold" w:hAnsi="Times New Roman Bold" w:cs="Times New Roman Bold"/>
                <w:b/>
                <w:bCs/>
                <w:color w:val="000000"/>
                <w:spacing w:val="5"/>
                <w:sz w:val="24"/>
                <w:szCs w:val="24"/>
                <w:u w:val="single" w:color="000000"/>
              </w:rPr>
              <w:t xml:space="preserve">ADDITIONAL INFORMATION: </w:t>
            </w: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40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  <w:p w:rsidR="006C49AE" w:rsidRDefault="00702AC9">
            <w:pPr>
              <w:spacing w:before="120" w:after="120" w:line="259" w:lineRule="auto"/>
            </w:pPr>
            <w:r>
              <w:rPr>
                <w:rFonts w:ascii="Arimo" w:eastAsia="Arimo" w:hAnsi="Arimo" w:cs="Arimo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466" w:type="dxa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6C49AE" w:rsidRPr="00702AC9" w:rsidRDefault="00702AC9">
            <w:pPr>
              <w:numPr>
                <w:ilvl w:val="0"/>
                <w:numId w:val="13"/>
              </w:numPr>
              <w:spacing w:after="0" w:line="259" w:lineRule="auto"/>
              <w:rPr>
                <w:lang w:val="en-US"/>
              </w:rPr>
            </w:pPr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Activate in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yer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free time: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Larning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other </w:t>
            </w:r>
            <w:proofErr w:type="spellStart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foreyzhn</w:t>
            </w:r>
            <w:proofErr w:type="spellEnd"/>
            <w:r w:rsidRPr="00702A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languages, reading, going to the theatres. </w:t>
            </w:r>
          </w:p>
          <w:p w:rsidR="006C49AE" w:rsidRDefault="00702AC9">
            <w:pPr>
              <w:numPr>
                <w:ilvl w:val="0"/>
                <w:numId w:val="13"/>
              </w:numPr>
              <w:spacing w:after="0" w:line="259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.... </w:t>
            </w:r>
          </w:p>
        </w:tc>
      </w:tr>
    </w:tbl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p w:rsidR="006C49AE" w:rsidRDefault="00702AC9">
      <w:pPr>
        <w:spacing w:before="120" w:after="120" w:line="259" w:lineRule="auto"/>
      </w:pPr>
      <w:r>
        <w:rPr>
          <w:rFonts w:ascii="Arimo" w:eastAsia="Arimo" w:hAnsi="Arimo" w:cs="Arimo"/>
          <w:color w:val="000000"/>
          <w:sz w:val="24"/>
          <w:szCs w:val="24"/>
        </w:rPr>
        <w:t xml:space="preserve"> </w:t>
      </w:r>
    </w:p>
    <w:sectPr w:rsidR="006C49AE">
      <w:pgSz w:w="11910" w:h="16845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63D69445-43E8-42D8-A0EC-AE248FEC189F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2" w:fontKey="{9072CD30-CF23-4CDF-991F-B36BCD4D51EF}"/>
  </w:font>
  <w:font w:name="Times New Roman Bold">
    <w:altName w:val="Baskerville Old Face"/>
    <w:charset w:val="00"/>
    <w:family w:val="auto"/>
    <w:pitch w:val="default"/>
  </w:font>
  <w:font w:name="Arimo">
    <w:charset w:val="00"/>
    <w:family w:val="auto"/>
    <w:pitch w:val="default"/>
    <w:embedRegular r:id="rId3" w:fontKey="{395AD0FE-B48D-4526-948C-0AC8F195C83B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B3D9E691-DE53-4682-A5EF-79135EECC0B3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32025"/>
    <w:multiLevelType w:val="hybridMultilevel"/>
    <w:tmpl w:val="CD886A86"/>
    <w:lvl w:ilvl="0" w:tplc="03E84C40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A600DA4E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9DAC80F6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03C032FE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AAAE82B8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2C425EA8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A91C4208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9B941018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CB96B6D6">
      <w:numFmt w:val="decimal"/>
      <w:lvlText w:val=""/>
      <w:lvlJc w:val="left"/>
    </w:lvl>
  </w:abstractNum>
  <w:abstractNum w:abstractNumId="1">
    <w:nsid w:val="0DB62788"/>
    <w:multiLevelType w:val="hybridMultilevel"/>
    <w:tmpl w:val="AD6CA66C"/>
    <w:lvl w:ilvl="0" w:tplc="026E9DC4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092E8086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123035C0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4E964D76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050AA1FE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3A0EA020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56D0F03C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D9D0BE7C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564E594E">
      <w:numFmt w:val="decimal"/>
      <w:lvlText w:val=""/>
      <w:lvlJc w:val="left"/>
    </w:lvl>
  </w:abstractNum>
  <w:abstractNum w:abstractNumId="2">
    <w:nsid w:val="13F73093"/>
    <w:multiLevelType w:val="multilevel"/>
    <w:tmpl w:val="57EC5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1FC051E"/>
    <w:multiLevelType w:val="hybridMultilevel"/>
    <w:tmpl w:val="FD788D42"/>
    <w:lvl w:ilvl="0" w:tplc="BC20B796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9E8AB6D2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34089D5C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688649BE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61D8249A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6EF407DE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353CAE54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6050537E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695EA5EA">
      <w:numFmt w:val="decimal"/>
      <w:lvlText w:val=""/>
      <w:lvlJc w:val="left"/>
    </w:lvl>
  </w:abstractNum>
  <w:abstractNum w:abstractNumId="4">
    <w:nsid w:val="222A5E5E"/>
    <w:multiLevelType w:val="hybridMultilevel"/>
    <w:tmpl w:val="13E0EB8A"/>
    <w:lvl w:ilvl="0" w:tplc="D5D4DD6E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6E589CEA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5C0487A2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F06050DE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C66484D8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B7085526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0816799E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2FEA913E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7758EC4A">
      <w:numFmt w:val="decimal"/>
      <w:lvlText w:val=""/>
      <w:lvlJc w:val="left"/>
    </w:lvl>
  </w:abstractNum>
  <w:abstractNum w:abstractNumId="5">
    <w:nsid w:val="25C66347"/>
    <w:multiLevelType w:val="hybridMultilevel"/>
    <w:tmpl w:val="DAC8C4FE"/>
    <w:lvl w:ilvl="0" w:tplc="C39A865C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D9FC440C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09822370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F0B03A54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28E405D4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131A10B0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9800B350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8D208614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0F5CC106">
      <w:numFmt w:val="decimal"/>
      <w:lvlText w:val=""/>
      <w:lvlJc w:val="left"/>
    </w:lvl>
  </w:abstractNum>
  <w:abstractNum w:abstractNumId="6">
    <w:nsid w:val="281F7854"/>
    <w:multiLevelType w:val="hybridMultilevel"/>
    <w:tmpl w:val="24DC4D8C"/>
    <w:lvl w:ilvl="0" w:tplc="6292FD90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23281E7E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1F125C7A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07F811AA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FC2A88B0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431AABE2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94F85A94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5204D1A8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A956D366">
      <w:numFmt w:val="decimal"/>
      <w:lvlText w:val=""/>
      <w:lvlJc w:val="left"/>
    </w:lvl>
  </w:abstractNum>
  <w:abstractNum w:abstractNumId="7">
    <w:nsid w:val="332D721F"/>
    <w:multiLevelType w:val="hybridMultilevel"/>
    <w:tmpl w:val="D4FA1190"/>
    <w:lvl w:ilvl="0" w:tplc="2288446C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47B660A2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A29A67CE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C9FC7C70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3E88796E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EC540E64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5FC0E800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D66EC2E6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92CC09CC">
      <w:numFmt w:val="decimal"/>
      <w:lvlText w:val=""/>
      <w:lvlJc w:val="left"/>
    </w:lvl>
  </w:abstractNum>
  <w:abstractNum w:abstractNumId="8">
    <w:nsid w:val="40746FE3"/>
    <w:multiLevelType w:val="hybridMultilevel"/>
    <w:tmpl w:val="45A42EDC"/>
    <w:lvl w:ilvl="0" w:tplc="22440304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32C8AC34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BC3AB028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87042B3A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B35C473E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9856BA34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02B05CC6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AF8E6A90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AF1AE68C">
      <w:numFmt w:val="decimal"/>
      <w:lvlText w:val=""/>
      <w:lvlJc w:val="left"/>
    </w:lvl>
  </w:abstractNum>
  <w:abstractNum w:abstractNumId="9">
    <w:nsid w:val="445D6963"/>
    <w:multiLevelType w:val="hybridMultilevel"/>
    <w:tmpl w:val="A420E3EA"/>
    <w:lvl w:ilvl="0" w:tplc="25FA4F08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4DECBD6C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823C9762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F3A491B2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E3D88900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51C2FD3E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CA54A240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1220D8C2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398E5EFE">
      <w:numFmt w:val="decimal"/>
      <w:lvlText w:val=""/>
      <w:lvlJc w:val="left"/>
    </w:lvl>
  </w:abstractNum>
  <w:abstractNum w:abstractNumId="10">
    <w:nsid w:val="4DB32291"/>
    <w:multiLevelType w:val="multilevel"/>
    <w:tmpl w:val="8FCCF2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1E04923"/>
    <w:multiLevelType w:val="hybridMultilevel"/>
    <w:tmpl w:val="18025930"/>
    <w:lvl w:ilvl="0" w:tplc="DD605774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622ED2CC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916ED296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534C1CBE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08843226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4156EE12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C590A04C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0A5CC3E2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25E8ADBA">
      <w:numFmt w:val="decimal"/>
      <w:lvlText w:val=""/>
      <w:lvlJc w:val="left"/>
    </w:lvl>
  </w:abstractNum>
  <w:abstractNum w:abstractNumId="12">
    <w:nsid w:val="56D626F6"/>
    <w:multiLevelType w:val="hybridMultilevel"/>
    <w:tmpl w:val="B54E0CD2"/>
    <w:lvl w:ilvl="0" w:tplc="517683AA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9C6EBE76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53E2670C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A5E0133C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3A460A26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AE1E3834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89EC86F8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67AC9F06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1BFE389C">
      <w:numFmt w:val="decimal"/>
      <w:lvlText w:val=""/>
      <w:lvlJc w:val="left"/>
    </w:lvl>
  </w:abstractNum>
  <w:abstractNum w:abstractNumId="13">
    <w:nsid w:val="64611B65"/>
    <w:multiLevelType w:val="hybridMultilevel"/>
    <w:tmpl w:val="2DB8660C"/>
    <w:lvl w:ilvl="0" w:tplc="40A20BD0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AB96412E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0F14EDB2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86A8717C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044EA0F4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4C76E028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05F863EE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0DDC0F84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975C2A7E">
      <w:numFmt w:val="decimal"/>
      <w:lvlText w:val=""/>
      <w:lvlJc w:val="left"/>
    </w:lvl>
  </w:abstractNum>
  <w:abstractNum w:abstractNumId="14">
    <w:nsid w:val="68D44F0D"/>
    <w:multiLevelType w:val="hybridMultilevel"/>
    <w:tmpl w:val="F78E8750"/>
    <w:lvl w:ilvl="0" w:tplc="7C4AA96E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8568645E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CA34AADC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6EB23564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85EC51E0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593A5E44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EDC2C652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BA3297B6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A2BC8C04">
      <w:numFmt w:val="decimal"/>
      <w:lvlText w:val=""/>
      <w:lvlJc w:val="left"/>
    </w:lvl>
  </w:abstractNum>
  <w:num w:numId="1">
    <w:abstractNumId w:val="14"/>
  </w:num>
  <w:num w:numId="2">
    <w:abstractNumId w:val="0"/>
  </w:num>
  <w:num w:numId="3">
    <w:abstractNumId w:val="11"/>
  </w:num>
  <w:num w:numId="4">
    <w:abstractNumId w:val="4"/>
  </w:num>
  <w:num w:numId="5">
    <w:abstractNumId w:val="6"/>
  </w:num>
  <w:num w:numId="6">
    <w:abstractNumId w:val="9"/>
  </w:num>
  <w:num w:numId="7">
    <w:abstractNumId w:val="13"/>
  </w:num>
  <w:num w:numId="8">
    <w:abstractNumId w:val="8"/>
  </w:num>
  <w:num w:numId="9">
    <w:abstractNumId w:val="1"/>
  </w:num>
  <w:num w:numId="10">
    <w:abstractNumId w:val="7"/>
  </w:num>
  <w:num w:numId="11">
    <w:abstractNumId w:val="5"/>
  </w:num>
  <w:num w:numId="12">
    <w:abstractNumId w:val="12"/>
  </w:num>
  <w:num w:numId="13">
    <w:abstractNumId w:val="3"/>
  </w:num>
  <w:num w:numId="14">
    <w:abstractNumId w:val="10"/>
  </w:num>
  <w:num w:numId="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8"/>
  <w:doNotShadeFormData/>
  <w:characterSpacingControl w:val="doNotCompress"/>
  <w:compat>
    <w:useFELayout/>
    <w:compatSetting w:name="compatibilityMode" w:uri="http://schemas.microsoft.com/office/word" w:val="12"/>
  </w:compat>
  <w:rsids>
    <w:rsidRoot w:val="006C49AE"/>
    <w:rsid w:val="006C49AE"/>
    <w:rsid w:val="00702A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2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2AC9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02A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401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01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55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67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82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8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283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740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99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904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57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12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11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06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32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73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18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81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0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73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6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621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05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474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47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14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34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150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1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440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78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90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6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62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99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82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09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54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164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884</Words>
  <Characters>5043</Characters>
  <Application>Microsoft Office Word</Application>
  <DocSecurity>0</DocSecurity>
  <Lines>42</Lines>
  <Paragraphs>11</Paragraphs>
  <ScaleCrop>false</ScaleCrop>
  <Company/>
  <LinksUpToDate>false</LinksUpToDate>
  <CharactersWithSpaces>5916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студент</cp:lastModifiedBy>
  <cp:revision>3</cp:revision>
  <dcterms:created xsi:type="dcterms:W3CDTF">2024-10-16T09:42:00Z</dcterms:created>
  <dcterms:modified xsi:type="dcterms:W3CDTF">2024-10-16T09:48:00Z</dcterms:modified>
</cp:coreProperties>
</file>