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jpeg" ContentType="image/jpg"/>
  <Default Extension="png" ContentType="image/png"/>
  <Default Extension="bmp" ContentType="image/bmp"/>
  <Default Extension="gif" ContentType="image/gif"/>
  <Default Extension="tif" ContentType="image/tif"/>
  <Default Extension="pdf" ContentType="application/pdf"/>
  <Default Extension="mov" ContentType="application/movie"/>
  <Default Extension="vml" ContentType="application/vnd.openxmlformats-officedocument.vmlDrawing"/>
  <Default Extension="xlsx" ContentType="application/vnd.openxmlformats-officedocument.spreadsheetml.sheet"/>
  <Override PartName="/docProps/core.xml" ContentType="application/vnd.openxmlformats-package.core-properties+xml"/>
  <Override PartName="/docProps/app.xml" ContentType="application/vnd.openxmlformats-officedocument.extended-properties+xml"/>
  <Override PartName="/word/document.xml" ContentType="application/vnd.openxmlformats-officedocument.wordprocessingml.document.main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word/styles.xml" ContentType="application/vnd.openxmlformats-officedocument.wordprocessingml.styles+xml"/>
  <Override PartName="/word/media/image1.jpeg" ContentType="image/jpeg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theme/theme1.xml" ContentType="application/vnd.openxmlformats-officedocument.theme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officeDocument" Target="word/document.xml"/></Relationships>

</file>

<file path=word/document.xml><?xml version="1.0" encoding="utf-8"?>
<w:document xmlns:r="http://schemas.openxmlformats.org/officeDocument/2006/relationships" xmlns:wp="http://schemas.openxmlformats.org/drawingml/2006/wordprocessingDrawing" xmlns:w="http://schemas.openxmlformats.org/wordprocessingml/2006/main" xmlns:w10="urn:schemas-microsoft-com:office:word" xmlns:w14="http://schemas.microsoft.com/office/word/2010/wordml" xmlns:wps="http://schemas.microsoft.com/office/word/2010/wordprocessingShape" xmlns:wpg="http://schemas.microsoft.com/office/word/2010/wordprocessingGroup" xmlns:mc="http://schemas.openxmlformats.org/markup-compatibility/2006" xmlns:v="urn:schemas-microsoft-com:vml" xmlns:o="urn:schemas-microsoft-com:office:office" xmlns:m="http://schemas.openxmlformats.org/officeDocument/2006/math" mc:Ignorable="w14">
  <w:body>
    <w:tbl>
      <w:tblPr>
        <w:tblW w:w="9349" w:type="dxa"/>
        <w:jc w:val="left"/>
        <w:tblInd w:w="216" w:type="dxa"/>
        <w:tblBorders>
          <w:top w:val="single" w:color="ffffff" w:sz="8" w:space="0" w:shadow="0" w:frame="0"/>
          <w:left w:val="single" w:color="ffffff" w:sz="8" w:space="0" w:shadow="0" w:frame="0"/>
          <w:bottom w:val="single" w:color="ffffff" w:sz="8" w:space="0" w:shadow="0" w:frame="0"/>
          <w:right w:val="single" w:color="ffffff" w:sz="8" w:space="0" w:shadow="0" w:frame="0"/>
          <w:insideH w:val="single" w:color="ffffff" w:sz="8" w:space="0" w:shadow="0" w:frame="0"/>
          <w:insideV w:val="single" w:color="ffffff" w:sz="8" w:space="0" w:shadow="0" w:frame="0"/>
        </w:tblBorders>
        <w:shd w:val="clear" w:color="auto" w:fill="ced7e7"/>
        <w:tblLayout w:type="fixed"/>
      </w:tblPr>
      <w:tblGrid>
        <w:gridCol w:w="159"/>
        <w:gridCol w:w="2555"/>
        <w:gridCol w:w="6635"/>
      </w:tblGrid>
      <w:tr>
        <w:tblPrEx>
          <w:shd w:val="clear" w:color="auto" w:fill="ced7e7"/>
        </w:tblPrEx>
        <w:trPr>
          <w:trHeight w:val="4002" w:hRule="atLeast"/>
        </w:trPr>
        <w:tc>
          <w:tcPr>
            <w:tcW w:type="dxa" w:w="2714"/>
            <w:gridSpan w:val="2"/>
            <w:tcBorders>
              <w:top w:val="single" w:color="ffffff" w:sz="8" w:space="0" w:shadow="0" w:frame="0"/>
              <w:left w:val="single" w:color="ffffff" w:sz="8" w:space="0" w:shadow="0" w:frame="0"/>
              <w:bottom w:val="single" w:color="ffffff" w:sz="8" w:space="0" w:shadow="0" w:frame="0"/>
              <w:right w:val="single" w:color="ffffff" w:sz="8" w:space="0" w:shadow="0" w:frame="0"/>
            </w:tcBorders>
            <w:shd w:val="clear" w:color="auto" w:fill="ced7e7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  <w:suppressAutoHyphens w:val="1"/>
              <w:outlineLvl w:val="0"/>
            </w:pPr>
            <w:r>
              <w:drawing xmlns:a="http://schemas.openxmlformats.org/drawingml/2006/main">
                <wp:inline distT="0" distB="0" distL="0" distR="0">
                  <wp:extent cx="1612929" cy="2150572"/>
                  <wp:effectExtent l="0" t="0" r="0" b="0"/>
                  <wp:docPr id="1073741825" name="officeArt object" descr="IMG_1929.heic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73741825" name="IMG_1929.heic" descr="IMG_1929.heic"/>
                          <pic:cNvPicPr>
                            <a:picLocks noChangeAspect="1"/>
                          </pic:cNvPicPr>
                        </pic:nvPicPr>
                        <pic:blipFill>
                          <a:blip r:embed="rId4">
                            <a:extLst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12929" cy="2150572"/>
                          </a:xfrm>
                          <a:prstGeom prst="rect">
                            <a:avLst/>
                          </a:prstGeom>
                          <a:ln w="12700" cap="flat">
                            <a:noFill/>
                            <a:miter lim="400000"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type="dxa" w:w="6634"/>
            <w:tcBorders>
              <w:top w:val="single" w:color="ffffff" w:sz="8" w:space="0" w:shadow="0" w:frame="0"/>
              <w:left w:val="single" w:color="ffffff" w:sz="8" w:space="0" w:shadow="0" w:frame="0"/>
              <w:bottom w:val="single" w:color="ffffff" w:sz="8" w:space="0" w:shadow="0" w:frame="0"/>
              <w:right w:val="single" w:color="ffffff" w:sz="8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  <w:widowControl w:val="0"/>
              <w:spacing w:after="0" w:line="240" w:lineRule="auto"/>
              <w:outlineLvl w:val="1"/>
              <w:rPr>
                <w:rFonts w:ascii="Times New Roman" w:cs="Times New Roman" w:hAnsi="Times New Roman" w:eastAsia="Times New Roman"/>
                <w:b w:val="1"/>
                <w:bCs w:val="1"/>
                <w:outline w:val="0"/>
                <w:color w:val="404040"/>
                <w:sz w:val="24"/>
                <w:szCs w:val="24"/>
                <w:u w:color="404040"/>
                <w:shd w:val="nil" w:color="auto" w:fill="auto"/>
                <w14:textFill>
                  <w14:solidFill>
                    <w14:srgbClr w14:val="404040"/>
                  </w14:solidFill>
                </w14:textFill>
              </w:rPr>
            </w:pPr>
            <w:r>
              <w:rPr>
                <w:rFonts w:ascii="Times New Roman" w:hAnsi="Times New Roman" w:hint="default"/>
                <w:b w:val="1"/>
                <w:bCs w:val="1"/>
                <w:outline w:val="0"/>
                <w:color w:val="404040"/>
                <w:sz w:val="24"/>
                <w:szCs w:val="24"/>
                <w:u w:color="404040"/>
                <w:shd w:val="nil" w:color="auto" w:fill="auto"/>
                <w:rtl w:val="0"/>
                <w:lang w:val="ru-RU"/>
                <w14:textFill>
                  <w14:solidFill>
                    <w14:srgbClr w14:val="404040"/>
                  </w14:solidFill>
                </w14:textFill>
              </w:rPr>
              <w:t>Абдіманап Еңлік</w:t>
            </w:r>
          </w:p>
          <w:p>
            <w:pPr>
              <w:pStyle w:val="Normal.0"/>
              <w:widowControl w:val="0"/>
              <w:bidi w:val="0"/>
              <w:spacing w:after="0" w:line="360" w:lineRule="auto"/>
              <w:ind w:left="0" w:right="0" w:firstLine="0"/>
              <w:jc w:val="left"/>
              <w:outlineLvl w:val="1"/>
              <w:rPr>
                <w:rFonts w:ascii="Times New Roman" w:cs="Times New Roman" w:hAnsi="Times New Roman" w:eastAsia="Times New Roman"/>
                <w:b w:val="1"/>
                <w:bCs w:val="1"/>
                <w:outline w:val="0"/>
                <w:color w:val="313a43"/>
                <w:sz w:val="24"/>
                <w:szCs w:val="24"/>
                <w:u w:color="313a43"/>
                <w:shd w:val="nil" w:color="auto" w:fill="auto"/>
                <w:rtl w:val="0"/>
                <w14:textFill>
                  <w14:solidFill>
                    <w14:srgbClr w14:val="313A43"/>
                  </w14:solidFill>
                </w14:textFill>
              </w:rPr>
            </w:pPr>
            <w:r>
              <w:rPr>
                <w:rFonts w:ascii="Times New Roman" w:hAnsi="Times New Roman" w:hint="default"/>
                <w:b w:val="1"/>
                <w:bCs w:val="1"/>
                <w:outline w:val="0"/>
                <w:color w:val="313a43"/>
                <w:sz w:val="24"/>
                <w:szCs w:val="24"/>
                <w:u w:color="313a43"/>
                <w:shd w:val="nil" w:color="auto" w:fill="auto"/>
                <w:rtl w:val="0"/>
                <w:lang w:val="ru-RU"/>
                <w14:textFill>
                  <w14:solidFill>
                    <w14:srgbClr w14:val="313A43"/>
                  </w14:solidFill>
                </w14:textFill>
              </w:rPr>
              <w:t xml:space="preserve">Мұғалім </w:t>
            </w:r>
          </w:p>
          <w:p>
            <w:pPr>
              <w:pStyle w:val="Normal.0"/>
              <w:widowControl w:val="0"/>
              <w:bidi w:val="0"/>
              <w:spacing w:after="0"/>
              <w:ind w:left="0" w:right="0" w:firstLine="0"/>
              <w:jc w:val="left"/>
              <w:outlineLvl w:val="1"/>
              <w:rPr>
                <w:rFonts w:ascii="Times New Roman" w:cs="Times New Roman" w:hAnsi="Times New Roman" w:eastAsia="Times New Roman"/>
                <w:outline w:val="0"/>
                <w:color w:val="313a43"/>
                <w:sz w:val="24"/>
                <w:szCs w:val="24"/>
                <w:u w:color="313a43"/>
                <w:shd w:val="nil" w:color="auto" w:fill="auto"/>
                <w:rtl w:val="0"/>
                <w14:textFill>
                  <w14:solidFill>
                    <w14:srgbClr w14:val="313A43"/>
                  </w14:solidFill>
                </w14:textFill>
              </w:rPr>
            </w:pPr>
            <w:r>
              <w:rPr>
                <w:rFonts w:ascii="Times New Roman" w:hAnsi="Times New Roman" w:hint="default"/>
                <w:outline w:val="0"/>
                <w:color w:val="313a43"/>
                <w:sz w:val="24"/>
                <w:szCs w:val="24"/>
                <w:u w:color="313a43"/>
                <w:shd w:val="nil" w:color="auto" w:fill="auto"/>
                <w:rtl w:val="0"/>
                <w:lang w:val="ru-RU"/>
                <w14:textFill>
                  <w14:solidFill>
                    <w14:srgbClr w14:val="313A43"/>
                  </w14:solidFill>
                </w14:textFill>
              </w:rPr>
              <w:t>Білімі</w:t>
            </w:r>
            <w:r>
              <w:rPr>
                <w:rFonts w:ascii="Times New Roman" w:hAnsi="Times New Roman"/>
                <w:outline w:val="0"/>
                <w:color w:val="313a43"/>
                <w:sz w:val="24"/>
                <w:szCs w:val="24"/>
                <w:u w:color="313a43"/>
                <w:shd w:val="nil" w:color="auto" w:fill="auto"/>
                <w:rtl w:val="0"/>
                <w:lang w:val="ru-RU"/>
                <w14:textFill>
                  <w14:solidFill>
                    <w14:srgbClr w14:val="313A43"/>
                  </w14:solidFill>
                </w14:textFill>
              </w:rPr>
              <w:t xml:space="preserve">: </w:t>
            </w:r>
            <w:r>
              <w:rPr>
                <w:rFonts w:ascii="Times New Roman" w:hAnsi="Times New Roman" w:hint="default"/>
                <w:outline w:val="0"/>
                <w:color w:val="313a43"/>
                <w:sz w:val="24"/>
                <w:szCs w:val="24"/>
                <w:u w:color="313a43"/>
                <w:shd w:val="nil" w:color="auto" w:fill="auto"/>
                <w:rtl w:val="0"/>
                <w:lang w:val="ru-RU"/>
                <w14:textFill>
                  <w14:solidFill>
                    <w14:srgbClr w14:val="313A43"/>
                  </w14:solidFill>
                </w14:textFill>
              </w:rPr>
              <w:t>Талдықорған қаласы</w:t>
            </w:r>
            <w:r>
              <w:rPr>
                <w:rFonts w:ascii="Times New Roman" w:hAnsi="Times New Roman"/>
                <w:outline w:val="0"/>
                <w:color w:val="313a43"/>
                <w:sz w:val="24"/>
                <w:szCs w:val="24"/>
                <w:u w:color="313a43"/>
                <w:shd w:val="nil" w:color="auto" w:fill="auto"/>
                <w:rtl w:val="0"/>
                <w:lang w:val="ru-RU"/>
                <w14:textFill>
                  <w14:solidFill>
                    <w14:srgbClr w14:val="313A43"/>
                  </w14:solidFill>
                </w14:textFill>
              </w:rPr>
              <w:t xml:space="preserve">, </w:t>
            </w:r>
            <w:r>
              <w:rPr>
                <w:rFonts w:ascii="Times New Roman" w:hAnsi="Times New Roman" w:hint="default"/>
                <w:outline w:val="0"/>
                <w:color w:val="313a43"/>
                <w:sz w:val="24"/>
                <w:szCs w:val="24"/>
                <w:u w:color="313a43"/>
                <w:shd w:val="nil" w:color="auto" w:fill="auto"/>
                <w:rtl w:val="0"/>
                <w:lang w:val="ru-RU"/>
                <w14:textFill>
                  <w14:solidFill>
                    <w14:srgbClr w14:val="313A43"/>
                  </w14:solidFill>
                </w14:textFill>
              </w:rPr>
              <w:t>Ілияс Жансүгіров атындағы Жетісу университеті</w:t>
            </w:r>
            <w:r>
              <w:rPr>
                <w:rFonts w:ascii="Times New Roman" w:hAnsi="Times New Roman"/>
                <w:outline w:val="0"/>
                <w:color w:val="313a43"/>
                <w:sz w:val="24"/>
                <w:szCs w:val="24"/>
                <w:u w:color="313a43"/>
                <w:shd w:val="nil" w:color="auto" w:fill="auto"/>
                <w:rtl w:val="0"/>
                <w:lang w:val="ru-RU"/>
                <w14:textFill>
                  <w14:solidFill>
                    <w14:srgbClr w14:val="313A43"/>
                  </w14:solidFill>
                </w14:textFill>
              </w:rPr>
              <w:t xml:space="preserve">, </w:t>
            </w:r>
            <w:r>
              <w:rPr>
                <w:rFonts w:ascii="Times New Roman" w:hAnsi="Times New Roman" w:hint="default"/>
                <w:outline w:val="0"/>
                <w:color w:val="313a43"/>
                <w:sz w:val="24"/>
                <w:szCs w:val="24"/>
                <w:u w:color="313a43"/>
                <w:shd w:val="nil" w:color="auto" w:fill="auto"/>
                <w:rtl w:val="0"/>
                <w:lang w:val="ru-RU"/>
                <w14:textFill>
                  <w14:solidFill>
                    <w14:srgbClr w14:val="313A43"/>
                  </w14:solidFill>
                </w14:textFill>
              </w:rPr>
              <w:t>Жаратылыстану</w:t>
            </w:r>
            <w:r>
              <w:rPr>
                <w:rFonts w:ascii="Times New Roman" w:hAnsi="Times New Roman"/>
                <w:outline w:val="0"/>
                <w:color w:val="313a43"/>
                <w:sz w:val="24"/>
                <w:szCs w:val="24"/>
                <w:u w:color="313a43"/>
                <w:shd w:val="nil" w:color="auto" w:fill="auto"/>
                <w:rtl w:val="0"/>
                <w:lang w:val="ru-RU"/>
                <w14:textFill>
                  <w14:solidFill>
                    <w14:srgbClr w14:val="313A43"/>
                  </w14:solidFill>
                </w14:textFill>
              </w:rPr>
              <w:t>-</w:t>
            </w:r>
            <w:r>
              <w:rPr>
                <w:rFonts w:ascii="Times New Roman" w:hAnsi="Times New Roman" w:hint="default"/>
                <w:outline w:val="0"/>
                <w:color w:val="313a43"/>
                <w:sz w:val="24"/>
                <w:szCs w:val="24"/>
                <w:u w:color="313a43"/>
                <w:shd w:val="nil" w:color="auto" w:fill="auto"/>
                <w:rtl w:val="0"/>
                <w:lang w:val="ru-RU"/>
                <w14:textFill>
                  <w14:solidFill>
                    <w14:srgbClr w14:val="313A43"/>
                  </w14:solidFill>
                </w14:textFill>
              </w:rPr>
              <w:t>Техникалық жоғары мектебінің Химия</w:t>
            </w:r>
            <w:r>
              <w:rPr>
                <w:rFonts w:ascii="Times New Roman" w:hAnsi="Times New Roman"/>
                <w:outline w:val="0"/>
                <w:color w:val="313a43"/>
                <w:sz w:val="24"/>
                <w:szCs w:val="24"/>
                <w:u w:color="313a43"/>
                <w:shd w:val="nil" w:color="auto" w:fill="auto"/>
                <w:rtl w:val="0"/>
                <w:lang w:val="en-US"/>
                <w14:textFill>
                  <w14:solidFill>
                    <w14:srgbClr w14:val="313A43"/>
                  </w14:solidFill>
                </w14:textFill>
              </w:rPr>
              <w:t xml:space="preserve"> </w:t>
            </w:r>
            <w:r>
              <w:rPr>
                <w:rFonts w:ascii="Times New Roman" w:hAnsi="Times New Roman" w:hint="default"/>
                <w:outline w:val="0"/>
                <w:color w:val="313a43"/>
                <w:sz w:val="24"/>
                <w:szCs w:val="24"/>
                <w:u w:color="313a43"/>
                <w:shd w:val="nil" w:color="auto" w:fill="auto"/>
                <w:rtl w:val="0"/>
                <w:lang w:val="ru-RU"/>
                <w14:textFill>
                  <w14:solidFill>
                    <w14:srgbClr w14:val="313A43"/>
                  </w14:solidFill>
                </w14:textFill>
              </w:rPr>
              <w:t xml:space="preserve">мамандығының </w:t>
            </w:r>
            <w:r>
              <w:rPr>
                <w:rFonts w:ascii="Times New Roman" w:hAnsi="Times New Roman"/>
                <w:outline w:val="0"/>
                <w:color w:val="313a43"/>
                <w:sz w:val="24"/>
                <w:szCs w:val="24"/>
                <w:u w:color="313a43"/>
                <w:shd w:val="nil" w:color="auto" w:fill="auto"/>
                <w:rtl w:val="0"/>
                <w:lang w:val="ru-RU"/>
                <w14:textFill>
                  <w14:solidFill>
                    <w14:srgbClr w14:val="313A43"/>
                  </w14:solidFill>
                </w14:textFill>
              </w:rPr>
              <w:t>4-</w:t>
            </w:r>
            <w:r>
              <w:rPr>
                <w:rFonts w:ascii="Times New Roman" w:hAnsi="Times New Roman" w:hint="default"/>
                <w:outline w:val="0"/>
                <w:color w:val="313a43"/>
                <w:sz w:val="24"/>
                <w:szCs w:val="24"/>
                <w:u w:color="313a43"/>
                <w:shd w:val="nil" w:color="auto" w:fill="auto"/>
                <w:rtl w:val="0"/>
                <w:lang w:val="ru-RU"/>
                <w14:textFill>
                  <w14:solidFill>
                    <w14:srgbClr w14:val="313A43"/>
                  </w14:solidFill>
                </w14:textFill>
              </w:rPr>
              <w:t xml:space="preserve">курс білімгері </w:t>
            </w:r>
            <w:r>
              <w:rPr>
                <w:rFonts w:ascii="Times New Roman" w:hAnsi="Times New Roman"/>
                <w:outline w:val="0"/>
                <w:color w:val="313a43"/>
                <w:sz w:val="24"/>
                <w:szCs w:val="24"/>
                <w:u w:color="313a43"/>
                <w:shd w:val="nil" w:color="auto" w:fill="auto"/>
                <w:rtl w:val="0"/>
                <w:lang w:val="ru-RU"/>
                <w14:textFill>
                  <w14:solidFill>
                    <w14:srgbClr w14:val="313A43"/>
                  </w14:solidFill>
                </w14:textFill>
              </w:rPr>
              <w:t>6B01506-</w:t>
            </w:r>
            <w:r>
              <w:rPr>
                <w:rFonts w:ascii="Times New Roman" w:hAnsi="Times New Roman" w:hint="default"/>
                <w:outline w:val="0"/>
                <w:color w:val="313a43"/>
                <w:sz w:val="24"/>
                <w:szCs w:val="24"/>
                <w:u w:color="313a43"/>
                <w:shd w:val="nil" w:color="auto" w:fill="auto"/>
                <w:rtl w:val="0"/>
                <w:lang w:val="ru-RU"/>
                <w14:textFill>
                  <w14:solidFill>
                    <w14:srgbClr w14:val="313A43"/>
                  </w14:solidFill>
                </w14:textFill>
              </w:rPr>
              <w:t>Химия</w:t>
            </w:r>
            <w:r>
              <w:rPr>
                <w:rFonts w:ascii="Times New Roman" w:hAnsi="Times New Roman"/>
                <w:outline w:val="0"/>
                <w:color w:val="313a43"/>
                <w:sz w:val="24"/>
                <w:szCs w:val="24"/>
                <w:u w:color="313a43"/>
                <w:shd w:val="nil" w:color="auto" w:fill="auto"/>
                <w:rtl w:val="0"/>
                <w:lang w:val="en-US"/>
                <w14:textFill>
                  <w14:solidFill>
                    <w14:srgbClr w14:val="313A43"/>
                  </w14:solidFill>
                </w14:textFill>
              </w:rPr>
              <w:t xml:space="preserve"> </w:t>
            </w:r>
          </w:p>
          <w:p>
            <w:pPr>
              <w:pStyle w:val="Normal.0"/>
              <w:widowControl w:val="0"/>
              <w:bidi w:val="0"/>
              <w:spacing w:after="0"/>
              <w:ind w:left="0" w:right="0" w:firstLine="0"/>
              <w:jc w:val="left"/>
              <w:outlineLvl w:val="1"/>
              <w:rPr>
                <w:rFonts w:ascii="Times New Roman" w:cs="Times New Roman" w:hAnsi="Times New Roman" w:eastAsia="Times New Roman"/>
                <w:outline w:val="0"/>
                <w:color w:val="313a43"/>
                <w:sz w:val="24"/>
                <w:szCs w:val="24"/>
                <w:u w:color="313a43"/>
                <w:shd w:val="nil" w:color="auto" w:fill="auto"/>
                <w:rtl w:val="0"/>
                <w14:textFill>
                  <w14:solidFill>
                    <w14:srgbClr w14:val="313A43"/>
                  </w14:solidFill>
                </w14:textFill>
              </w:rPr>
            </w:pPr>
            <w:r>
              <w:rPr>
                <w:rFonts w:ascii="Times New Roman" w:hAnsi="Times New Roman" w:hint="default"/>
                <w:outline w:val="0"/>
                <w:color w:val="313a43"/>
                <w:sz w:val="24"/>
                <w:szCs w:val="24"/>
                <w:u w:color="313a43"/>
                <w:shd w:val="nil" w:color="auto" w:fill="auto"/>
                <w:rtl w:val="0"/>
                <w:lang w:val="ru-RU"/>
                <w14:textFill>
                  <w14:solidFill>
                    <w14:srgbClr w14:val="313A43"/>
                  </w14:solidFill>
                </w14:textFill>
              </w:rPr>
              <w:t>Туған  күні</w:t>
            </w:r>
            <w:r>
              <w:rPr>
                <w:rFonts w:ascii="Times New Roman" w:hAnsi="Times New Roman"/>
                <w:outline w:val="0"/>
                <w:color w:val="313a43"/>
                <w:sz w:val="24"/>
                <w:szCs w:val="24"/>
                <w:u w:color="313a43"/>
                <w:shd w:val="nil" w:color="auto" w:fill="auto"/>
                <w:rtl w:val="0"/>
                <w:lang w:val="ru-RU"/>
                <w14:textFill>
                  <w14:solidFill>
                    <w14:srgbClr w14:val="313A43"/>
                  </w14:solidFill>
                </w14:textFill>
              </w:rPr>
              <w:t>: 16.10.200</w:t>
            </w:r>
            <w:r>
              <w:rPr>
                <w:rFonts w:ascii="Times New Roman" w:hAnsi="Times New Roman"/>
                <w:outline w:val="0"/>
                <w:color w:val="313a43"/>
                <w:sz w:val="24"/>
                <w:szCs w:val="24"/>
                <w:u w:color="313a43"/>
                <w:shd w:val="nil" w:color="auto" w:fill="auto"/>
                <w:rtl w:val="0"/>
                <w:lang w:val="en-US"/>
                <w14:textFill>
                  <w14:solidFill>
                    <w14:srgbClr w14:val="313A43"/>
                  </w14:solidFill>
                </w14:textFill>
              </w:rPr>
              <w:t>3</w:t>
            </w:r>
          </w:p>
          <w:p>
            <w:pPr>
              <w:pStyle w:val="Normal.0"/>
              <w:widowControl w:val="0"/>
              <w:bidi w:val="0"/>
              <w:spacing w:after="0"/>
              <w:ind w:left="0" w:right="0" w:firstLine="0"/>
              <w:jc w:val="left"/>
              <w:outlineLvl w:val="1"/>
              <w:rPr>
                <w:rFonts w:ascii="Times New Roman" w:cs="Times New Roman" w:hAnsi="Times New Roman" w:eastAsia="Times New Roman"/>
                <w:outline w:val="0"/>
                <w:color w:val="313a43"/>
                <w:sz w:val="24"/>
                <w:szCs w:val="24"/>
                <w:u w:color="313a43"/>
                <w:shd w:val="nil" w:color="auto" w:fill="auto"/>
                <w:rtl w:val="0"/>
                <w14:textFill>
                  <w14:solidFill>
                    <w14:srgbClr w14:val="313A43"/>
                  </w14:solidFill>
                </w14:textFill>
              </w:rPr>
            </w:pPr>
            <w:r>
              <w:rPr>
                <w:rFonts w:ascii="Times New Roman" w:hAnsi="Times New Roman" w:hint="default"/>
                <w:outline w:val="0"/>
                <w:color w:val="313a43"/>
                <w:sz w:val="24"/>
                <w:szCs w:val="24"/>
                <w:u w:color="313a43"/>
                <w:shd w:val="nil" w:color="auto" w:fill="auto"/>
                <w:rtl w:val="0"/>
                <w:lang w:val="ru-RU"/>
                <w14:textFill>
                  <w14:solidFill>
                    <w14:srgbClr w14:val="313A43"/>
                  </w14:solidFill>
                </w14:textFill>
              </w:rPr>
              <w:t>Қала</w:t>
            </w:r>
            <w:r>
              <w:rPr>
                <w:rFonts w:ascii="Times New Roman" w:hAnsi="Times New Roman"/>
                <w:outline w:val="0"/>
                <w:color w:val="313a43"/>
                <w:sz w:val="24"/>
                <w:szCs w:val="24"/>
                <w:u w:color="313a43"/>
                <w:shd w:val="nil" w:color="auto" w:fill="auto"/>
                <w:rtl w:val="0"/>
                <w:lang w:val="en-US"/>
                <w14:textFill>
                  <w14:solidFill>
                    <w14:srgbClr w14:val="313A43"/>
                  </w14:solidFill>
                </w14:textFill>
              </w:rPr>
              <w:t xml:space="preserve">: </w:t>
            </w:r>
            <w:r>
              <w:rPr>
                <w:rFonts w:ascii="Times New Roman" w:hAnsi="Times New Roman" w:hint="default"/>
                <w:outline w:val="0"/>
                <w:color w:val="313a43"/>
                <w:sz w:val="24"/>
                <w:szCs w:val="24"/>
                <w:u w:color="313a43"/>
                <w:shd w:val="nil" w:color="auto" w:fill="auto"/>
                <w:rtl w:val="0"/>
                <w:lang w:val="ru-RU"/>
                <w14:textFill>
                  <w14:solidFill>
                    <w14:srgbClr w14:val="313A43"/>
                  </w14:solidFill>
                </w14:textFill>
              </w:rPr>
              <w:t>Түркістан облысы</w:t>
            </w:r>
            <w:r>
              <w:rPr>
                <w:rFonts w:ascii="Times New Roman" w:hAnsi="Times New Roman"/>
                <w:outline w:val="0"/>
                <w:color w:val="313a43"/>
                <w:sz w:val="24"/>
                <w:szCs w:val="24"/>
                <w:u w:color="313a43"/>
                <w:shd w:val="nil" w:color="auto" w:fill="auto"/>
                <w:rtl w:val="0"/>
                <w:lang w:val="ru-RU"/>
                <w14:textFill>
                  <w14:solidFill>
                    <w14:srgbClr w14:val="313A43"/>
                  </w14:solidFill>
                </w14:textFill>
              </w:rPr>
              <w:t xml:space="preserve">, </w:t>
            </w:r>
            <w:r>
              <w:rPr>
                <w:rFonts w:ascii="Times New Roman" w:hAnsi="Times New Roman" w:hint="default"/>
                <w:outline w:val="0"/>
                <w:color w:val="313a43"/>
                <w:sz w:val="24"/>
                <w:szCs w:val="24"/>
                <w:u w:color="313a43"/>
                <w:shd w:val="nil" w:color="auto" w:fill="auto"/>
                <w:rtl w:val="0"/>
                <w:lang w:val="ru-RU"/>
                <w14:textFill>
                  <w14:solidFill>
                    <w14:srgbClr w14:val="313A43"/>
                  </w14:solidFill>
                </w14:textFill>
              </w:rPr>
              <w:t>Сарыағаш ауданы ақниет ауылы</w:t>
            </w:r>
          </w:p>
          <w:p>
            <w:pPr>
              <w:pStyle w:val="Normal.0"/>
              <w:widowControl w:val="0"/>
              <w:bidi w:val="0"/>
              <w:spacing w:after="0"/>
              <w:ind w:left="0" w:right="0" w:firstLine="0"/>
              <w:jc w:val="left"/>
              <w:outlineLvl w:val="1"/>
              <w:rPr>
                <w:rFonts w:ascii="Times New Roman" w:cs="Times New Roman" w:hAnsi="Times New Roman" w:eastAsia="Times New Roman"/>
                <w:outline w:val="0"/>
                <w:color w:val="313a43"/>
                <w:sz w:val="24"/>
                <w:szCs w:val="24"/>
                <w:u w:color="313a43"/>
                <w:shd w:val="nil" w:color="auto" w:fill="auto"/>
                <w:rtl w:val="0"/>
                <w14:textFill>
                  <w14:solidFill>
                    <w14:srgbClr w14:val="313A43"/>
                  </w14:solidFill>
                </w14:textFill>
              </w:rPr>
            </w:pPr>
            <w:r>
              <w:rPr>
                <w:rFonts w:ascii="Times New Roman" w:hAnsi="Times New Roman" w:hint="default"/>
                <w:outline w:val="0"/>
                <w:color w:val="313a43"/>
                <w:sz w:val="24"/>
                <w:szCs w:val="24"/>
                <w:u w:color="313a43"/>
                <w:shd w:val="nil" w:color="auto" w:fill="auto"/>
                <w:rtl w:val="0"/>
                <w:lang w:val="ru-RU"/>
                <w14:textFill>
                  <w14:solidFill>
                    <w14:srgbClr w14:val="313A43"/>
                  </w14:solidFill>
                </w14:textFill>
              </w:rPr>
              <w:t>Отбасылық жағдайы</w:t>
            </w:r>
            <w:r>
              <w:rPr>
                <w:rFonts w:ascii="Times New Roman" w:hAnsi="Times New Roman"/>
                <w:outline w:val="0"/>
                <w:color w:val="313a43"/>
                <w:sz w:val="24"/>
                <w:szCs w:val="24"/>
                <w:u w:color="313a43"/>
                <w:shd w:val="nil" w:color="auto" w:fill="auto"/>
                <w:rtl w:val="0"/>
                <w:lang w:val="ru-RU"/>
                <w14:textFill>
                  <w14:solidFill>
                    <w14:srgbClr w14:val="313A43"/>
                  </w14:solidFill>
                </w14:textFill>
              </w:rPr>
              <w:t xml:space="preserve">: </w:t>
            </w:r>
            <w:r>
              <w:rPr>
                <w:rFonts w:ascii="Times New Roman" w:hAnsi="Times New Roman" w:hint="default"/>
                <w:outline w:val="0"/>
                <w:color w:val="313a43"/>
                <w:sz w:val="24"/>
                <w:szCs w:val="24"/>
                <w:u w:color="313a43"/>
                <w:shd w:val="nil" w:color="auto" w:fill="auto"/>
                <w:rtl w:val="0"/>
                <w:lang w:val="ru-RU"/>
                <w14:textFill>
                  <w14:solidFill>
                    <w14:srgbClr w14:val="313A43"/>
                  </w14:solidFill>
                </w14:textFill>
              </w:rPr>
              <w:t>тұрмыс құрмаған</w:t>
            </w:r>
          </w:p>
          <w:p>
            <w:pPr>
              <w:pStyle w:val="Normal.0"/>
              <w:widowControl w:val="0"/>
              <w:bidi w:val="0"/>
              <w:spacing w:after="0"/>
              <w:ind w:left="0" w:right="0" w:firstLine="0"/>
              <w:jc w:val="left"/>
              <w:outlineLvl w:val="1"/>
              <w:rPr>
                <w:rFonts w:ascii="Times New Roman" w:cs="Times New Roman" w:hAnsi="Times New Roman" w:eastAsia="Times New Roman"/>
                <w:outline w:val="0"/>
                <w:color w:val="313a43"/>
                <w:sz w:val="24"/>
                <w:szCs w:val="24"/>
                <w:u w:color="313a43"/>
                <w:shd w:val="nil" w:color="auto" w:fill="auto"/>
                <w:rtl w:val="0"/>
                <w14:textFill>
                  <w14:solidFill>
                    <w14:srgbClr w14:val="313A43"/>
                  </w14:solidFill>
                </w14:textFill>
              </w:rPr>
            </w:pPr>
            <w:r>
              <w:rPr>
                <w:rFonts w:ascii="Times New Roman" w:hAnsi="Times New Roman" w:hint="default"/>
                <w:outline w:val="0"/>
                <w:color w:val="313a43"/>
                <w:sz w:val="24"/>
                <w:szCs w:val="24"/>
                <w:u w:color="313a43"/>
                <w:shd w:val="nil" w:color="auto" w:fill="auto"/>
                <w:rtl w:val="0"/>
                <w:lang w:val="ru-RU"/>
                <w14:textFill>
                  <w14:solidFill>
                    <w14:srgbClr w14:val="313A43"/>
                  </w14:solidFill>
                </w14:textFill>
              </w:rPr>
              <w:t>Телефон</w:t>
            </w:r>
            <w:r>
              <w:rPr>
                <w:rFonts w:ascii="Times New Roman" w:hAnsi="Times New Roman"/>
                <w:outline w:val="0"/>
                <w:color w:val="313a43"/>
                <w:sz w:val="24"/>
                <w:szCs w:val="24"/>
                <w:u w:color="313a43"/>
                <w:shd w:val="nil" w:color="auto" w:fill="auto"/>
                <w:rtl w:val="0"/>
                <w:lang w:val="ru-RU"/>
                <w14:textFill>
                  <w14:solidFill>
                    <w14:srgbClr w14:val="313A43"/>
                  </w14:solidFill>
                </w14:textFill>
              </w:rPr>
              <w:t>: 87074073027</w:t>
            </w:r>
          </w:p>
          <w:p>
            <w:pPr>
              <w:pStyle w:val="Normal.0"/>
              <w:widowControl w:val="0"/>
              <w:tabs>
                <w:tab w:val="left" w:pos="3084"/>
              </w:tabs>
              <w:bidi w:val="0"/>
              <w:spacing w:after="0"/>
              <w:ind w:left="0" w:right="0" w:firstLine="0"/>
              <w:jc w:val="left"/>
              <w:outlineLvl w:val="1"/>
              <w:rPr>
                <w:rtl w:val="0"/>
              </w:rPr>
            </w:pPr>
            <w:r>
              <w:rPr>
                <w:rFonts w:ascii="Times New Roman" w:hAnsi="Times New Roman" w:hint="default"/>
                <w:outline w:val="0"/>
                <w:color w:val="313a43"/>
                <w:sz w:val="24"/>
                <w:szCs w:val="24"/>
                <w:u w:color="313a43"/>
                <w:shd w:val="nil" w:color="auto" w:fill="auto"/>
                <w:rtl w:val="0"/>
                <w:lang w:val="ru-RU"/>
                <w14:textFill>
                  <w14:solidFill>
                    <w14:srgbClr w14:val="313A43"/>
                  </w14:solidFill>
                </w14:textFill>
              </w:rPr>
              <w:t>Электрондық поштасы</w:t>
            </w:r>
            <w:r>
              <w:rPr>
                <w:rFonts w:ascii="Times New Roman" w:hAnsi="Times New Roman"/>
                <w:outline w:val="0"/>
                <w:color w:val="313a43"/>
                <w:sz w:val="24"/>
                <w:szCs w:val="24"/>
                <w:u w:color="313a43"/>
                <w:shd w:val="nil" w:color="auto" w:fill="auto"/>
                <w:rtl w:val="0"/>
                <w:lang w:val="ru-RU"/>
                <w14:textFill>
                  <w14:solidFill>
                    <w14:srgbClr w14:val="313A43"/>
                  </w14:solidFill>
                </w14:textFill>
              </w:rPr>
              <w:t>:</w:t>
            </w:r>
            <w:r>
              <w:rPr>
                <w:rFonts w:ascii="Times New Roman" w:hAnsi="Times New Roman"/>
                <w:outline w:val="0"/>
                <w:color w:val="404040"/>
                <w:sz w:val="24"/>
                <w:szCs w:val="24"/>
                <w:u w:color="404040"/>
                <w:shd w:val="nil" w:color="auto" w:fill="auto"/>
                <w:rtl w:val="0"/>
                <w:lang w:val="ru-RU"/>
                <w14:textFill>
                  <w14:solidFill>
                    <w14:srgbClr w14:val="404040"/>
                  </w14:solidFill>
                </w14:textFill>
              </w:rPr>
              <w:t xml:space="preserve"> </w:t>
            </w:r>
            <w:r>
              <w:rPr>
                <w:rStyle w:val="Hyperlink.0"/>
                <w:rFonts w:ascii="Times New Roman" w:cs="Times New Roman" w:hAnsi="Times New Roman" w:eastAsia="Times New Roman"/>
                <w:outline w:val="0"/>
                <w:color w:val="0000ff"/>
                <w:sz w:val="24"/>
                <w:szCs w:val="24"/>
                <w:u w:val="single" w:color="0000ff"/>
                <w:shd w:val="nil" w:color="auto" w:fill="auto"/>
                <w:lang w:val="ru-RU"/>
                <w14:textFill>
                  <w14:solidFill>
                    <w14:srgbClr w14:val="0000FF"/>
                  </w14:solidFill>
                </w14:textFill>
              </w:rPr>
              <w:fldChar w:fldCharType="begin" w:fldLock="0"/>
            </w:r>
            <w:r>
              <w:rPr>
                <w:rStyle w:val="Hyperlink.0"/>
                <w:rFonts w:ascii="Times New Roman" w:cs="Times New Roman" w:hAnsi="Times New Roman" w:eastAsia="Times New Roman"/>
                <w:outline w:val="0"/>
                <w:color w:val="0000ff"/>
                <w:sz w:val="24"/>
                <w:szCs w:val="24"/>
                <w:u w:val="single" w:color="0000ff"/>
                <w:shd w:val="nil" w:color="auto" w:fill="auto"/>
                <w:lang w:val="ru-RU"/>
                <w14:textFill>
                  <w14:solidFill>
                    <w14:srgbClr w14:val="0000FF"/>
                  </w14:solidFill>
                </w14:textFill>
              </w:rPr>
              <w:instrText xml:space="preserve"> HYPERLINK "mailto:enlik.abdimanap@mail.ru"</w:instrText>
            </w:r>
            <w:r>
              <w:rPr>
                <w:rStyle w:val="Hyperlink.0"/>
                <w:rFonts w:ascii="Times New Roman" w:cs="Times New Roman" w:hAnsi="Times New Roman" w:eastAsia="Times New Roman"/>
                <w:outline w:val="0"/>
                <w:color w:val="0000ff"/>
                <w:sz w:val="24"/>
                <w:szCs w:val="24"/>
                <w:u w:val="single" w:color="0000ff"/>
                <w:shd w:val="nil" w:color="auto" w:fill="auto"/>
                <w:lang w:val="ru-RU"/>
                <w14:textFill>
                  <w14:solidFill>
                    <w14:srgbClr w14:val="0000FF"/>
                  </w14:solidFill>
                </w14:textFill>
              </w:rPr>
              <w:fldChar w:fldCharType="separate" w:fldLock="0"/>
            </w:r>
            <w:r>
              <w:rPr>
                <w:rStyle w:val="Hyperlink.0"/>
                <w:rFonts w:ascii="Times New Roman" w:hAnsi="Times New Roman"/>
                <w:outline w:val="0"/>
                <w:color w:val="0000ff"/>
                <w:sz w:val="24"/>
                <w:szCs w:val="24"/>
                <w:u w:val="single" w:color="0000ff"/>
                <w:shd w:val="nil" w:color="auto" w:fill="auto"/>
                <w:rtl w:val="0"/>
                <w:lang w:val="ru-RU"/>
                <w14:textFill>
                  <w14:solidFill>
                    <w14:srgbClr w14:val="0000FF"/>
                  </w14:solidFill>
                </w14:textFill>
              </w:rPr>
              <w:t>enlik.abdimanap@mail.ru</w:t>
            </w:r>
            <w:r>
              <w:rPr/>
              <w:fldChar w:fldCharType="end" w:fldLock="0"/>
            </w:r>
          </w:p>
        </w:tc>
      </w:tr>
      <w:tr>
        <w:tblPrEx>
          <w:shd w:val="clear" w:color="auto" w:fill="ced7e7"/>
        </w:tblPrEx>
        <w:trPr>
          <w:trHeight w:val="2532" w:hRule="atLeast"/>
        </w:trPr>
        <w:tc>
          <w:tcPr>
            <w:tcW w:type="dxa" w:w="2714"/>
            <w:gridSpan w:val="2"/>
            <w:tcBorders>
              <w:top w:val="single" w:color="ffffff" w:sz="8" w:space="0" w:shadow="0" w:frame="0"/>
              <w:left w:val="single" w:color="ffffff" w:sz="8" w:space="0" w:shadow="0" w:frame="0"/>
              <w:bottom w:val="single" w:color="ffffff" w:sz="8" w:space="0" w:shadow="0" w:frame="0"/>
              <w:right w:val="single" w:color="ffffff" w:sz="8" w:space="0" w:shadow="0" w:frame="0"/>
            </w:tcBorders>
            <w:shd w:val="clear" w:color="auto" w:fill="d6dbe1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  <w:widowControl w:val="0"/>
              <w:spacing w:after="0"/>
              <w:jc w:val="right"/>
              <w:outlineLvl w:val="0"/>
              <w:rPr>
                <w:rStyle w:val="Нет"/>
                <w:rFonts w:ascii="Times New Roman" w:cs="Times New Roman" w:hAnsi="Times New Roman" w:eastAsia="Times New Roman"/>
                <w:b w:val="1"/>
                <w:bCs w:val="1"/>
                <w:smallCaps w:val="1"/>
                <w:spacing w:val="5"/>
                <w:sz w:val="24"/>
                <w:szCs w:val="24"/>
                <w:u w:val="single"/>
                <w:shd w:val="nil" w:color="auto" w:fill="auto"/>
              </w:rPr>
            </w:pPr>
            <w:r>
              <w:rPr>
                <w:rStyle w:val="Нет"/>
                <w:rFonts w:ascii="Times New Roman" w:hAnsi="Times New Roman" w:hint="default"/>
                <w:b w:val="1"/>
                <w:bCs w:val="1"/>
                <w:smallCaps w:val="1"/>
                <w:spacing w:val="5"/>
                <w:sz w:val="24"/>
                <w:szCs w:val="24"/>
                <w:u w:val="single"/>
                <w:shd w:val="nil" w:color="auto" w:fill="auto"/>
                <w:rtl w:val="0"/>
                <w:lang w:val="ru-RU"/>
              </w:rPr>
              <w:t>ЖҰМЫС ТӘЖІРИБЕСІ</w:t>
            </w:r>
          </w:p>
          <w:p>
            <w:pPr>
              <w:pStyle w:val="Normal.0"/>
              <w:widowControl w:val="0"/>
              <w:bidi w:val="0"/>
              <w:spacing w:after="0"/>
              <w:ind w:left="0" w:right="0" w:firstLine="0"/>
              <w:jc w:val="right"/>
              <w:outlineLvl w:val="0"/>
              <w:rPr>
                <w:rtl w:val="0"/>
              </w:rPr>
            </w:pPr>
            <w:r>
              <w:rPr>
                <w:rStyle w:val="Нет"/>
                <w:rFonts w:ascii="Times New Roman" w:hAnsi="Times New Roman" w:hint="default"/>
                <w:b w:val="1"/>
                <w:bCs w:val="1"/>
                <w:smallCaps w:val="1"/>
                <w:spacing w:val="5"/>
                <w:sz w:val="24"/>
                <w:szCs w:val="24"/>
                <w:u w:val="single"/>
                <w:shd w:val="nil" w:color="auto" w:fill="auto"/>
                <w:rtl w:val="0"/>
                <w:lang w:val="ru-RU"/>
              </w:rPr>
              <w:t>ОҚУ ПРАКТИКАСЫ</w:t>
            </w:r>
          </w:p>
        </w:tc>
        <w:tc>
          <w:tcPr>
            <w:tcW w:type="dxa" w:w="6634"/>
            <w:tcBorders>
              <w:top w:val="single" w:color="ffffff" w:sz="8" w:space="0" w:shadow="0" w:frame="0"/>
              <w:left w:val="single" w:color="ffffff" w:sz="8" w:space="0" w:shadow="0" w:frame="0"/>
              <w:bottom w:val="single" w:color="ffffff" w:sz="8" w:space="0" w:shadow="0" w:frame="0"/>
              <w:right w:val="single" w:color="ffffff" w:sz="8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  <w:shd w:val="clear" w:color="auto" w:fill="ffffff"/>
              <w:spacing w:after="0"/>
              <w:rPr>
                <w:rStyle w:val="Нет"/>
                <w:rFonts w:ascii="Times New Roman" w:cs="Times New Roman" w:hAnsi="Times New Roman" w:eastAsia="Times New Roman"/>
                <w:outline w:val="0"/>
                <w:color w:val="404040"/>
                <w:sz w:val="24"/>
                <w:szCs w:val="24"/>
                <w:u w:color="404040"/>
                <w:shd w:val="nil" w:color="auto" w:fill="auto"/>
                <w14:textFill>
                  <w14:solidFill>
                    <w14:srgbClr w14:val="404040"/>
                  </w14:solidFill>
                </w14:textFill>
              </w:rPr>
            </w:pPr>
            <w:r>
              <w:rPr>
                <w:rStyle w:val="Нет"/>
                <w:rFonts w:ascii="Times New Roman" w:hAnsi="Times New Roman" w:hint="default"/>
                <w:outline w:val="0"/>
                <w:color w:val="404040"/>
                <w:sz w:val="24"/>
                <w:szCs w:val="24"/>
                <w:u w:color="404040"/>
                <w:shd w:val="nil" w:color="auto" w:fill="auto"/>
                <w:rtl w:val="0"/>
                <w:lang w:val="ru-RU"/>
                <w14:textFill>
                  <w14:solidFill>
                    <w14:srgbClr w14:val="404040"/>
                  </w14:solidFill>
                </w14:textFill>
              </w:rPr>
              <w:t>Химия мұғалімі</w:t>
            </w:r>
          </w:p>
          <w:p>
            <w:pPr>
              <w:pStyle w:val="Normal.0"/>
              <w:widowControl w:val="0"/>
              <w:bidi w:val="0"/>
              <w:spacing w:after="0" w:line="240" w:lineRule="auto"/>
              <w:ind w:left="0" w:right="0" w:firstLine="0"/>
              <w:jc w:val="left"/>
              <w:outlineLvl w:val="2"/>
              <w:rPr>
                <w:rStyle w:val="Нет"/>
                <w:rFonts w:ascii="Times New Roman" w:cs="Times New Roman" w:hAnsi="Times New Roman" w:eastAsia="Times New Roman"/>
                <w:outline w:val="0"/>
                <w:color w:val="404040"/>
                <w:sz w:val="24"/>
                <w:szCs w:val="24"/>
                <w:u w:color="404040"/>
                <w:shd w:val="nil" w:color="auto" w:fill="auto"/>
                <w:rtl w:val="0"/>
                <w14:textFill>
                  <w14:solidFill>
                    <w14:srgbClr w14:val="404040"/>
                  </w14:solidFill>
                </w14:textFill>
              </w:rPr>
            </w:pPr>
            <w:r>
              <w:rPr>
                <w:rStyle w:val="Нет"/>
                <w:rFonts w:ascii="Times New Roman" w:hAnsi="Times New Roman"/>
                <w:outline w:val="0"/>
                <w:color w:val="404040"/>
                <w:sz w:val="24"/>
                <w:szCs w:val="24"/>
                <w:u w:color="404040"/>
                <w:shd w:val="nil" w:color="auto" w:fill="auto"/>
                <w:rtl w:val="0"/>
                <w:lang w:val="ru-RU"/>
                <w14:textFill>
                  <w14:solidFill>
                    <w14:srgbClr w14:val="404040"/>
                  </w14:solidFill>
                </w14:textFill>
              </w:rPr>
              <w:t xml:space="preserve">2024 </w:t>
            </w:r>
            <w:r>
              <w:rPr>
                <w:rStyle w:val="Нет"/>
                <w:rFonts w:ascii="Times New Roman" w:hAnsi="Times New Roman" w:hint="default"/>
                <w:outline w:val="0"/>
                <w:color w:val="404040"/>
                <w:sz w:val="24"/>
                <w:szCs w:val="24"/>
                <w:u w:color="404040"/>
                <w:shd w:val="nil" w:color="auto" w:fill="auto"/>
                <w:rtl w:val="0"/>
                <w:lang w:val="ru-RU"/>
                <w14:textFill>
                  <w14:solidFill>
                    <w14:srgbClr w14:val="404040"/>
                  </w14:solidFill>
                </w14:textFill>
              </w:rPr>
              <w:t xml:space="preserve">қаңтар </w:t>
            </w:r>
            <w:r>
              <w:rPr>
                <w:rStyle w:val="Нет"/>
                <w:rFonts w:ascii="Times New Roman" w:hAnsi="Times New Roman"/>
                <w:outline w:val="0"/>
                <w:color w:val="404040"/>
                <w:sz w:val="24"/>
                <w:szCs w:val="24"/>
                <w:u w:color="404040"/>
                <w:shd w:val="nil" w:color="auto" w:fill="auto"/>
                <w:rtl w:val="0"/>
                <w:lang w:val="ru-RU"/>
                <w14:textFill>
                  <w14:solidFill>
                    <w14:srgbClr w14:val="404040"/>
                  </w14:solidFill>
                </w14:textFill>
              </w:rPr>
              <w:t xml:space="preserve">- 2024 </w:t>
            </w:r>
            <w:r>
              <w:rPr>
                <w:rStyle w:val="Нет"/>
                <w:rFonts w:ascii="Times New Roman" w:hAnsi="Times New Roman" w:hint="default"/>
                <w:outline w:val="0"/>
                <w:color w:val="404040"/>
                <w:sz w:val="24"/>
                <w:szCs w:val="24"/>
                <w:u w:color="404040"/>
                <w:shd w:val="nil" w:color="auto" w:fill="auto"/>
                <w:rtl w:val="0"/>
                <w:lang w:val="ru-RU"/>
                <w14:textFill>
                  <w14:solidFill>
                    <w14:srgbClr w14:val="404040"/>
                  </w14:solidFill>
                </w14:textFill>
              </w:rPr>
              <w:t>ақпан</w:t>
            </w:r>
          </w:p>
          <w:p>
            <w:pPr>
              <w:pStyle w:val="p1"/>
              <w:bidi w:val="0"/>
              <w:ind w:left="0" w:right="0" w:firstLine="0"/>
              <w:jc w:val="left"/>
              <w:rPr>
                <w:rStyle w:val="Нет"/>
                <w:rFonts w:ascii="Times New Roman" w:cs="Times New Roman" w:hAnsi="Times New Roman" w:eastAsia="Times New Roman"/>
                <w:sz w:val="24"/>
                <w:szCs w:val="24"/>
                <w:shd w:val="nil" w:color="auto" w:fill="auto"/>
                <w:rtl w:val="0"/>
              </w:rPr>
            </w:pPr>
            <w:r>
              <w:rPr>
                <w:rStyle w:val="Нет"/>
                <w:rFonts w:ascii="Times New Roman" w:hAnsi="Times New Roman" w:hint="default"/>
                <w:outline w:val="0"/>
                <w:color w:val="404040"/>
                <w:sz w:val="24"/>
                <w:szCs w:val="24"/>
                <w:u w:color="404040"/>
                <w:shd w:val="nil" w:color="auto" w:fill="auto"/>
                <w:rtl w:val="0"/>
                <w:lang w:val="ru-RU"/>
                <w14:textFill>
                  <w14:solidFill>
                    <w14:srgbClr w14:val="404040"/>
                  </w14:solidFill>
                </w14:textFill>
              </w:rPr>
              <w:t>Талдықорған қаласы</w:t>
            </w:r>
            <w:r>
              <w:rPr>
                <w:rStyle w:val="Нет"/>
                <w:rFonts w:ascii="Times New Roman" w:hAnsi="Times New Roman"/>
                <w:outline w:val="0"/>
                <w:color w:val="404040"/>
                <w:sz w:val="24"/>
                <w:szCs w:val="24"/>
                <w:u w:color="404040"/>
                <w:shd w:val="nil" w:color="auto" w:fill="auto"/>
                <w:rtl w:val="0"/>
                <w:lang w:val="ru-RU"/>
                <w14:textFill>
                  <w14:solidFill>
                    <w14:srgbClr w14:val="404040"/>
                  </w14:solidFill>
                </w14:textFill>
              </w:rPr>
              <w:t xml:space="preserve">, </w:t>
            </w:r>
            <w:r>
              <w:rPr>
                <w:rStyle w:val="Нет"/>
                <w:rFonts w:ascii="Times New Roman" w:hAnsi="Times New Roman" w:hint="default"/>
                <w:outline w:val="0"/>
                <w:color w:val="404040"/>
                <w:sz w:val="24"/>
                <w:szCs w:val="24"/>
                <w:u w:color="404040"/>
                <w:shd w:val="nil" w:color="auto" w:fill="auto"/>
                <w:rtl w:val="0"/>
                <w:lang w:val="fr-FR"/>
                <w14:textFill>
                  <w14:solidFill>
                    <w14:srgbClr w14:val="404040"/>
                  </w14:solidFill>
                </w14:textFill>
              </w:rPr>
              <w:t>«</w:t>
            </w:r>
            <w:r>
              <w:rPr>
                <w:rStyle w:val="Нет"/>
                <w:rFonts w:ascii="Times New Roman" w:hAnsi="Times New Roman" w:hint="default"/>
                <w:b w:val="1"/>
                <w:bCs w:val="1"/>
                <w:outline w:val="0"/>
                <w:color w:val="404040"/>
                <w:sz w:val="24"/>
                <w:szCs w:val="24"/>
                <w:u w:color="404040"/>
                <w:shd w:val="nil" w:color="auto" w:fill="auto"/>
                <w:rtl w:val="0"/>
                <w:lang w:val="ru-RU"/>
                <w14:textFill>
                  <w14:solidFill>
                    <w14:srgbClr w14:val="404040"/>
                  </w14:solidFill>
                </w14:textFill>
              </w:rPr>
              <w:t xml:space="preserve"> Ленина </w:t>
            </w:r>
            <w:r>
              <w:rPr>
                <w:rStyle w:val="Нет"/>
                <w:rFonts w:ascii="Times New Roman" w:hAnsi="Times New Roman" w:hint="default"/>
                <w:b w:val="1"/>
                <w:bCs w:val="1"/>
                <w:sz w:val="24"/>
                <w:szCs w:val="24"/>
                <w:shd w:val="nil" w:color="auto" w:fill="auto"/>
                <w:rtl w:val="0"/>
                <w:lang w:val="ru-RU"/>
              </w:rPr>
              <w:t xml:space="preserve"> атынданы </w:t>
            </w:r>
            <w:r>
              <w:rPr>
                <w:rStyle w:val="Нет"/>
                <w:rFonts w:ascii="Times New Roman" w:hAnsi="Times New Roman"/>
                <w:b w:val="1"/>
                <w:bCs w:val="1"/>
                <w:sz w:val="24"/>
                <w:szCs w:val="24"/>
                <w:shd w:val="nil" w:color="auto" w:fill="auto"/>
                <w:rtl w:val="0"/>
                <w:lang w:val="ru-RU"/>
              </w:rPr>
              <w:t xml:space="preserve">2 </w:t>
            </w:r>
            <w:r>
              <w:rPr>
                <w:rStyle w:val="Нет"/>
                <w:rFonts w:ascii="Times New Roman" w:hAnsi="Times New Roman" w:hint="default"/>
                <w:b w:val="1"/>
                <w:bCs w:val="1"/>
                <w:sz w:val="24"/>
                <w:szCs w:val="24"/>
                <w:shd w:val="nil" w:color="auto" w:fill="auto"/>
                <w:rtl w:val="0"/>
                <w:lang w:val="ru-RU"/>
              </w:rPr>
              <w:t>орта мектеп</w:t>
            </w:r>
            <w:r>
              <w:rPr>
                <w:rStyle w:val="Нет"/>
                <w:rFonts w:ascii="Times New Roman" w:hAnsi="Times New Roman" w:hint="default"/>
                <w:sz w:val="24"/>
                <w:szCs w:val="24"/>
                <w:shd w:val="nil" w:color="auto" w:fill="auto"/>
                <w:rtl w:val="0"/>
                <w:lang w:val="ru-RU"/>
              </w:rPr>
              <w:t xml:space="preserve">» </w:t>
            </w:r>
            <w:r>
              <w:rPr>
                <w:rStyle w:val="Нет"/>
                <w:rFonts w:ascii="Times New Roman" w:hAnsi="Times New Roman" w:hint="default"/>
                <w:b w:val="1"/>
                <w:bCs w:val="1"/>
                <w:sz w:val="24"/>
                <w:szCs w:val="24"/>
                <w:shd w:val="nil" w:color="auto" w:fill="auto"/>
                <w:rtl w:val="0"/>
                <w:lang w:val="ru-RU"/>
              </w:rPr>
              <w:t>КММ</w:t>
            </w:r>
          </w:p>
          <w:p>
            <w:pPr>
              <w:pStyle w:val="p1"/>
              <w:bidi w:val="0"/>
              <w:ind w:left="0" w:right="0" w:firstLine="0"/>
              <w:jc w:val="left"/>
              <w:rPr>
                <w:rtl w:val="0"/>
              </w:rPr>
            </w:pPr>
            <w:r>
              <w:rPr>
                <w:rStyle w:val="Нет"/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Ілияс Жансүгіров атындағы Жетісу Университетінің Биотехнология және Экология Ғылыми Зерттеу Институтына қарасты Биотехнология зертханасында ғылыми практика жұмыс тәжирибесі</w:t>
            </w:r>
          </w:p>
        </w:tc>
      </w:tr>
      <w:tr>
        <w:tblPrEx>
          <w:shd w:val="clear" w:color="auto" w:fill="ced7e7"/>
        </w:tblPrEx>
        <w:trPr>
          <w:trHeight w:val="1704" w:hRule="atLeast"/>
        </w:trPr>
        <w:tc>
          <w:tcPr>
            <w:tcW w:type="dxa" w:w="2714"/>
            <w:gridSpan w:val="2"/>
            <w:tcBorders>
              <w:top w:val="single" w:color="ffffff" w:sz="8" w:space="0" w:shadow="0" w:frame="0"/>
              <w:left w:val="single" w:color="ffffff" w:sz="8" w:space="0" w:shadow="0" w:frame="0"/>
              <w:bottom w:val="single" w:color="ffffff" w:sz="8" w:space="0" w:shadow="0" w:frame="0"/>
              <w:right w:val="single" w:color="ffffff" w:sz="8" w:space="0" w:shadow="0" w:frame="0"/>
            </w:tcBorders>
            <w:shd w:val="clear" w:color="auto" w:fill="d6dbe1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  <w:widowControl w:val="0"/>
              <w:spacing w:after="0"/>
              <w:jc w:val="right"/>
            </w:pPr>
            <w:r>
              <w:rPr>
                <w:rStyle w:val="Нет"/>
                <w:rFonts w:ascii="Times New Roman" w:hAnsi="Times New Roman" w:hint="default"/>
                <w:b w:val="1"/>
                <w:bCs w:val="1"/>
                <w:smallCaps w:val="1"/>
                <w:outline w:val="0"/>
                <w:color w:val="262626"/>
                <w:spacing w:val="5"/>
                <w:sz w:val="24"/>
                <w:szCs w:val="24"/>
                <w:u w:val="single" w:color="262626"/>
                <w:shd w:val="nil" w:color="auto" w:fill="auto"/>
                <w:rtl w:val="0"/>
                <w:lang w:val="ru-RU"/>
                <w14:textFill>
                  <w14:solidFill>
                    <w14:srgbClr w14:val="262626"/>
                  </w14:solidFill>
                </w14:textFill>
              </w:rPr>
              <w:t>БІЛІМІ</w:t>
            </w:r>
          </w:p>
        </w:tc>
        <w:tc>
          <w:tcPr>
            <w:tcW w:type="dxa" w:w="6634"/>
            <w:tcBorders>
              <w:top w:val="single" w:color="ffffff" w:sz="8" w:space="0" w:shadow="0" w:frame="0"/>
              <w:left w:val="single" w:color="ffffff" w:sz="8" w:space="0" w:shadow="0" w:frame="0"/>
              <w:bottom w:val="single" w:color="ffffff" w:sz="8" w:space="0" w:shadow="0" w:frame="0"/>
              <w:right w:val="single" w:color="ffffff" w:sz="8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  <w:widowControl w:val="0"/>
              <w:spacing w:after="0"/>
              <w:rPr>
                <w:rStyle w:val="Нет"/>
                <w:rFonts w:ascii="Times New Roman" w:cs="Times New Roman" w:hAnsi="Times New Roman" w:eastAsia="Times New Roman"/>
                <w:b w:val="1"/>
                <w:bCs w:val="1"/>
                <w:sz w:val="24"/>
                <w:szCs w:val="24"/>
                <w:shd w:val="nil" w:color="auto" w:fill="auto"/>
              </w:rPr>
            </w:pPr>
            <w:r>
              <w:rPr>
                <w:rStyle w:val="Нет"/>
                <w:rFonts w:ascii="Times New Roman" w:hAnsi="Times New Roman" w:hint="default"/>
                <w:b w:val="1"/>
                <w:bCs w:val="1"/>
                <w:sz w:val="24"/>
                <w:szCs w:val="24"/>
                <w:shd w:val="nil" w:color="auto" w:fill="auto"/>
                <w:rtl w:val="0"/>
                <w:lang w:val="ru-RU"/>
              </w:rPr>
              <w:t>Жаратылыстану жоғарғы мектебі</w:t>
            </w:r>
            <w:r>
              <w:rPr>
                <w:rStyle w:val="Нет"/>
                <w:rFonts w:ascii="Times New Roman" w:hAnsi="Times New Roman"/>
                <w:b w:val="1"/>
                <w:bCs w:val="1"/>
                <w:sz w:val="24"/>
                <w:szCs w:val="24"/>
                <w:shd w:val="nil" w:color="auto" w:fill="auto"/>
                <w:rtl w:val="0"/>
                <w:lang w:val="ru-RU"/>
              </w:rPr>
              <w:t xml:space="preserve">, </w:t>
            </w:r>
            <w:r>
              <w:rPr>
                <w:rStyle w:val="Нет"/>
                <w:rFonts w:ascii="Times New Roman" w:hAnsi="Times New Roman" w:hint="default"/>
                <w:b w:val="1"/>
                <w:bCs w:val="1"/>
                <w:sz w:val="24"/>
                <w:szCs w:val="24"/>
                <w:shd w:val="nil" w:color="auto" w:fill="auto"/>
                <w:rtl w:val="0"/>
                <w:lang w:val="ru-RU"/>
              </w:rPr>
              <w:t>Химия</w:t>
            </w:r>
          </w:p>
          <w:p>
            <w:pPr>
              <w:pStyle w:val="Normal.0"/>
              <w:widowControl w:val="0"/>
              <w:bidi w:val="0"/>
              <w:spacing w:after="0"/>
              <w:ind w:left="0" w:right="0" w:firstLine="0"/>
              <w:jc w:val="left"/>
              <w:rPr>
                <w:rStyle w:val="Нет"/>
                <w:rFonts w:ascii="Times New Roman" w:cs="Times New Roman" w:hAnsi="Times New Roman" w:eastAsia="Times New Roman"/>
                <w:sz w:val="24"/>
                <w:szCs w:val="24"/>
                <w:shd w:val="nil" w:color="auto" w:fill="auto"/>
                <w:rtl w:val="0"/>
              </w:rPr>
            </w:pPr>
            <w:r>
              <w:rPr>
                <w:rStyle w:val="Нет"/>
                <w:rFonts w:ascii="Times New Roman" w:hAnsi="Times New Roman"/>
                <w:sz w:val="24"/>
                <w:szCs w:val="24"/>
                <w:shd w:val="nil" w:color="auto" w:fill="auto"/>
                <w:rtl w:val="0"/>
                <w:lang w:val="ru-RU"/>
              </w:rPr>
              <w:t xml:space="preserve">2024 </w:t>
            </w:r>
            <w:r>
              <w:rPr>
                <w:rStyle w:val="Нет"/>
                <w:rFonts w:ascii="Times New Roman" w:hAnsi="Times New Roman" w:hint="default"/>
                <w:sz w:val="24"/>
                <w:szCs w:val="24"/>
                <w:shd w:val="nil" w:color="auto" w:fill="auto"/>
                <w:rtl w:val="0"/>
                <w:lang w:val="ru-RU"/>
              </w:rPr>
              <w:t>жылдың мамыры</w:t>
            </w:r>
            <w:r>
              <w:rPr>
                <w:rStyle w:val="Нет"/>
                <w:rFonts w:ascii="Times New Roman" w:hAnsi="Times New Roman"/>
                <w:sz w:val="24"/>
                <w:szCs w:val="24"/>
                <w:shd w:val="nil" w:color="auto" w:fill="auto"/>
                <w:rtl w:val="0"/>
                <w:lang w:val="ru-RU"/>
              </w:rPr>
              <w:t xml:space="preserve">, </w:t>
            </w:r>
            <w:r>
              <w:rPr>
                <w:rStyle w:val="Нет"/>
                <w:rFonts w:ascii="Times New Roman" w:hAnsi="Times New Roman" w:hint="default"/>
                <w:sz w:val="24"/>
                <w:szCs w:val="24"/>
                <w:shd w:val="nil" w:color="auto" w:fill="auto"/>
                <w:rtl w:val="0"/>
                <w:lang w:val="ru-RU"/>
              </w:rPr>
              <w:t>ішкі оқу формасы</w:t>
            </w:r>
          </w:p>
          <w:p>
            <w:pPr>
              <w:pStyle w:val="Normal.0"/>
              <w:widowControl w:val="0"/>
              <w:bidi w:val="0"/>
              <w:spacing w:after="0"/>
              <w:ind w:left="0" w:right="0" w:firstLine="0"/>
              <w:jc w:val="left"/>
              <w:rPr>
                <w:rStyle w:val="Нет"/>
                <w:rFonts w:ascii="Times New Roman" w:cs="Times New Roman" w:hAnsi="Times New Roman" w:eastAsia="Times New Roman"/>
                <w:sz w:val="24"/>
                <w:szCs w:val="24"/>
                <w:shd w:val="nil" w:color="auto" w:fill="auto"/>
                <w:rtl w:val="0"/>
              </w:rPr>
            </w:pPr>
            <w:r>
              <w:rPr>
                <w:rStyle w:val="Нет"/>
                <w:rFonts w:ascii="Times New Roman" w:hAnsi="Times New Roman" w:hint="default"/>
                <w:sz w:val="24"/>
                <w:szCs w:val="24"/>
                <w:shd w:val="nil" w:color="auto" w:fill="auto"/>
                <w:rtl w:val="0"/>
                <w:lang w:val="ru-RU"/>
              </w:rPr>
              <w:t>Талдықорған қаласы</w:t>
            </w:r>
            <w:r>
              <w:rPr>
                <w:rStyle w:val="Нет"/>
                <w:rFonts w:ascii="Times New Roman" w:hAnsi="Times New Roman"/>
                <w:sz w:val="24"/>
                <w:szCs w:val="24"/>
                <w:shd w:val="nil" w:color="auto" w:fill="auto"/>
                <w:rtl w:val="0"/>
                <w:lang w:val="ru-RU"/>
              </w:rPr>
              <w:t xml:space="preserve">, </w:t>
            </w:r>
            <w:r>
              <w:rPr>
                <w:rStyle w:val="Нет"/>
                <w:rFonts w:ascii="Times New Roman" w:hAnsi="Times New Roman" w:hint="default"/>
                <w:sz w:val="24"/>
                <w:szCs w:val="24"/>
                <w:shd w:val="nil" w:color="auto" w:fill="auto"/>
                <w:rtl w:val="0"/>
                <w:lang w:val="ru-RU"/>
              </w:rPr>
              <w:t>Жаратылыстану ғылымдары</w:t>
            </w:r>
            <w:r>
              <w:rPr>
                <w:rStyle w:val="Нет"/>
                <w:rFonts w:ascii="Times New Roman" w:hAnsi="Times New Roman"/>
                <w:sz w:val="24"/>
                <w:szCs w:val="24"/>
                <w:shd w:val="nil" w:color="auto" w:fill="auto"/>
                <w:rtl w:val="0"/>
                <w:lang w:val="ru-RU"/>
              </w:rPr>
              <w:t xml:space="preserve">, </w:t>
            </w:r>
            <w:r>
              <w:rPr>
                <w:rStyle w:val="Нет"/>
                <w:rFonts w:ascii="Times New Roman" w:hAnsi="Times New Roman" w:hint="default"/>
                <w:sz w:val="24"/>
                <w:szCs w:val="24"/>
                <w:shd w:val="nil" w:color="auto" w:fill="auto"/>
                <w:rtl w:val="0"/>
                <w:lang w:val="ru-RU"/>
              </w:rPr>
              <w:t xml:space="preserve">Ілияс Жансүгіров атындағы Жетісу университеті </w:t>
            </w:r>
          </w:p>
          <w:p>
            <w:pPr>
              <w:pStyle w:val="Normal.0"/>
              <w:widowControl w:val="0"/>
              <w:bidi w:val="0"/>
              <w:spacing w:after="0"/>
              <w:ind w:left="0" w:right="0" w:firstLine="0"/>
              <w:jc w:val="left"/>
              <w:rPr>
                <w:rtl w:val="0"/>
              </w:rPr>
            </w:pPr>
            <w:r>
              <w:rPr>
                <w:rStyle w:val="Нет"/>
                <w:rFonts w:ascii="Times New Roman" w:hAnsi="Times New Roman" w:hint="default"/>
                <w:sz w:val="24"/>
                <w:szCs w:val="24"/>
                <w:shd w:val="nil" w:color="auto" w:fill="auto"/>
                <w:rtl w:val="0"/>
                <w:lang w:val="ru-RU"/>
              </w:rPr>
              <w:t xml:space="preserve">Бүкіл оқу уақытындағы орташа балл </w:t>
            </w:r>
            <w:r>
              <w:rPr>
                <w:rStyle w:val="Нет"/>
                <w:rFonts w:ascii="Times New Roman" w:hAnsi="Times New Roman"/>
                <w:sz w:val="24"/>
                <w:szCs w:val="24"/>
                <w:shd w:val="nil" w:color="auto" w:fill="auto"/>
                <w:rtl w:val="0"/>
                <w:lang w:val="ru-RU"/>
              </w:rPr>
              <w:t xml:space="preserve">(GPA) 3.72 </w:t>
            </w:r>
            <w:r>
              <w:rPr>
                <w:rStyle w:val="Нет"/>
                <w:rFonts w:ascii="Times New Roman" w:hAnsi="Times New Roman" w:hint="default"/>
                <w:sz w:val="24"/>
                <w:szCs w:val="24"/>
                <w:shd w:val="nil" w:color="auto" w:fill="auto"/>
                <w:rtl w:val="0"/>
                <w:lang w:val="ru-RU"/>
              </w:rPr>
              <w:t>құрайды</w:t>
            </w:r>
            <w:r>
              <w:rPr>
                <w:rStyle w:val="Нет"/>
                <w:rFonts w:ascii="Times New Roman" w:hAnsi="Times New Roman"/>
                <w:sz w:val="24"/>
                <w:szCs w:val="24"/>
                <w:shd w:val="nil" w:color="auto" w:fill="auto"/>
                <w:rtl w:val="0"/>
                <w:lang w:val="ru-RU"/>
              </w:rPr>
              <w:t>.</w:t>
            </w:r>
          </w:p>
        </w:tc>
      </w:tr>
      <w:tr>
        <w:tblPrEx>
          <w:shd w:val="clear" w:color="auto" w:fill="ced7e7"/>
        </w:tblPrEx>
        <w:trPr>
          <w:trHeight w:val="973" w:hRule="atLeast"/>
        </w:trPr>
        <w:tc>
          <w:tcPr>
            <w:tcW w:type="dxa" w:w="2714"/>
            <w:gridSpan w:val="2"/>
            <w:tcBorders>
              <w:top w:val="single" w:color="ffffff" w:sz="8" w:space="0" w:shadow="0" w:frame="0"/>
              <w:left w:val="single" w:color="ffffff" w:sz="8" w:space="0" w:shadow="0" w:frame="0"/>
              <w:bottom w:val="single" w:color="ffffff" w:sz="8" w:space="0" w:shadow="0" w:frame="0"/>
              <w:right w:val="single" w:color="ffffff" w:sz="8" w:space="0" w:shadow="0" w:frame="0"/>
            </w:tcBorders>
            <w:shd w:val="clear" w:color="auto" w:fill="d6dbe1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  <w:widowControl w:val="0"/>
              <w:spacing w:after="0"/>
              <w:jc w:val="right"/>
              <w:rPr>
                <w:rStyle w:val="Нет"/>
                <w:rFonts w:ascii="Times New Roman" w:cs="Times New Roman" w:hAnsi="Times New Roman" w:eastAsia="Times New Roman"/>
                <w:b w:val="1"/>
                <w:bCs w:val="1"/>
                <w:smallCaps w:val="1"/>
                <w:outline w:val="0"/>
                <w:color w:val="262626"/>
                <w:spacing w:val="5"/>
                <w:sz w:val="24"/>
                <w:szCs w:val="24"/>
                <w:u w:val="single" w:color="262626"/>
                <w:shd w:val="nil" w:color="auto" w:fill="auto"/>
                <w14:textFill>
                  <w14:solidFill>
                    <w14:srgbClr w14:val="262626"/>
                  </w14:solidFill>
                </w14:textFill>
              </w:rPr>
            </w:pPr>
            <w:r>
              <w:rPr>
                <w:rStyle w:val="Нет"/>
                <w:rFonts w:ascii="Times New Roman" w:hAnsi="Times New Roman" w:hint="default"/>
                <w:b w:val="1"/>
                <w:bCs w:val="1"/>
                <w:smallCaps w:val="1"/>
                <w:outline w:val="0"/>
                <w:color w:val="262626"/>
                <w:spacing w:val="5"/>
                <w:sz w:val="24"/>
                <w:szCs w:val="24"/>
                <w:u w:val="single" w:color="262626"/>
                <w:shd w:val="nil" w:color="auto" w:fill="auto"/>
                <w:rtl w:val="0"/>
                <w:lang w:val="ru-RU"/>
                <w14:textFill>
                  <w14:solidFill>
                    <w14:srgbClr w14:val="262626"/>
                  </w14:solidFill>
                </w14:textFill>
              </w:rPr>
              <w:t>ҚОСЫМША БІЛІМІ</w:t>
            </w:r>
          </w:p>
          <w:p>
            <w:pPr>
              <w:pStyle w:val="Normal.0"/>
              <w:widowControl w:val="0"/>
              <w:bidi w:val="0"/>
              <w:spacing w:after="0"/>
              <w:ind w:left="0" w:right="0" w:firstLine="0"/>
              <w:jc w:val="right"/>
              <w:rPr>
                <w:rtl w:val="0"/>
              </w:rPr>
            </w:pPr>
            <w:r>
              <w:rPr>
                <w:rStyle w:val="Нет"/>
                <w:rFonts w:ascii="Times New Roman" w:hAnsi="Times New Roman" w:hint="default"/>
                <w:b w:val="1"/>
                <w:bCs w:val="1"/>
                <w:smallCaps w:val="1"/>
                <w:outline w:val="0"/>
                <w:color w:val="262626"/>
                <w:spacing w:val="5"/>
                <w:sz w:val="24"/>
                <w:szCs w:val="24"/>
                <w:u w:val="single" w:color="262626"/>
                <w:shd w:val="nil" w:color="auto" w:fill="auto"/>
                <w:rtl w:val="0"/>
                <w:lang w:val="ru-RU"/>
                <w14:textFill>
                  <w14:solidFill>
                    <w14:srgbClr w14:val="262626"/>
                  </w14:solidFill>
                </w14:textFill>
              </w:rPr>
              <w:t>БІЛІКТІЛІГІ</w:t>
            </w:r>
          </w:p>
        </w:tc>
        <w:tc>
          <w:tcPr>
            <w:tcW w:type="dxa" w:w="6634"/>
            <w:tcBorders>
              <w:top w:val="single" w:color="ffffff" w:sz="8" w:space="0" w:shadow="0" w:frame="0"/>
              <w:left w:val="single" w:color="ffffff" w:sz="8" w:space="0" w:shadow="0" w:frame="0"/>
              <w:bottom w:val="single" w:color="ffffff" w:sz="8" w:space="0" w:shadow="0" w:frame="0"/>
              <w:right w:val="single" w:color="ffffff" w:sz="8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  <w:widowControl w:val="0"/>
              <w:spacing w:after="0"/>
              <w:outlineLvl w:val="2"/>
              <w:rPr>
                <w:rStyle w:val="Нет"/>
                <w:rFonts w:ascii="Times New Roman" w:cs="Times New Roman" w:hAnsi="Times New Roman" w:eastAsia="Times New Roman"/>
                <w:b w:val="1"/>
                <w:bCs w:val="1"/>
                <w:sz w:val="24"/>
                <w:szCs w:val="24"/>
                <w:shd w:val="nil" w:color="auto" w:fill="auto"/>
              </w:rPr>
            </w:pPr>
            <w:r>
              <w:rPr>
                <w:rStyle w:val="Нет"/>
                <w:rFonts w:ascii="Times New Roman" w:hAnsi="Times New Roman" w:hint="default"/>
                <w:b w:val="1"/>
                <w:bCs w:val="1"/>
                <w:sz w:val="24"/>
                <w:szCs w:val="24"/>
                <w:shd w:val="nil" w:color="auto" w:fill="auto"/>
                <w:rtl w:val="0"/>
                <w:lang w:val="ru-RU"/>
              </w:rPr>
              <w:t>Химия пәні мұғалімі</w:t>
            </w:r>
          </w:p>
          <w:p>
            <w:pPr>
              <w:pStyle w:val="p1"/>
              <w:bidi w:val="0"/>
              <w:ind w:left="0" w:right="0" w:firstLine="0"/>
              <w:jc w:val="left"/>
              <w:rPr>
                <w:rtl w:val="0"/>
              </w:rPr>
            </w:pPr>
            <w:r>
              <w:rPr>
                <w:rStyle w:val="Нет"/>
                <w:rFonts w:ascii="Times New Roman" w:hAnsi="Times New Roman" w:hint="default"/>
                <w:b w:val="1"/>
                <w:bCs w:val="1"/>
                <w:sz w:val="24"/>
                <w:szCs w:val="24"/>
                <w:shd w:val="nil" w:color="auto" w:fill="auto"/>
                <w:rtl w:val="0"/>
                <w:lang w:val="ru-RU"/>
              </w:rPr>
              <w:t>Биотехнология мәселелері ғылыми</w:t>
            </w:r>
            <w:r>
              <w:rPr>
                <w:rStyle w:val="Нет"/>
                <w:rFonts w:ascii="Times New Roman" w:hAnsi="Times New Roman"/>
                <w:b w:val="1"/>
                <w:bCs w:val="1"/>
                <w:sz w:val="24"/>
                <w:szCs w:val="24"/>
                <w:shd w:val="nil" w:color="auto" w:fill="auto"/>
                <w:rtl w:val="0"/>
                <w:lang w:val="ru-RU"/>
              </w:rPr>
              <w:t>-</w:t>
            </w:r>
            <w:r>
              <w:rPr>
                <w:rStyle w:val="Нет"/>
                <w:rFonts w:ascii="Times New Roman" w:hAnsi="Times New Roman" w:hint="default"/>
                <w:b w:val="1"/>
                <w:bCs w:val="1"/>
                <w:sz w:val="24"/>
                <w:szCs w:val="24"/>
                <w:shd w:val="nil" w:color="auto" w:fill="auto"/>
                <w:rtl w:val="0"/>
                <w:lang w:val="ru-RU"/>
              </w:rPr>
              <w:t>зерттеу институты</w:t>
            </w:r>
          </w:p>
        </w:tc>
      </w:tr>
      <w:tr>
        <w:tblPrEx>
          <w:shd w:val="clear" w:color="auto" w:fill="ced7e7"/>
        </w:tblPrEx>
        <w:trPr>
          <w:trHeight w:val="1017" w:hRule="atLeast"/>
        </w:trPr>
        <w:tc>
          <w:tcPr>
            <w:tcW w:type="dxa" w:w="2714"/>
            <w:gridSpan w:val="2"/>
            <w:tcBorders>
              <w:top w:val="single" w:color="ffffff" w:sz="8" w:space="0" w:shadow="0" w:frame="0"/>
              <w:left w:val="single" w:color="ffffff" w:sz="8" w:space="0" w:shadow="0" w:frame="0"/>
              <w:bottom w:val="single" w:color="ffffff" w:sz="8" w:space="0" w:shadow="0" w:frame="0"/>
              <w:right w:val="single" w:color="ffffff" w:sz="8" w:space="0" w:shadow="0" w:frame="0"/>
            </w:tcBorders>
            <w:shd w:val="clear" w:color="auto" w:fill="d6dbe1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  <w:widowControl w:val="0"/>
              <w:spacing w:after="0"/>
              <w:jc w:val="right"/>
              <w:outlineLvl w:val="0"/>
            </w:pPr>
            <w:r>
              <w:rPr>
                <w:rStyle w:val="Нет"/>
                <w:rFonts w:ascii="Times New Roman" w:hAnsi="Times New Roman" w:hint="default"/>
                <w:b w:val="1"/>
                <w:bCs w:val="1"/>
                <w:smallCaps w:val="1"/>
                <w:spacing w:val="5"/>
                <w:sz w:val="24"/>
                <w:szCs w:val="24"/>
                <w:u w:val="single"/>
                <w:shd w:val="nil" w:color="auto" w:fill="auto"/>
                <w:rtl w:val="0"/>
                <w:lang w:val="ru-RU"/>
              </w:rPr>
              <w:t>КӘСІБИ ДАҒДЫЛАРЫ</w:t>
            </w:r>
          </w:p>
        </w:tc>
        <w:tc>
          <w:tcPr>
            <w:tcW w:type="dxa" w:w="6634"/>
            <w:tcBorders>
              <w:top w:val="single" w:color="ffffff" w:sz="8" w:space="0" w:shadow="0" w:frame="0"/>
              <w:left w:val="single" w:color="ffffff" w:sz="8" w:space="0" w:shadow="0" w:frame="0"/>
              <w:bottom w:val="single" w:color="ffffff" w:sz="8" w:space="0" w:shadow="0" w:frame="0"/>
              <w:right w:val="single" w:color="ffffff" w:sz="8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  <w:widowControl w:val="0"/>
              <w:shd w:val="clear" w:color="auto" w:fill="ffffff"/>
              <w:spacing w:after="0"/>
              <w:rPr>
                <w:rStyle w:val="Нет"/>
                <w:rFonts w:ascii="Times New Roman" w:cs="Times New Roman" w:hAnsi="Times New Roman" w:eastAsia="Times New Roman"/>
                <w:sz w:val="24"/>
                <w:szCs w:val="24"/>
                <w:shd w:val="nil" w:color="auto" w:fill="auto"/>
              </w:rPr>
            </w:pPr>
            <w:r>
              <w:rPr>
                <w:rStyle w:val="Нет"/>
                <w:rFonts w:ascii="Times New Roman" w:hAnsi="Times New Roman" w:hint="default"/>
                <w:sz w:val="24"/>
                <w:szCs w:val="24"/>
                <w:shd w:val="nil" w:color="auto" w:fill="auto"/>
                <w:rtl w:val="0"/>
                <w:lang w:val="ru-RU"/>
              </w:rPr>
              <w:t>• А</w:t>
            </w:r>
            <w:r>
              <w:rPr>
                <w:rStyle w:val="Нет"/>
                <w:rFonts w:ascii="Times New Roman" w:hAnsi="Times New Roman"/>
                <w:sz w:val="24"/>
                <w:szCs w:val="24"/>
                <w:shd w:val="nil" w:color="auto" w:fill="auto"/>
                <w:rtl w:val="0"/>
                <w:lang w:val="ru-RU"/>
              </w:rPr>
              <w:t xml:space="preserve">2  </w:t>
            </w:r>
            <w:r>
              <w:rPr>
                <w:rStyle w:val="Нет"/>
                <w:rFonts w:ascii="Times New Roman" w:hAnsi="Times New Roman" w:hint="default"/>
                <w:sz w:val="24"/>
                <w:szCs w:val="24"/>
                <w:shd w:val="nil" w:color="auto" w:fill="auto"/>
                <w:rtl w:val="0"/>
                <w:lang w:val="ru-RU"/>
              </w:rPr>
              <w:t xml:space="preserve">деңгейінде ағылшын тілін білу </w:t>
            </w:r>
            <w:r>
              <w:rPr>
                <w:rStyle w:val="Нет"/>
                <w:rFonts w:ascii="Times New Roman" w:hAnsi="Times New Roman"/>
                <w:sz w:val="24"/>
                <w:szCs w:val="24"/>
                <w:shd w:val="nil" w:color="auto" w:fill="auto"/>
                <w:rtl w:val="0"/>
                <w:lang w:val="ru-RU"/>
              </w:rPr>
              <w:t>(</w:t>
            </w:r>
            <w:r>
              <w:rPr>
                <w:rStyle w:val="Нет"/>
                <w:rFonts w:ascii="Times New Roman" w:hAnsi="Times New Roman" w:hint="default"/>
                <w:sz w:val="24"/>
                <w:szCs w:val="24"/>
                <w:shd w:val="nil" w:color="auto" w:fill="auto"/>
                <w:rtl w:val="0"/>
                <w:lang w:val="ru-RU"/>
              </w:rPr>
              <w:t>сөйлеу</w:t>
            </w:r>
            <w:r>
              <w:rPr>
                <w:rStyle w:val="Нет"/>
                <w:rFonts w:ascii="Times New Roman" w:hAnsi="Times New Roman"/>
                <w:sz w:val="24"/>
                <w:szCs w:val="24"/>
                <w:shd w:val="nil" w:color="auto" w:fill="auto"/>
                <w:rtl w:val="0"/>
                <w:lang w:val="ru-RU"/>
              </w:rPr>
              <w:t>).</w:t>
            </w:r>
          </w:p>
          <w:p>
            <w:pPr>
              <w:pStyle w:val="Normal.0"/>
              <w:widowControl w:val="0"/>
              <w:shd w:val="clear" w:color="auto" w:fill="ffffff"/>
              <w:bidi w:val="0"/>
              <w:spacing w:after="0"/>
              <w:ind w:left="0" w:right="0" w:firstLine="0"/>
              <w:jc w:val="left"/>
              <w:rPr>
                <w:rStyle w:val="Нет"/>
                <w:rFonts w:ascii="Times New Roman" w:cs="Times New Roman" w:hAnsi="Times New Roman" w:eastAsia="Times New Roman"/>
                <w:sz w:val="24"/>
                <w:szCs w:val="24"/>
                <w:shd w:val="nil" w:color="auto" w:fill="auto"/>
                <w:rtl w:val="0"/>
              </w:rPr>
            </w:pPr>
            <w:r>
              <w:rPr>
                <w:rStyle w:val="Нет"/>
                <w:rFonts w:ascii="Times New Roman" w:hAnsi="Times New Roman" w:hint="default"/>
                <w:sz w:val="24"/>
                <w:szCs w:val="24"/>
                <w:shd w:val="nil" w:color="auto" w:fill="auto"/>
                <w:rtl w:val="0"/>
                <w:lang w:val="en-US"/>
              </w:rPr>
              <w:t xml:space="preserve">• </w:t>
            </w:r>
            <w:r>
              <w:rPr>
                <w:rStyle w:val="Нет"/>
                <w:rFonts w:ascii="Times New Roman" w:hAnsi="Times New Roman" w:hint="default"/>
                <w:sz w:val="24"/>
                <w:szCs w:val="24"/>
                <w:shd w:val="nil" w:color="auto" w:fill="auto"/>
                <w:rtl w:val="0"/>
                <w:lang w:val="ru-RU"/>
              </w:rPr>
              <w:t>ДК</w:t>
            </w:r>
            <w:r>
              <w:rPr>
                <w:rStyle w:val="Нет"/>
                <w:rFonts w:ascii="Times New Roman" w:hAnsi="Times New Roman"/>
                <w:sz w:val="24"/>
                <w:szCs w:val="24"/>
                <w:shd w:val="nil" w:color="auto" w:fill="auto"/>
                <w:rtl w:val="0"/>
                <w:lang w:val="en-US"/>
              </w:rPr>
              <w:t xml:space="preserve"> </w:t>
            </w:r>
            <w:r>
              <w:rPr>
                <w:rStyle w:val="Нет"/>
                <w:rFonts w:ascii="Times New Roman" w:hAnsi="Times New Roman" w:hint="default"/>
                <w:sz w:val="24"/>
                <w:szCs w:val="24"/>
                <w:shd w:val="nil" w:color="auto" w:fill="auto"/>
                <w:rtl w:val="0"/>
                <w:lang w:val="ru-RU"/>
              </w:rPr>
              <w:t>білімі</w:t>
            </w:r>
            <w:r>
              <w:rPr>
                <w:rStyle w:val="Нет"/>
                <w:rFonts w:ascii="Times New Roman" w:hAnsi="Times New Roman"/>
                <w:sz w:val="24"/>
                <w:szCs w:val="24"/>
                <w:shd w:val="nil" w:color="auto" w:fill="auto"/>
                <w:rtl w:val="0"/>
                <w:lang w:val="en-US"/>
              </w:rPr>
              <w:t>: MS Word, MS PowerPoint</w:t>
            </w:r>
            <w:r>
              <w:rPr>
                <w:rStyle w:val="Нет"/>
                <w:rFonts w:ascii="Times New Roman" w:hAnsi="Times New Roman"/>
                <w:sz w:val="24"/>
                <w:szCs w:val="24"/>
                <w:shd w:val="nil" w:color="auto" w:fill="auto"/>
                <w:rtl w:val="0"/>
                <w:lang w:val="ru-RU"/>
              </w:rPr>
              <w:t xml:space="preserve">, </w:t>
            </w:r>
            <w:r>
              <w:rPr>
                <w:rStyle w:val="Нет"/>
                <w:rFonts w:ascii="Times New Roman" w:hAnsi="Times New Roman"/>
                <w:sz w:val="24"/>
                <w:szCs w:val="24"/>
                <w:shd w:val="clear" w:color="auto" w:fill="ffffff"/>
                <w:rtl w:val="0"/>
                <w:lang w:val="ru-RU"/>
              </w:rPr>
              <w:t>WPS Office</w:t>
            </w:r>
            <w:r>
              <w:rPr>
                <w:rStyle w:val="Нет"/>
                <w:rFonts w:ascii="Times New Roman" w:hAnsi="Times New Roman"/>
                <w:sz w:val="24"/>
                <w:szCs w:val="24"/>
                <w:shd w:val="nil" w:color="auto" w:fill="auto"/>
                <w:rtl w:val="0"/>
                <w:lang w:val="en-US"/>
              </w:rPr>
              <w:t xml:space="preserve">. </w:t>
            </w:r>
          </w:p>
          <w:p>
            <w:pPr>
              <w:pStyle w:val="Normal.0"/>
              <w:widowControl w:val="0"/>
              <w:shd w:val="clear" w:color="auto" w:fill="ffffff"/>
              <w:bidi w:val="0"/>
              <w:spacing w:after="0"/>
              <w:ind w:left="0" w:right="0" w:firstLine="0"/>
              <w:jc w:val="left"/>
              <w:rPr>
                <w:rtl w:val="0"/>
              </w:rPr>
            </w:pPr>
            <w:r>
              <w:rPr>
                <w:rStyle w:val="Нет"/>
                <w:rFonts w:ascii="Times New Roman" w:hAnsi="Times New Roman" w:hint="default"/>
                <w:sz w:val="24"/>
                <w:szCs w:val="24"/>
                <w:shd w:val="nil" w:color="auto" w:fill="auto"/>
                <w:rtl w:val="0"/>
                <w:lang w:val="ru-RU"/>
              </w:rPr>
              <w:t>Кеңсе техникасы бойынша жұмыс білімі</w:t>
            </w:r>
            <w:r>
              <w:rPr>
                <w:rStyle w:val="Нет"/>
                <w:rFonts w:ascii="Times New Roman" w:hAnsi="Times New Roman"/>
                <w:sz w:val="24"/>
                <w:szCs w:val="24"/>
                <w:shd w:val="nil" w:color="auto" w:fill="auto"/>
                <w:rtl w:val="0"/>
                <w:lang w:val="ru-RU"/>
              </w:rPr>
              <w:t>.</w:t>
            </w:r>
          </w:p>
        </w:tc>
      </w:tr>
      <w:tr>
        <w:tblPrEx>
          <w:shd w:val="clear" w:color="auto" w:fill="ced7e7"/>
        </w:tblPrEx>
        <w:trPr>
          <w:trHeight w:val="4134" w:hRule="atLeast"/>
        </w:trPr>
        <w:tc>
          <w:tcPr>
            <w:tcW w:type="dxa" w:w="2714"/>
            <w:gridSpan w:val="2"/>
            <w:tcBorders>
              <w:top w:val="single" w:color="ffffff" w:sz="8" w:space="0" w:shadow="0" w:frame="0"/>
              <w:left w:val="single" w:color="ffffff" w:sz="8" w:space="0" w:shadow="0" w:frame="0"/>
              <w:bottom w:val="single" w:color="ffffff" w:sz="8" w:space="0" w:shadow="0" w:frame="0"/>
              <w:right w:val="single" w:color="ffffff" w:sz="8" w:space="0" w:shadow="0" w:frame="0"/>
            </w:tcBorders>
            <w:shd w:val="clear" w:color="auto" w:fill="d6dbe1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  <w:widowControl w:val="0"/>
              <w:spacing w:after="0"/>
              <w:jc w:val="right"/>
              <w:outlineLvl w:val="0"/>
            </w:pPr>
            <w:r>
              <w:rPr>
                <w:rStyle w:val="Нет"/>
                <w:rFonts w:ascii="Times New Roman" w:hAnsi="Times New Roman" w:hint="default"/>
                <w:b w:val="1"/>
                <w:bCs w:val="1"/>
                <w:smallCaps w:val="1"/>
                <w:spacing w:val="5"/>
                <w:sz w:val="24"/>
                <w:szCs w:val="24"/>
                <w:u w:val="single"/>
                <w:shd w:val="nil" w:color="auto" w:fill="auto"/>
                <w:rtl w:val="0"/>
                <w:lang w:val="ru-RU"/>
              </w:rPr>
              <w:t>ЖЕКЕ ҚАСИЕТТЕРІ</w:t>
            </w:r>
          </w:p>
        </w:tc>
        <w:tc>
          <w:tcPr>
            <w:tcW w:type="dxa" w:w="6634"/>
            <w:tcBorders>
              <w:top w:val="single" w:color="ffffff" w:sz="8" w:space="0" w:shadow="0" w:frame="0"/>
              <w:left w:val="single" w:color="ffffff" w:sz="8" w:space="0" w:shadow="0" w:frame="0"/>
              <w:bottom w:val="single" w:color="ffffff" w:sz="8" w:space="0" w:shadow="0" w:frame="0"/>
              <w:right w:val="single" w:color="ffffff" w:sz="8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List Paragraph"/>
              <w:numPr>
                <w:ilvl w:val="0"/>
                <w:numId w:val="1"/>
              </w:numPr>
              <w:rPr>
                <w:rFonts w:ascii="Times New Roman" w:hAnsi="Times New Roman" w:hint="default"/>
                <w:sz w:val="24"/>
                <w:szCs w:val="24"/>
                <w:shd w:val="clear" w:color="auto" w:fill="ffffff"/>
                <w:lang w:val="ru-RU"/>
              </w:rPr>
            </w:pPr>
            <w:r>
              <w:rPr>
                <w:rStyle w:val="Нет"/>
                <w:rFonts w:ascii="Times New Roman" w:hAnsi="Times New Roman" w:hint="default"/>
                <w:sz w:val="24"/>
                <w:szCs w:val="24"/>
                <w:shd w:val="clear" w:color="auto" w:fill="ffffff"/>
                <w:rtl w:val="0"/>
                <w:lang w:val="ru-RU"/>
              </w:rPr>
              <w:t>міндеттерді нақты орындау</w:t>
            </w:r>
            <w:r>
              <w:rPr>
                <w:rStyle w:val="Нет"/>
                <w:rFonts w:ascii="Times New Roman" w:hAnsi="Times New Roman"/>
                <w:sz w:val="24"/>
                <w:szCs w:val="24"/>
                <w:shd w:val="clear" w:color="auto" w:fill="ffffff"/>
                <w:rtl w:val="0"/>
                <w:lang w:val="ru-RU"/>
              </w:rPr>
              <w:t>;</w:t>
            </w:r>
          </w:p>
          <w:p>
            <w:pPr>
              <w:pStyle w:val="List Paragraph"/>
              <w:numPr>
                <w:ilvl w:val="0"/>
                <w:numId w:val="1"/>
              </w:numPr>
              <w:bidi w:val="0"/>
              <w:ind w:right="0"/>
              <w:jc w:val="left"/>
              <w:rPr>
                <w:rFonts w:ascii="Times New Roman" w:hAnsi="Times New Roman" w:hint="default"/>
                <w:sz w:val="24"/>
                <w:szCs w:val="24"/>
                <w:shd w:val="clear" w:color="auto" w:fill="ffffff"/>
                <w:rtl w:val="0"/>
                <w:lang w:val="ru-RU"/>
              </w:rPr>
            </w:pPr>
            <w:r>
              <w:rPr>
                <w:rStyle w:val="Нет"/>
                <w:rFonts w:ascii="Times New Roman" w:hAnsi="Times New Roman" w:hint="default"/>
                <w:sz w:val="24"/>
                <w:szCs w:val="24"/>
                <w:shd w:val="clear" w:color="auto" w:fill="ffffff"/>
                <w:rtl w:val="0"/>
                <w:lang w:val="ru-RU"/>
              </w:rPr>
              <w:t>аналитикалық ойлау қабілеті</w:t>
            </w:r>
            <w:r>
              <w:rPr>
                <w:rStyle w:val="Нет"/>
                <w:rFonts w:ascii="Times New Roman" w:hAnsi="Times New Roman"/>
                <w:sz w:val="24"/>
                <w:szCs w:val="24"/>
                <w:shd w:val="clear" w:color="auto" w:fill="ffffff"/>
                <w:rtl w:val="0"/>
                <w:lang w:val="ru-RU"/>
              </w:rPr>
              <w:t xml:space="preserve">;  </w:t>
            </w:r>
          </w:p>
          <w:p>
            <w:pPr>
              <w:pStyle w:val="List Paragraph"/>
              <w:numPr>
                <w:ilvl w:val="0"/>
                <w:numId w:val="1"/>
              </w:numPr>
              <w:bidi w:val="0"/>
              <w:ind w:right="0"/>
              <w:jc w:val="left"/>
              <w:rPr>
                <w:rFonts w:ascii="Times New Roman" w:hAnsi="Times New Roman" w:hint="default"/>
                <w:sz w:val="24"/>
                <w:szCs w:val="24"/>
                <w:shd w:val="clear" w:color="auto" w:fill="ffffff"/>
                <w:rtl w:val="0"/>
                <w:lang w:val="ru-RU"/>
              </w:rPr>
            </w:pPr>
            <w:r>
              <w:rPr>
                <w:rStyle w:val="Нет"/>
                <w:rFonts w:ascii="Times New Roman" w:hAnsi="Times New Roman" w:hint="default"/>
                <w:sz w:val="24"/>
                <w:szCs w:val="24"/>
                <w:shd w:val="clear" w:color="auto" w:fill="ffffff"/>
                <w:rtl w:val="0"/>
                <w:lang w:val="ru-RU"/>
              </w:rPr>
              <w:t>сын тұрғысынан ойлау</w:t>
            </w:r>
            <w:r>
              <w:rPr>
                <w:rStyle w:val="Нет"/>
                <w:rFonts w:ascii="Times New Roman" w:hAnsi="Times New Roman"/>
                <w:sz w:val="24"/>
                <w:szCs w:val="24"/>
                <w:shd w:val="clear" w:color="auto" w:fill="ffffff"/>
                <w:rtl w:val="0"/>
                <w:lang w:val="ru-RU"/>
              </w:rPr>
              <w:t xml:space="preserve">;  </w:t>
            </w:r>
          </w:p>
          <w:p>
            <w:pPr>
              <w:pStyle w:val="List Paragraph"/>
              <w:numPr>
                <w:ilvl w:val="0"/>
                <w:numId w:val="1"/>
              </w:numPr>
              <w:bidi w:val="0"/>
              <w:ind w:right="0"/>
              <w:jc w:val="left"/>
              <w:rPr>
                <w:rFonts w:ascii="Times New Roman" w:hAnsi="Times New Roman" w:hint="default"/>
                <w:sz w:val="24"/>
                <w:szCs w:val="24"/>
                <w:shd w:val="clear" w:color="auto" w:fill="ffffff"/>
                <w:rtl w:val="0"/>
                <w:lang w:val="ru-RU"/>
              </w:rPr>
            </w:pPr>
            <w:r>
              <w:rPr>
                <w:rStyle w:val="Нет"/>
                <w:rFonts w:ascii="Times New Roman" w:hAnsi="Times New Roman" w:hint="default"/>
                <w:sz w:val="24"/>
                <w:szCs w:val="24"/>
                <w:shd w:val="clear" w:color="auto" w:fill="ffffff"/>
                <w:rtl w:val="0"/>
                <w:lang w:val="ru-RU"/>
              </w:rPr>
              <w:t>жоғары жауапкершілік</w:t>
            </w:r>
            <w:r>
              <w:rPr>
                <w:rStyle w:val="Нет"/>
                <w:rFonts w:ascii="Times New Roman" w:hAnsi="Times New Roman"/>
                <w:sz w:val="24"/>
                <w:szCs w:val="24"/>
                <w:shd w:val="clear" w:color="auto" w:fill="ffffff"/>
                <w:rtl w:val="0"/>
                <w:lang w:val="ru-RU"/>
              </w:rPr>
              <w:t xml:space="preserve">;  </w:t>
            </w:r>
          </w:p>
          <w:p>
            <w:pPr>
              <w:pStyle w:val="List Paragraph"/>
              <w:numPr>
                <w:ilvl w:val="0"/>
                <w:numId w:val="1"/>
              </w:numPr>
              <w:bidi w:val="0"/>
              <w:ind w:right="0"/>
              <w:jc w:val="left"/>
              <w:rPr>
                <w:rFonts w:ascii="Times New Roman" w:hAnsi="Times New Roman" w:hint="default"/>
                <w:sz w:val="24"/>
                <w:szCs w:val="24"/>
                <w:shd w:val="clear" w:color="auto" w:fill="ffffff"/>
                <w:rtl w:val="0"/>
                <w:lang w:val="ru-RU"/>
              </w:rPr>
            </w:pPr>
            <w:r>
              <w:rPr>
                <w:rStyle w:val="Нет"/>
                <w:rFonts w:ascii="Times New Roman" w:hAnsi="Times New Roman" w:hint="default"/>
                <w:sz w:val="24"/>
                <w:szCs w:val="24"/>
                <w:shd w:val="clear" w:color="auto" w:fill="ffffff"/>
                <w:rtl w:val="0"/>
                <w:lang w:val="ru-RU"/>
              </w:rPr>
              <w:t>аудиториямен жұмыс істеу дағдылары</w:t>
            </w:r>
            <w:r>
              <w:rPr>
                <w:rStyle w:val="Нет"/>
                <w:rFonts w:ascii="Times New Roman" w:hAnsi="Times New Roman"/>
                <w:sz w:val="24"/>
                <w:szCs w:val="24"/>
                <w:shd w:val="clear" w:color="auto" w:fill="ffffff"/>
                <w:rtl w:val="0"/>
                <w:lang w:val="ru-RU"/>
              </w:rPr>
              <w:t xml:space="preserve">;  </w:t>
            </w:r>
          </w:p>
          <w:p>
            <w:pPr>
              <w:pStyle w:val="List Paragraph"/>
              <w:numPr>
                <w:ilvl w:val="0"/>
                <w:numId w:val="1"/>
              </w:numPr>
              <w:bidi w:val="0"/>
              <w:ind w:right="0"/>
              <w:jc w:val="left"/>
              <w:rPr>
                <w:rFonts w:ascii="Times New Roman" w:hAnsi="Times New Roman" w:hint="default"/>
                <w:sz w:val="24"/>
                <w:szCs w:val="24"/>
                <w:shd w:val="clear" w:color="auto" w:fill="ffffff"/>
                <w:rtl w:val="0"/>
                <w:lang w:val="ru-RU"/>
              </w:rPr>
            </w:pPr>
            <w:r>
              <w:rPr>
                <w:rStyle w:val="Нет"/>
                <w:rFonts w:ascii="Times New Roman" w:hAnsi="Times New Roman" w:hint="default"/>
                <w:sz w:val="24"/>
                <w:szCs w:val="24"/>
                <w:shd w:val="clear" w:color="auto" w:fill="ffffff"/>
                <w:rtl w:val="0"/>
                <w:lang w:val="ru-RU"/>
              </w:rPr>
              <w:t>кері байланыс беру қабілеті</w:t>
            </w:r>
            <w:r>
              <w:rPr>
                <w:rStyle w:val="Нет"/>
                <w:rFonts w:ascii="Times New Roman" w:hAnsi="Times New Roman"/>
                <w:sz w:val="24"/>
                <w:szCs w:val="24"/>
                <w:shd w:val="clear" w:color="auto" w:fill="ffffff"/>
                <w:rtl w:val="0"/>
                <w:lang w:val="ru-RU"/>
              </w:rPr>
              <w:t xml:space="preserve">;  </w:t>
            </w:r>
          </w:p>
          <w:p>
            <w:pPr>
              <w:pStyle w:val="List Paragraph"/>
              <w:numPr>
                <w:ilvl w:val="0"/>
                <w:numId w:val="1"/>
              </w:numPr>
              <w:bidi w:val="0"/>
              <w:ind w:right="0"/>
              <w:jc w:val="left"/>
              <w:rPr>
                <w:rFonts w:ascii="Times New Roman" w:hAnsi="Times New Roman" w:hint="default"/>
                <w:sz w:val="24"/>
                <w:szCs w:val="24"/>
                <w:shd w:val="clear" w:color="auto" w:fill="ffffff"/>
                <w:rtl w:val="0"/>
                <w:lang w:val="ru-RU"/>
              </w:rPr>
            </w:pPr>
            <w:r>
              <w:rPr>
                <w:rStyle w:val="Нет"/>
                <w:rFonts w:ascii="Times New Roman" w:hAnsi="Times New Roman" w:hint="default"/>
                <w:sz w:val="24"/>
                <w:szCs w:val="24"/>
                <w:shd w:val="clear" w:color="auto" w:fill="ffffff"/>
                <w:rtl w:val="0"/>
                <w:lang w:val="ru-RU"/>
              </w:rPr>
              <w:t>жаңа білімге ашықтық</w:t>
            </w:r>
            <w:r>
              <w:rPr>
                <w:rStyle w:val="Нет"/>
                <w:rFonts w:ascii="Times New Roman" w:hAnsi="Times New Roman"/>
                <w:sz w:val="24"/>
                <w:szCs w:val="24"/>
                <w:shd w:val="clear" w:color="auto" w:fill="ffffff"/>
                <w:rtl w:val="0"/>
                <w:lang w:val="ru-RU"/>
              </w:rPr>
              <w:t xml:space="preserve">;  </w:t>
            </w:r>
          </w:p>
          <w:p>
            <w:pPr>
              <w:pStyle w:val="List Paragraph"/>
              <w:numPr>
                <w:ilvl w:val="0"/>
                <w:numId w:val="1"/>
              </w:numPr>
              <w:bidi w:val="0"/>
              <w:ind w:right="0"/>
              <w:jc w:val="left"/>
              <w:rPr>
                <w:rFonts w:ascii="Times New Roman" w:hAnsi="Times New Roman" w:hint="default"/>
                <w:sz w:val="24"/>
                <w:szCs w:val="24"/>
                <w:shd w:val="clear" w:color="auto" w:fill="ffffff"/>
                <w:rtl w:val="0"/>
                <w:lang w:val="ru-RU"/>
              </w:rPr>
            </w:pPr>
            <w:r>
              <w:rPr>
                <w:rStyle w:val="Нет"/>
                <w:rFonts w:ascii="Times New Roman" w:hAnsi="Times New Roman" w:hint="default"/>
                <w:sz w:val="24"/>
                <w:szCs w:val="24"/>
                <w:shd w:val="clear" w:color="auto" w:fill="ffffff"/>
                <w:rtl w:val="0"/>
                <w:lang w:val="ru-RU"/>
              </w:rPr>
              <w:t>кәсіби өсуге ұмтылыс</w:t>
            </w:r>
            <w:r>
              <w:rPr>
                <w:rStyle w:val="Нет"/>
                <w:rFonts w:ascii="Times New Roman" w:hAnsi="Times New Roman"/>
                <w:sz w:val="24"/>
                <w:szCs w:val="24"/>
                <w:shd w:val="clear" w:color="auto" w:fill="ffffff"/>
                <w:rtl w:val="0"/>
                <w:lang w:val="ru-RU"/>
              </w:rPr>
              <w:t>...</w:t>
            </w:r>
          </w:p>
        </w:tc>
      </w:tr>
      <w:tr>
        <w:tblPrEx>
          <w:shd w:val="clear" w:color="auto" w:fill="ced7e7"/>
        </w:tblPrEx>
        <w:trPr>
          <w:trHeight w:val="1351" w:hRule="atLeast"/>
        </w:trPr>
        <w:tc>
          <w:tcPr>
            <w:tcW w:type="dxa" w:w="159"/>
            <w:tcBorders>
              <w:top w:val="single" w:color="ffffff" w:sz="8" w:space="0" w:shadow="0" w:frame="0"/>
              <w:left w:val="nil"/>
              <w:bottom w:val="nil"/>
              <w:right w:val="single" w:color="ffffff" w:sz="8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/>
        </w:tc>
        <w:tc>
          <w:tcPr>
            <w:tcW w:type="dxa" w:w="2554"/>
            <w:tcBorders>
              <w:top w:val="single" w:color="ffffff" w:sz="8" w:space="0" w:shadow="0" w:frame="0"/>
              <w:left w:val="single" w:color="ffffff" w:sz="8" w:space="0" w:shadow="0" w:frame="0"/>
              <w:bottom w:val="single" w:color="ffffff" w:sz="8" w:space="0" w:shadow="0" w:frame="0"/>
              <w:right w:val="single" w:color="ffffff" w:sz="8" w:space="0" w:shadow="0" w:frame="0"/>
            </w:tcBorders>
            <w:shd w:val="clear" w:color="auto" w:fill="d6dbe1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  <w:widowControl w:val="0"/>
              <w:spacing w:after="0"/>
              <w:jc w:val="right"/>
              <w:outlineLvl w:val="0"/>
            </w:pPr>
            <w:r>
              <w:rPr>
                <w:rStyle w:val="Нет"/>
                <w:rFonts w:ascii="Times New Roman" w:hAnsi="Times New Roman" w:hint="default"/>
                <w:b w:val="1"/>
                <w:bCs w:val="1"/>
                <w:smallCaps w:val="1"/>
                <w:spacing w:val="5"/>
                <w:sz w:val="24"/>
                <w:szCs w:val="24"/>
                <w:u w:val="single"/>
                <w:shd w:val="nil" w:color="auto" w:fill="auto"/>
                <w:rtl w:val="0"/>
                <w:lang w:val="ru-RU"/>
              </w:rPr>
              <w:t>КӘСІБИ ДАҒДЫЛАРЫ</w:t>
            </w:r>
          </w:p>
        </w:tc>
        <w:tc>
          <w:tcPr>
            <w:tcW w:type="dxa" w:w="6634"/>
            <w:tcBorders>
              <w:top w:val="single" w:color="ffffff" w:sz="8" w:space="0" w:shadow="0" w:frame="0"/>
              <w:left w:val="single" w:color="ffffff" w:sz="8" w:space="0" w:shadow="0" w:frame="0"/>
              <w:bottom w:val="single" w:color="ffffff" w:sz="8" w:space="0" w:shadow="0" w:frame="0"/>
              <w:right w:val="single" w:color="ffffff" w:sz="8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List Paragraph"/>
              <w:widowControl w:val="0"/>
              <w:numPr>
                <w:ilvl w:val="0"/>
                <w:numId w:val="2"/>
              </w:numPr>
              <w:spacing w:after="0"/>
              <w:rPr>
                <w:rFonts w:ascii="Times New Roman" w:hAnsi="Times New Roman" w:hint="default"/>
                <w:sz w:val="24"/>
                <w:szCs w:val="24"/>
                <w:lang w:val="ru-RU"/>
              </w:rPr>
            </w:pPr>
            <w:r>
              <w:rPr>
                <w:rStyle w:val="Нет"/>
                <w:rFonts w:ascii="Times New Roman" w:hAnsi="Times New Roman" w:hint="default"/>
                <w:sz w:val="24"/>
                <w:szCs w:val="24"/>
                <w:shd w:val="nil" w:color="auto" w:fill="auto"/>
                <w:rtl w:val="0"/>
                <w:lang w:val="ru-RU"/>
              </w:rPr>
              <w:t>Іскерлік этикетті білу</w:t>
            </w:r>
            <w:r>
              <w:rPr>
                <w:rStyle w:val="Нет"/>
                <w:rFonts w:ascii="Times New Roman" w:hAnsi="Times New Roman"/>
                <w:sz w:val="24"/>
                <w:szCs w:val="24"/>
                <w:shd w:val="nil" w:color="auto" w:fill="auto"/>
                <w:rtl w:val="0"/>
                <w:lang w:val="ru-RU"/>
              </w:rPr>
              <w:t>;</w:t>
            </w:r>
          </w:p>
          <w:p>
            <w:pPr>
              <w:pStyle w:val="List Paragraph"/>
              <w:widowControl w:val="0"/>
              <w:numPr>
                <w:ilvl w:val="0"/>
                <w:numId w:val="2"/>
              </w:numPr>
              <w:bidi w:val="0"/>
              <w:spacing w:after="0"/>
              <w:ind w:right="0"/>
              <w:jc w:val="left"/>
              <w:rPr>
                <w:rFonts w:ascii="Times New Roman" w:hAnsi="Times New Roman" w:hint="default"/>
                <w:sz w:val="24"/>
                <w:szCs w:val="24"/>
                <w:rtl w:val="0"/>
                <w:lang w:val="ru-RU"/>
              </w:rPr>
            </w:pPr>
            <w:r>
              <w:rPr>
                <w:rStyle w:val="Нет"/>
                <w:rFonts w:ascii="Times New Roman" w:hAnsi="Times New Roman" w:hint="default"/>
                <w:sz w:val="24"/>
                <w:szCs w:val="24"/>
                <w:shd w:val="nil" w:color="auto" w:fill="auto"/>
                <w:rtl w:val="0"/>
                <w:lang w:val="ru-RU"/>
              </w:rPr>
              <w:t>Әртүрлі оқу процесін ұйымдастыру дағдылары</w:t>
            </w:r>
            <w:r>
              <w:rPr>
                <w:rStyle w:val="Нет"/>
                <w:rFonts w:ascii="Times New Roman" w:hAnsi="Times New Roman"/>
                <w:sz w:val="24"/>
                <w:szCs w:val="24"/>
                <w:shd w:val="nil" w:color="auto" w:fill="auto"/>
                <w:rtl w:val="0"/>
                <w:lang w:val="ru-RU"/>
              </w:rPr>
              <w:t>;</w:t>
            </w:r>
          </w:p>
          <w:p>
            <w:pPr>
              <w:pStyle w:val="List Paragraph"/>
              <w:widowControl w:val="0"/>
              <w:numPr>
                <w:ilvl w:val="0"/>
                <w:numId w:val="2"/>
              </w:numPr>
              <w:bidi w:val="0"/>
              <w:spacing w:after="0"/>
              <w:ind w:right="0"/>
              <w:jc w:val="left"/>
              <w:rPr>
                <w:rFonts w:ascii="Times New Roman" w:hAnsi="Times New Roman" w:hint="default"/>
                <w:sz w:val="24"/>
                <w:szCs w:val="24"/>
                <w:rtl w:val="0"/>
                <w:lang w:val="ru-RU"/>
              </w:rPr>
            </w:pPr>
            <w:r>
              <w:rPr>
                <w:rStyle w:val="Нет"/>
                <w:rFonts w:ascii="Times New Roman" w:hAnsi="Times New Roman" w:hint="default"/>
                <w:sz w:val="24"/>
                <w:szCs w:val="24"/>
                <w:shd w:val="nil" w:color="auto" w:fill="auto"/>
                <w:rtl w:val="0"/>
                <w:lang w:val="ru-RU"/>
              </w:rPr>
              <w:t>Педагогика және оқыту психологиясын білу</w:t>
            </w:r>
            <w:r>
              <w:rPr>
                <w:rStyle w:val="Нет"/>
                <w:rFonts w:ascii="Times New Roman" w:hAnsi="Times New Roman"/>
                <w:sz w:val="24"/>
                <w:szCs w:val="24"/>
                <w:shd w:val="nil" w:color="auto" w:fill="auto"/>
                <w:rtl w:val="0"/>
                <w:lang w:val="ru-RU"/>
              </w:rPr>
              <w:t>.</w:t>
            </w:r>
          </w:p>
        </w:tc>
      </w:tr>
      <w:tr>
        <w:tblPrEx>
          <w:shd w:val="clear" w:color="auto" w:fill="ced7e7"/>
        </w:tblPrEx>
        <w:trPr>
          <w:trHeight w:val="1704" w:hRule="atLeast"/>
        </w:trPr>
        <w:tc>
          <w:tcPr>
            <w:tcW w:type="dxa" w:w="159"/>
            <w:tcBorders>
              <w:top w:val="nil"/>
              <w:left w:val="nil"/>
              <w:bottom w:val="nil"/>
              <w:right w:val="single" w:color="ffffff" w:sz="8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/>
        </w:tc>
        <w:tc>
          <w:tcPr>
            <w:tcW w:type="dxa" w:w="2554"/>
            <w:tcBorders>
              <w:top w:val="single" w:color="ffffff" w:sz="8" w:space="0" w:shadow="0" w:frame="0"/>
              <w:left w:val="single" w:color="ffffff" w:sz="8" w:space="0" w:shadow="0" w:frame="0"/>
              <w:bottom w:val="single" w:color="ffffff" w:sz="8" w:space="0" w:shadow="0" w:frame="0"/>
              <w:right w:val="single" w:color="ffffff" w:sz="8" w:space="0" w:shadow="0" w:frame="0"/>
            </w:tcBorders>
            <w:shd w:val="clear" w:color="auto" w:fill="d6dbe1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  <w:widowControl w:val="0"/>
              <w:spacing w:after="0"/>
              <w:jc w:val="right"/>
              <w:outlineLvl w:val="0"/>
            </w:pPr>
            <w:r>
              <w:rPr>
                <w:rStyle w:val="Нет"/>
                <w:rFonts w:ascii="Times New Roman" w:hAnsi="Times New Roman" w:hint="default"/>
                <w:b w:val="1"/>
                <w:bCs w:val="1"/>
                <w:smallCaps w:val="1"/>
                <w:spacing w:val="5"/>
                <w:sz w:val="24"/>
                <w:szCs w:val="24"/>
                <w:u w:val="single"/>
                <w:shd w:val="nil" w:color="auto" w:fill="auto"/>
                <w:rtl w:val="0"/>
                <w:lang w:val="ru-RU"/>
              </w:rPr>
              <w:t>ҚОСЫМША АҚПАРАТ</w:t>
            </w:r>
            <w:r>
              <w:rPr>
                <w:rStyle w:val="Нет"/>
                <w:rFonts w:ascii="Times New Roman" w:hAnsi="Times New Roman"/>
                <w:b w:val="1"/>
                <w:bCs w:val="1"/>
                <w:smallCaps w:val="1"/>
                <w:spacing w:val="5"/>
                <w:sz w:val="24"/>
                <w:szCs w:val="24"/>
                <w:u w:val="single"/>
                <w:shd w:val="nil" w:color="auto" w:fill="auto"/>
                <w:rtl w:val="0"/>
                <w:lang w:val="ru-RU"/>
              </w:rPr>
              <w:t>:</w:t>
            </w:r>
          </w:p>
        </w:tc>
        <w:tc>
          <w:tcPr>
            <w:tcW w:type="dxa" w:w="6634"/>
            <w:tcBorders>
              <w:top w:val="single" w:color="ffffff" w:sz="8" w:space="0" w:shadow="0" w:frame="0"/>
              <w:left w:val="single" w:color="ffffff" w:sz="8" w:space="0" w:shadow="0" w:frame="0"/>
              <w:bottom w:val="single" w:color="ffffff" w:sz="8" w:space="0" w:shadow="0" w:frame="0"/>
              <w:right w:val="single" w:color="ffffff" w:sz="8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List Paragraph"/>
              <w:widowControl w:val="0"/>
              <w:numPr>
                <w:ilvl w:val="0"/>
                <w:numId w:val="3"/>
              </w:numPr>
              <w:shd w:val="clear" w:color="auto" w:fill="ffffff"/>
              <w:spacing w:after="0"/>
              <w:rPr>
                <w:rFonts w:ascii="Times New Roman" w:hAnsi="Times New Roman" w:hint="default"/>
                <w:outline w:val="0"/>
                <w:color w:val="7f7f7f"/>
                <w:sz w:val="24"/>
                <w:szCs w:val="24"/>
                <w:u w:color="7f7f7f"/>
                <w:lang w:val="ru-RU"/>
                <w14:textFill>
                  <w14:solidFill>
                    <w14:srgbClr w14:val="7F7F7F"/>
                  </w14:solidFill>
                </w14:textFill>
              </w:rPr>
            </w:pPr>
            <w:r>
              <w:rPr>
                <w:rStyle w:val="Нет"/>
                <w:rFonts w:ascii="Times New Roman" w:hAnsi="Times New Roman" w:hint="default"/>
                <w:outline w:val="0"/>
                <w:color w:val="000000"/>
                <w:sz w:val="24"/>
                <w:szCs w:val="24"/>
                <w:u w:color="000000"/>
                <w:shd w:val="nil" w:color="auto" w:fill="auto"/>
                <w:rtl w:val="0"/>
                <w:lang w:val="ru-RU"/>
                <w14:textFill>
                  <w14:solidFill>
                    <w14:srgbClr w14:val="000000"/>
                  </w14:solidFill>
                </w14:textFill>
              </w:rPr>
              <w:t>Қызығушылығы</w:t>
            </w:r>
            <w:r>
              <w:rPr>
                <w:rStyle w:val="Нет"/>
                <w:rFonts w:ascii="Times New Roman" w:hAnsi="Times New Roman"/>
                <w:outline w:val="0"/>
                <w:color w:val="000000"/>
                <w:sz w:val="24"/>
                <w:szCs w:val="24"/>
                <w:u w:color="000000"/>
                <w:shd w:val="nil" w:color="auto" w:fill="auto"/>
                <w:rtl w:val="0"/>
                <w:lang w:val="ru-RU"/>
                <w14:textFill>
                  <w14:solidFill>
                    <w14:srgbClr w14:val="000000"/>
                  </w14:solidFill>
                </w14:textFill>
              </w:rPr>
              <w:t xml:space="preserve">: </w:t>
            </w:r>
            <w:r>
              <w:rPr>
                <w:rStyle w:val="Нет"/>
                <w:rFonts w:ascii="Times New Roman" w:hAnsi="Times New Roman" w:hint="default"/>
                <w:outline w:val="0"/>
                <w:color w:val="000000"/>
                <w:sz w:val="24"/>
                <w:szCs w:val="24"/>
                <w:u w:color="000000"/>
                <w:shd w:val="nil" w:color="auto" w:fill="auto"/>
                <w:rtl w:val="0"/>
                <w:lang w:val="ru-RU"/>
                <w14:textFill>
                  <w14:solidFill>
                    <w14:srgbClr w14:val="000000"/>
                  </w14:solidFill>
                </w14:textFill>
              </w:rPr>
              <w:t>пікірсайыс ойындарына</w:t>
            </w:r>
            <w:r>
              <w:rPr>
                <w:rStyle w:val="Нет"/>
                <w:rFonts w:ascii="Times New Roman" w:hAnsi="Times New Roman"/>
                <w:outline w:val="0"/>
                <w:color w:val="000000"/>
                <w:sz w:val="24"/>
                <w:szCs w:val="24"/>
                <w:u w:color="000000"/>
                <w:shd w:val="nil" w:color="auto" w:fill="auto"/>
                <w:rtl w:val="0"/>
                <w:lang w:val="ru-RU"/>
                <w14:textFill>
                  <w14:solidFill>
                    <w14:srgbClr w14:val="000000"/>
                  </w14:solidFill>
                </w14:textFill>
              </w:rPr>
              <w:t xml:space="preserve">, , </w:t>
            </w:r>
            <w:r>
              <w:rPr>
                <w:rStyle w:val="Нет"/>
                <w:rFonts w:ascii="Times New Roman" w:hAnsi="Times New Roman" w:hint="default"/>
                <w:outline w:val="0"/>
                <w:color w:val="000000"/>
                <w:sz w:val="24"/>
                <w:szCs w:val="24"/>
                <w:u w:color="000000"/>
                <w:shd w:val="nil" w:color="auto" w:fill="auto"/>
                <w:rtl w:val="0"/>
                <w:lang w:val="ru-RU"/>
                <w14:textFill>
                  <w14:solidFill>
                    <w14:srgbClr w14:val="000000"/>
                  </w14:solidFill>
                </w14:textFill>
              </w:rPr>
              <w:t>жүргізушілікке қызығушылық</w:t>
            </w:r>
            <w:r>
              <w:rPr>
                <w:rStyle w:val="Нет"/>
                <w:rFonts w:ascii="Times New Roman" w:hAnsi="Times New Roman"/>
                <w:outline w:val="0"/>
                <w:color w:val="000000"/>
                <w:sz w:val="24"/>
                <w:szCs w:val="24"/>
                <w:u w:color="000000"/>
                <w:shd w:val="nil" w:color="auto" w:fill="auto"/>
                <w:rtl w:val="0"/>
                <w:lang w:val="en-US"/>
                <w14:textFill>
                  <w14:solidFill>
                    <w14:srgbClr w14:val="000000"/>
                  </w14:solidFill>
                </w14:textFill>
              </w:rPr>
              <w:t>,</w:t>
            </w:r>
            <w:r>
              <w:rPr>
                <w:rStyle w:val="Нет"/>
                <w:rFonts w:ascii="Times New Roman" w:hAnsi="Times New Roman" w:hint="default"/>
                <w:outline w:val="0"/>
                <w:color w:val="000000"/>
                <w:sz w:val="24"/>
                <w:szCs w:val="24"/>
                <w:u w:color="000000"/>
                <w:shd w:val="nil" w:color="auto" w:fill="auto"/>
                <w:rtl w:val="0"/>
                <w:lang w:val="ru-RU"/>
                <w14:textFill>
                  <w14:solidFill>
                    <w14:srgbClr w14:val="000000"/>
                  </w14:solidFill>
                </w14:textFill>
              </w:rPr>
              <w:t xml:space="preserve"> каллиграфия</w:t>
            </w:r>
          </w:p>
          <w:p>
            <w:pPr>
              <w:pStyle w:val="List Paragraph"/>
              <w:widowControl w:val="0"/>
              <w:numPr>
                <w:ilvl w:val="0"/>
                <w:numId w:val="3"/>
              </w:numPr>
              <w:shd w:val="clear" w:color="auto" w:fill="ffffff"/>
              <w:bidi w:val="0"/>
              <w:spacing w:after="0"/>
              <w:ind w:right="0"/>
              <w:jc w:val="left"/>
              <w:rPr>
                <w:rFonts w:ascii="Times New Roman" w:hAnsi="Times New Roman" w:hint="default"/>
                <w:outline w:val="0"/>
                <w:color w:val="7f7f7f"/>
                <w:sz w:val="24"/>
                <w:szCs w:val="24"/>
                <w:u w:color="7f7f7f"/>
                <w:rtl w:val="0"/>
                <w:lang w:val="ru-RU"/>
                <w14:textFill>
                  <w14:solidFill>
                    <w14:srgbClr w14:val="7F7F7F"/>
                  </w14:solidFill>
                </w14:textFill>
              </w:rPr>
            </w:pPr>
            <w:r>
              <w:rPr>
                <w:rStyle w:val="Нет"/>
                <w:rFonts w:ascii="Times New Roman" w:hAnsi="Times New Roman" w:hint="default"/>
                <w:outline w:val="0"/>
                <w:color w:val="000000"/>
                <w:sz w:val="24"/>
                <w:szCs w:val="24"/>
                <w:u w:color="000000"/>
                <w:shd w:val="nil" w:color="auto" w:fill="auto"/>
                <w:rtl w:val="0"/>
                <w:lang w:val="ru-RU"/>
                <w14:textFill>
                  <w14:solidFill>
                    <w14:srgbClr w14:val="000000"/>
                  </w14:solidFill>
                </w14:textFill>
              </w:rPr>
              <w:t>«ҚР</w:t>
            </w:r>
            <w:r>
              <w:rPr>
                <w:rStyle w:val="Нет"/>
                <w:rFonts w:ascii="Times New Roman" w:hAnsi="Times New Roman"/>
                <w:outline w:val="0"/>
                <w:color w:val="000000"/>
                <w:sz w:val="24"/>
                <w:szCs w:val="24"/>
                <w:u w:color="000000"/>
                <w:shd w:val="nil" w:color="auto" w:fill="auto"/>
                <w:rtl w:val="0"/>
                <w:lang w:val="ru-RU"/>
                <w14:textFill>
                  <w14:solidFill>
                    <w14:srgbClr w14:val="000000"/>
                  </w14:solidFill>
                </w14:textFill>
              </w:rPr>
              <w:t xml:space="preserve">100 </w:t>
            </w:r>
            <w:r>
              <w:rPr>
                <w:rStyle w:val="Нет"/>
                <w:rFonts w:ascii="Times New Roman" w:hAnsi="Times New Roman" w:hint="default"/>
                <w:outline w:val="0"/>
                <w:color w:val="000000"/>
                <w:sz w:val="24"/>
                <w:szCs w:val="24"/>
                <w:u w:color="000000"/>
                <w:shd w:val="nil" w:color="auto" w:fill="auto"/>
                <w:rtl w:val="0"/>
                <w:lang w:val="ru-RU"/>
                <w14:textFill>
                  <w14:solidFill>
                    <w14:srgbClr w14:val="000000"/>
                  </w14:solidFill>
                </w14:textFill>
              </w:rPr>
              <w:t>ҮЗДІК СТУДЕНТІ» атты республикаль байкауының жеңімпазы</w:t>
            </w:r>
          </w:p>
        </w:tc>
      </w:tr>
    </w:tbl>
    <w:p>
      <w:pPr>
        <w:pStyle w:val="Normal.0"/>
        <w:widowControl w:val="0"/>
        <w:spacing w:line="240" w:lineRule="auto"/>
        <w:ind w:left="108" w:hanging="108"/>
      </w:pPr>
    </w:p>
    <w:p>
      <w:pPr>
        <w:pStyle w:val="Основной текст"/>
        <w:widowControl w:val="0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</w:pPr>
    </w:p>
    <w:p>
      <w:pPr>
        <w:pStyle w:val="Normal.0"/>
        <w:rPr>
          <w:rStyle w:val="Нет"/>
          <w:rFonts w:ascii="Times New Roman" w:cs="Times New Roman" w:hAnsi="Times New Roman" w:eastAsia="Times New Roman"/>
          <w:sz w:val="24"/>
          <w:szCs w:val="24"/>
        </w:rPr>
      </w:pPr>
    </w:p>
    <w:p>
      <w:pPr>
        <w:pStyle w:val="Normal.0"/>
        <w:rPr>
          <w:rStyle w:val="Нет"/>
          <w:rFonts w:ascii="Times New Roman" w:cs="Times New Roman" w:hAnsi="Times New Roman" w:eastAsia="Times New Roman"/>
          <w:sz w:val="24"/>
          <w:szCs w:val="24"/>
        </w:rPr>
      </w:pPr>
    </w:p>
    <w:p>
      <w:pPr>
        <w:pStyle w:val="Normal.0"/>
        <w:rPr>
          <w:rStyle w:val="Нет"/>
          <w:rFonts w:ascii="Times New Roman" w:cs="Times New Roman" w:hAnsi="Times New Roman" w:eastAsia="Times New Roman"/>
          <w:sz w:val="24"/>
          <w:szCs w:val="24"/>
        </w:rPr>
      </w:pPr>
    </w:p>
    <w:p>
      <w:pPr>
        <w:pStyle w:val="Normal.0"/>
        <w:rPr>
          <w:rStyle w:val="Нет"/>
          <w:rFonts w:ascii="Times New Roman" w:cs="Times New Roman" w:hAnsi="Times New Roman" w:eastAsia="Times New Roman"/>
          <w:sz w:val="24"/>
          <w:szCs w:val="24"/>
        </w:rPr>
      </w:pPr>
    </w:p>
    <w:p>
      <w:pPr>
        <w:pStyle w:val="Normal.0"/>
        <w:rPr>
          <w:rStyle w:val="Нет"/>
          <w:rFonts w:ascii="Times New Roman" w:cs="Times New Roman" w:hAnsi="Times New Roman" w:eastAsia="Times New Roman"/>
          <w:sz w:val="24"/>
          <w:szCs w:val="24"/>
        </w:rPr>
      </w:pPr>
    </w:p>
    <w:p>
      <w:pPr>
        <w:pStyle w:val="Normal.0"/>
        <w:rPr>
          <w:rStyle w:val="Нет"/>
          <w:rFonts w:ascii="Times New Roman" w:cs="Times New Roman" w:hAnsi="Times New Roman" w:eastAsia="Times New Roman"/>
          <w:sz w:val="24"/>
          <w:szCs w:val="24"/>
        </w:rPr>
      </w:pPr>
    </w:p>
    <w:p>
      <w:pPr>
        <w:pStyle w:val="Normal.0"/>
        <w:rPr>
          <w:rStyle w:val="Нет"/>
          <w:rFonts w:ascii="Times New Roman" w:cs="Times New Roman" w:hAnsi="Times New Roman" w:eastAsia="Times New Roman"/>
          <w:sz w:val="24"/>
          <w:szCs w:val="24"/>
        </w:rPr>
      </w:pPr>
    </w:p>
    <w:p>
      <w:pPr>
        <w:pStyle w:val="Normal.0"/>
        <w:rPr>
          <w:rStyle w:val="Нет"/>
          <w:rFonts w:ascii="Times New Roman" w:cs="Times New Roman" w:hAnsi="Times New Roman" w:eastAsia="Times New Roman"/>
          <w:sz w:val="24"/>
          <w:szCs w:val="24"/>
        </w:rPr>
      </w:pPr>
    </w:p>
    <w:p>
      <w:pPr>
        <w:pStyle w:val="Normal.0"/>
        <w:rPr>
          <w:rStyle w:val="Нет"/>
          <w:rFonts w:ascii="Times New Roman" w:cs="Times New Roman" w:hAnsi="Times New Roman" w:eastAsia="Times New Roman"/>
          <w:sz w:val="24"/>
          <w:szCs w:val="24"/>
        </w:rPr>
      </w:pPr>
    </w:p>
    <w:p>
      <w:pPr>
        <w:pStyle w:val="Normal.0"/>
        <w:rPr>
          <w:rStyle w:val="Нет"/>
          <w:rFonts w:ascii="Times New Roman" w:cs="Times New Roman" w:hAnsi="Times New Roman" w:eastAsia="Times New Roman"/>
          <w:sz w:val="24"/>
          <w:szCs w:val="24"/>
        </w:rPr>
      </w:pPr>
    </w:p>
    <w:p>
      <w:pPr>
        <w:pStyle w:val="Normal.0"/>
        <w:rPr>
          <w:rStyle w:val="Нет"/>
          <w:rFonts w:ascii="Times New Roman" w:cs="Times New Roman" w:hAnsi="Times New Roman" w:eastAsia="Times New Roman"/>
          <w:sz w:val="24"/>
          <w:szCs w:val="24"/>
        </w:rPr>
      </w:pPr>
    </w:p>
    <w:p>
      <w:pPr>
        <w:pStyle w:val="Normal.0"/>
        <w:rPr>
          <w:rStyle w:val="Нет"/>
          <w:rFonts w:ascii="Times New Roman" w:cs="Times New Roman" w:hAnsi="Times New Roman" w:eastAsia="Times New Roman"/>
          <w:sz w:val="24"/>
          <w:szCs w:val="24"/>
        </w:rPr>
      </w:pPr>
    </w:p>
    <w:p>
      <w:pPr>
        <w:pStyle w:val="Normal.0"/>
        <w:rPr>
          <w:rStyle w:val="Нет"/>
          <w:rFonts w:ascii="Times New Roman" w:cs="Times New Roman" w:hAnsi="Times New Roman" w:eastAsia="Times New Roman"/>
          <w:sz w:val="24"/>
          <w:szCs w:val="24"/>
        </w:rPr>
      </w:pPr>
    </w:p>
    <w:tbl>
      <w:tblPr>
        <w:tblW w:w="18339" w:type="dxa"/>
        <w:jc w:val="left"/>
        <w:tblInd w:w="216" w:type="dxa"/>
        <w:tblBorders>
          <w:top w:val="single" w:color="ffffff" w:sz="8" w:space="0" w:shadow="0" w:frame="0"/>
          <w:left w:val="single" w:color="ffffff" w:sz="8" w:space="0" w:shadow="0" w:frame="0"/>
          <w:bottom w:val="single" w:color="ffffff" w:sz="8" w:space="0" w:shadow="0" w:frame="0"/>
          <w:right w:val="single" w:color="ffffff" w:sz="8" w:space="0" w:shadow="0" w:frame="0"/>
          <w:insideH w:val="single" w:color="ffffff" w:sz="8" w:space="0" w:shadow="0" w:frame="0"/>
          <w:insideV w:val="single" w:color="ffffff" w:sz="8" w:space="0" w:shadow="0" w:frame="0"/>
        </w:tblBorders>
        <w:shd w:val="clear" w:color="auto" w:fill="ced7e7"/>
        <w:tblLayout w:type="fixed"/>
      </w:tblPr>
      <w:tblGrid>
        <w:gridCol w:w="2978"/>
        <w:gridCol w:w="7680"/>
        <w:gridCol w:w="7681"/>
      </w:tblGrid>
      <w:tr>
        <w:tblPrEx>
          <w:shd w:val="clear" w:color="auto" w:fill="ced7e7"/>
        </w:tblPrEx>
        <w:trPr>
          <w:trHeight w:val="3802" w:hRule="atLeast"/>
        </w:trPr>
        <w:tc>
          <w:tcPr>
            <w:tcW w:type="dxa" w:w="2978"/>
            <w:tcBorders>
              <w:top w:val="single" w:color="ffffff" w:sz="8" w:space="0" w:shadow="0" w:frame="0"/>
              <w:left w:val="single" w:color="ffffff" w:sz="8" w:space="0" w:shadow="0" w:frame="0"/>
              <w:bottom w:val="single" w:color="ffffff" w:sz="8" w:space="0" w:shadow="0" w:frame="0"/>
              <w:right w:val="single" w:color="ffffff" w:sz="8" w:space="0" w:shadow="0" w:frame="0"/>
            </w:tcBorders>
            <w:shd w:val="clear" w:color="auto" w:fill="ced7e7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По умолчанию"/>
            </w:pPr>
            <w:r>
              <w:drawing xmlns:a="http://schemas.openxmlformats.org/drawingml/2006/main">
                <wp:inline distT="0" distB="0" distL="0" distR="0">
                  <wp:extent cx="1514968" cy="2019957"/>
                  <wp:effectExtent l="0" t="0" r="0" b="0"/>
                  <wp:docPr id="1073741826" name="officeArt object" descr="IMG_1929.heic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73741826" name="IMG_1929.heic" descr="IMG_1929.heic"/>
                          <pic:cNvPicPr>
                            <a:picLocks noChangeAspect="1"/>
                          </pic:cNvPicPr>
                        </pic:nvPicPr>
                        <pic:blipFill>
                          <a:blip r:embed="rId4">
                            <a:extLst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14968" cy="2019957"/>
                          </a:xfrm>
                          <a:prstGeom prst="rect">
                            <a:avLst/>
                          </a:prstGeom>
                          <a:ln w="12700" cap="flat">
                            <a:noFill/>
                            <a:miter lim="400000"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type="dxa" w:w="7680"/>
            <w:tcBorders>
              <w:top w:val="single" w:color="ffffff" w:sz="8" w:space="0" w:shadow="0" w:frame="0"/>
              <w:left w:val="single" w:color="ffffff" w:sz="8" w:space="0" w:shadow="0" w:frame="0"/>
              <w:bottom w:val="single" w:color="ffffff" w:sz="8" w:space="0" w:shadow="0" w:frame="0"/>
              <w:right w:val="single" w:color="ffffff" w:sz="8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  <w:widowControl w:val="0"/>
              <w:spacing w:after="0" w:line="240" w:lineRule="auto"/>
              <w:outlineLvl w:val="1"/>
              <w:rPr>
                <w:rStyle w:val="Нет"/>
                <w:rFonts w:ascii="Times New Roman" w:cs="Times New Roman" w:hAnsi="Times New Roman" w:eastAsia="Times New Roman"/>
                <w:b w:val="1"/>
                <w:bCs w:val="1"/>
                <w:sz w:val="24"/>
                <w:szCs w:val="24"/>
                <w:shd w:val="nil" w:color="auto" w:fill="auto"/>
              </w:rPr>
            </w:pPr>
            <w:r>
              <w:rPr>
                <w:rStyle w:val="Нет"/>
                <w:rFonts w:ascii="Times New Roman" w:hAnsi="Times New Roman" w:hint="default"/>
                <w:b w:val="1"/>
                <w:bCs w:val="1"/>
                <w:sz w:val="24"/>
                <w:szCs w:val="24"/>
                <w:shd w:val="nil" w:color="auto" w:fill="auto"/>
                <w:rtl w:val="0"/>
                <w:lang w:val="ru-RU"/>
              </w:rPr>
              <w:t>Абдіманап Еңлік</w:t>
            </w:r>
          </w:p>
          <w:p>
            <w:pPr>
              <w:pStyle w:val="Normal.0"/>
              <w:widowControl w:val="0"/>
              <w:spacing w:after="0" w:line="240" w:lineRule="auto"/>
              <w:outlineLvl w:val="1"/>
              <w:rPr>
                <w:rStyle w:val="Нет"/>
                <w:rFonts w:ascii="Arial" w:cs="Arial" w:hAnsi="Arial" w:eastAsia="Arial"/>
                <w:b w:val="1"/>
                <w:bCs w:val="1"/>
                <w:sz w:val="24"/>
                <w:szCs w:val="24"/>
                <w:shd w:val="nil" w:color="auto" w:fill="auto"/>
                <w:lang w:val="ru-RU"/>
              </w:rPr>
            </w:pPr>
          </w:p>
          <w:p>
            <w:pPr>
              <w:pStyle w:val="Normal.0"/>
              <w:widowControl w:val="0"/>
              <w:bidi w:val="0"/>
              <w:spacing w:after="0" w:line="240" w:lineRule="auto"/>
              <w:ind w:left="0" w:right="0" w:firstLine="0"/>
              <w:jc w:val="left"/>
              <w:outlineLvl w:val="1"/>
              <w:rPr>
                <w:rStyle w:val="Нет"/>
                <w:rFonts w:ascii="Times New Roman" w:cs="Times New Roman" w:hAnsi="Times New Roman" w:eastAsia="Times New Roman"/>
                <w:b w:val="1"/>
                <w:bCs w:val="1"/>
                <w:outline w:val="0"/>
                <w:color w:val="313a43"/>
                <w:sz w:val="24"/>
                <w:szCs w:val="24"/>
                <w:u w:color="313a43"/>
                <w:shd w:val="nil" w:color="auto" w:fill="auto"/>
                <w:rtl w:val="0"/>
                <w14:textFill>
                  <w14:solidFill>
                    <w14:srgbClr w14:val="313A43"/>
                  </w14:solidFill>
                </w14:textFill>
              </w:rPr>
            </w:pPr>
            <w:r>
              <w:rPr>
                <w:rStyle w:val="Нет"/>
                <w:rFonts w:ascii="Times New Roman" w:hAnsi="Times New Roman" w:hint="default"/>
                <w:b w:val="1"/>
                <w:bCs w:val="1"/>
                <w:outline w:val="0"/>
                <w:color w:val="313a43"/>
                <w:sz w:val="24"/>
                <w:szCs w:val="24"/>
                <w:u w:color="313a43"/>
                <w:shd w:val="nil" w:color="auto" w:fill="auto"/>
                <w:rtl w:val="0"/>
                <w:lang w:val="ru-RU"/>
                <w14:textFill>
                  <w14:solidFill>
                    <w14:srgbClr w14:val="313A43"/>
                  </w14:solidFill>
                </w14:textFill>
              </w:rPr>
              <w:t>Учитель</w:t>
            </w:r>
          </w:p>
          <w:p>
            <w:pPr>
              <w:pStyle w:val="Normal.0"/>
              <w:widowControl w:val="0"/>
              <w:bidi w:val="0"/>
              <w:spacing w:after="0"/>
              <w:ind w:left="0" w:right="0" w:firstLine="0"/>
              <w:jc w:val="left"/>
              <w:outlineLvl w:val="1"/>
              <w:rPr>
                <w:rStyle w:val="Нет"/>
                <w:rFonts w:ascii="Times New Roman" w:cs="Times New Roman" w:hAnsi="Times New Roman" w:eastAsia="Times New Roman"/>
                <w:outline w:val="0"/>
                <w:color w:val="404040"/>
                <w:sz w:val="24"/>
                <w:szCs w:val="24"/>
                <w:u w:color="404040"/>
                <w:shd w:val="nil" w:color="auto" w:fill="auto"/>
                <w:rtl w:val="0"/>
                <w14:textFill>
                  <w14:solidFill>
                    <w14:srgbClr w14:val="404040"/>
                  </w14:solidFill>
                </w14:textFill>
              </w:rPr>
            </w:pPr>
            <w:r>
              <w:rPr>
                <w:rStyle w:val="Нет"/>
                <w:rFonts w:ascii="Times New Roman" w:hAnsi="Times New Roman" w:hint="default"/>
                <w:outline w:val="0"/>
                <w:color w:val="404040"/>
                <w:sz w:val="24"/>
                <w:szCs w:val="24"/>
                <w:u w:color="404040"/>
                <w:shd w:val="nil" w:color="auto" w:fill="auto"/>
                <w:rtl w:val="0"/>
                <w:lang w:val="ru-RU"/>
                <w14:textFill>
                  <w14:solidFill>
                    <w14:srgbClr w14:val="404040"/>
                  </w14:solidFill>
                </w14:textFill>
              </w:rPr>
              <w:t>Образование</w:t>
            </w:r>
            <w:r>
              <w:rPr>
                <w:rStyle w:val="Нет"/>
                <w:rFonts w:ascii="Times New Roman" w:hAnsi="Times New Roman"/>
                <w:outline w:val="0"/>
                <w:color w:val="404040"/>
                <w:sz w:val="24"/>
                <w:szCs w:val="24"/>
                <w:u w:color="404040"/>
                <w:shd w:val="nil" w:color="auto" w:fill="auto"/>
                <w:rtl w:val="0"/>
                <w:lang w:val="ru-RU"/>
                <w14:textFill>
                  <w14:solidFill>
                    <w14:srgbClr w14:val="404040"/>
                  </w14:solidFill>
                </w14:textFill>
              </w:rPr>
              <w:t xml:space="preserve">: </w:t>
            </w:r>
            <w:r>
              <w:rPr>
                <w:rStyle w:val="Нет"/>
                <w:rFonts w:ascii="Times New Roman" w:hAnsi="Times New Roman" w:hint="default"/>
                <w:outline w:val="0"/>
                <w:color w:val="404040"/>
                <w:sz w:val="24"/>
                <w:szCs w:val="24"/>
                <w:u w:color="404040"/>
                <w:shd w:val="nil" w:color="auto" w:fill="auto"/>
                <w:rtl w:val="0"/>
                <w:lang w:val="ru-RU"/>
                <w14:textFill>
                  <w14:solidFill>
                    <w14:srgbClr w14:val="404040"/>
                  </w14:solidFill>
                </w14:textFill>
              </w:rPr>
              <w:t>г</w:t>
            </w:r>
            <w:r>
              <w:rPr>
                <w:rStyle w:val="Нет"/>
                <w:rFonts w:ascii="Times New Roman" w:hAnsi="Times New Roman"/>
                <w:outline w:val="0"/>
                <w:color w:val="404040"/>
                <w:sz w:val="24"/>
                <w:szCs w:val="24"/>
                <w:u w:color="404040"/>
                <w:shd w:val="nil" w:color="auto" w:fill="auto"/>
                <w:rtl w:val="0"/>
                <w:lang w:val="ru-RU"/>
                <w14:textFill>
                  <w14:solidFill>
                    <w14:srgbClr w14:val="404040"/>
                  </w14:solidFill>
                </w14:textFill>
              </w:rPr>
              <w:t xml:space="preserve">. </w:t>
            </w:r>
            <w:r>
              <w:rPr>
                <w:rStyle w:val="Нет"/>
                <w:rFonts w:ascii="Times New Roman" w:hAnsi="Times New Roman" w:hint="default"/>
                <w:outline w:val="0"/>
                <w:color w:val="404040"/>
                <w:sz w:val="24"/>
                <w:szCs w:val="24"/>
                <w:u w:color="404040"/>
                <w:shd w:val="nil" w:color="auto" w:fill="auto"/>
                <w:rtl w:val="0"/>
                <w:lang w:val="ru-RU"/>
                <w14:textFill>
                  <w14:solidFill>
                    <w14:srgbClr w14:val="404040"/>
                  </w14:solidFill>
                </w14:textFill>
              </w:rPr>
              <w:t>Талдыкорган</w:t>
            </w:r>
            <w:r>
              <w:rPr>
                <w:rStyle w:val="Нет"/>
                <w:rFonts w:ascii="Times New Roman" w:hAnsi="Times New Roman"/>
                <w:outline w:val="0"/>
                <w:color w:val="404040"/>
                <w:sz w:val="24"/>
                <w:szCs w:val="24"/>
                <w:u w:color="404040"/>
                <w:shd w:val="nil" w:color="auto" w:fill="auto"/>
                <w:rtl w:val="0"/>
                <w:lang w:val="ru-RU"/>
                <w14:textFill>
                  <w14:solidFill>
                    <w14:srgbClr w14:val="404040"/>
                  </w14:solidFill>
                </w14:textFill>
              </w:rPr>
              <w:t xml:space="preserve">, </w:t>
            </w:r>
            <w:r>
              <w:rPr>
                <w:rStyle w:val="Нет"/>
                <w:rFonts w:ascii="Times New Roman" w:hAnsi="Times New Roman" w:hint="default"/>
                <w:outline w:val="0"/>
                <w:color w:val="404040"/>
                <w:sz w:val="24"/>
                <w:szCs w:val="24"/>
                <w:u w:color="404040"/>
                <w:shd w:val="nil" w:color="auto" w:fill="auto"/>
                <w:rtl w:val="0"/>
                <w:lang w:val="ru-RU"/>
                <w14:textFill>
                  <w14:solidFill>
                    <w14:srgbClr w14:val="404040"/>
                  </w14:solidFill>
                </w14:textFill>
              </w:rPr>
              <w:t>Жетысуский университет имени Ильяса Жансугурова</w:t>
            </w:r>
            <w:r>
              <w:rPr>
                <w:rStyle w:val="Нет"/>
                <w:rFonts w:ascii="Times New Roman" w:hAnsi="Times New Roman"/>
                <w:outline w:val="0"/>
                <w:color w:val="404040"/>
                <w:sz w:val="24"/>
                <w:szCs w:val="24"/>
                <w:u w:color="404040"/>
                <w:shd w:val="nil" w:color="auto" w:fill="auto"/>
                <w:rtl w:val="0"/>
                <w:lang w:val="ru-RU"/>
                <w14:textFill>
                  <w14:solidFill>
                    <w14:srgbClr w14:val="404040"/>
                  </w14:solidFill>
                </w14:textFill>
              </w:rPr>
              <w:t xml:space="preserve">, </w:t>
            </w:r>
            <w:r>
              <w:rPr>
                <w:rStyle w:val="Нет"/>
                <w:rFonts w:ascii="Times New Roman" w:hAnsi="Times New Roman" w:hint="default"/>
                <w:outline w:val="0"/>
                <w:color w:val="404040"/>
                <w:sz w:val="24"/>
                <w:szCs w:val="24"/>
                <w:u w:color="404040"/>
                <w:shd w:val="nil" w:color="auto" w:fill="auto"/>
                <w:rtl w:val="0"/>
                <w:lang w:val="ru-RU"/>
                <w14:textFill>
                  <w14:solidFill>
                    <w14:srgbClr w14:val="404040"/>
                  </w14:solidFill>
                </w14:textFill>
              </w:rPr>
              <w:t xml:space="preserve">студентк </w:t>
            </w:r>
            <w:r>
              <w:rPr>
                <w:rStyle w:val="Нет"/>
                <w:rFonts w:ascii="Times New Roman" w:hAnsi="Times New Roman"/>
                <w:outline w:val="0"/>
                <w:color w:val="404040"/>
                <w:sz w:val="24"/>
                <w:szCs w:val="24"/>
                <w:u w:color="404040"/>
                <w:shd w:val="nil" w:color="auto" w:fill="auto"/>
                <w:rtl w:val="0"/>
                <w:lang w:val="ru-RU"/>
                <w14:textFill>
                  <w14:solidFill>
                    <w14:srgbClr w14:val="404040"/>
                  </w14:solidFill>
                </w14:textFill>
              </w:rPr>
              <w:t xml:space="preserve">4 </w:t>
            </w:r>
            <w:r>
              <w:rPr>
                <w:rStyle w:val="Нет"/>
                <w:rFonts w:ascii="Times New Roman" w:hAnsi="Times New Roman" w:hint="default"/>
                <w:outline w:val="0"/>
                <w:color w:val="404040"/>
                <w:sz w:val="24"/>
                <w:szCs w:val="24"/>
                <w:u w:color="404040"/>
                <w:shd w:val="nil" w:color="auto" w:fill="auto"/>
                <w:rtl w:val="0"/>
                <w:lang w:val="ru-RU"/>
                <w14:textFill>
                  <w14:solidFill>
                    <w14:srgbClr w14:val="404040"/>
                  </w14:solidFill>
                </w14:textFill>
              </w:rPr>
              <w:t xml:space="preserve">курса Высшей технической школы естественных наук  </w:t>
            </w:r>
            <w:r>
              <w:rPr>
                <w:rStyle w:val="Нет"/>
                <w:rFonts w:ascii="Times New Roman" w:hAnsi="Times New Roman"/>
                <w:outline w:val="0"/>
                <w:color w:val="404040"/>
                <w:sz w:val="24"/>
                <w:szCs w:val="24"/>
                <w:u w:color="404040"/>
                <w:shd w:val="nil" w:color="auto" w:fill="auto"/>
                <w:rtl w:val="0"/>
                <w:lang w:val="ru-RU"/>
                <w14:textFill>
                  <w14:solidFill>
                    <w14:srgbClr w14:val="404040"/>
                  </w14:solidFill>
                </w14:textFill>
              </w:rPr>
              <w:t>6B01506-</w:t>
            </w:r>
            <w:r>
              <w:rPr>
                <w:rStyle w:val="Нет"/>
                <w:rFonts w:ascii="Times New Roman" w:hAnsi="Times New Roman" w:hint="default"/>
                <w:outline w:val="0"/>
                <w:color w:val="404040"/>
                <w:sz w:val="24"/>
                <w:szCs w:val="24"/>
                <w:u w:color="404040"/>
                <w:shd w:val="nil" w:color="auto" w:fill="auto"/>
                <w:rtl w:val="0"/>
                <w:lang w:val="ru-RU"/>
                <w14:textFill>
                  <w14:solidFill>
                    <w14:srgbClr w14:val="404040"/>
                  </w14:solidFill>
                </w14:textFill>
              </w:rPr>
              <w:t xml:space="preserve">Химия </w:t>
            </w:r>
          </w:p>
          <w:p>
            <w:pPr>
              <w:pStyle w:val="Normal.0"/>
              <w:widowControl w:val="0"/>
              <w:bidi w:val="0"/>
              <w:spacing w:after="0"/>
              <w:ind w:left="0" w:right="0" w:firstLine="0"/>
              <w:jc w:val="left"/>
              <w:outlineLvl w:val="1"/>
              <w:rPr>
                <w:rStyle w:val="Нет"/>
                <w:rFonts w:ascii="Times New Roman" w:cs="Times New Roman" w:hAnsi="Times New Roman" w:eastAsia="Times New Roman"/>
                <w:outline w:val="0"/>
                <w:color w:val="404040"/>
                <w:sz w:val="24"/>
                <w:szCs w:val="24"/>
                <w:u w:color="404040"/>
                <w:shd w:val="nil" w:color="auto" w:fill="auto"/>
                <w:rtl w:val="0"/>
                <w14:textFill>
                  <w14:solidFill>
                    <w14:srgbClr w14:val="404040"/>
                  </w14:solidFill>
                </w14:textFill>
              </w:rPr>
            </w:pPr>
            <w:r>
              <w:rPr>
                <w:rStyle w:val="Нет"/>
                <w:rFonts w:ascii="Times New Roman" w:hAnsi="Times New Roman"/>
                <w:outline w:val="0"/>
                <w:color w:val="404040"/>
                <w:sz w:val="24"/>
                <w:szCs w:val="24"/>
                <w:u w:color="404040"/>
                <w:shd w:val="nil" w:color="auto" w:fill="auto"/>
                <w:rtl w:val="0"/>
                <w:lang w:val="ru-RU"/>
                <w14:textFill>
                  <w14:solidFill>
                    <w14:srgbClr w14:val="404040"/>
                  </w14:solidFill>
                </w14:textFill>
              </w:rPr>
              <w:t>.</w:t>
            </w:r>
            <w:r>
              <w:rPr>
                <w:rStyle w:val="Нет"/>
                <w:rFonts w:ascii="Times New Roman" w:hAnsi="Times New Roman" w:hint="default"/>
                <w:outline w:val="0"/>
                <w:color w:val="404040"/>
                <w:sz w:val="24"/>
                <w:szCs w:val="24"/>
                <w:u w:color="404040"/>
                <w:shd w:val="nil" w:color="auto" w:fill="auto"/>
                <w:rtl w:val="0"/>
                <w:lang w:val="ru-RU"/>
                <w14:textFill>
                  <w14:solidFill>
                    <w14:srgbClr w14:val="404040"/>
                  </w14:solidFill>
                </w14:textFill>
              </w:rPr>
              <w:t>Дата рождения</w:t>
            </w:r>
            <w:r>
              <w:rPr>
                <w:rStyle w:val="Нет"/>
                <w:rFonts w:ascii="Times New Roman" w:hAnsi="Times New Roman"/>
                <w:outline w:val="0"/>
                <w:color w:val="404040"/>
                <w:sz w:val="24"/>
                <w:szCs w:val="24"/>
                <w:u w:color="404040"/>
                <w:shd w:val="nil" w:color="auto" w:fill="auto"/>
                <w:rtl w:val="0"/>
                <w:lang w:val="ru-RU"/>
                <w14:textFill>
                  <w14:solidFill>
                    <w14:srgbClr w14:val="404040"/>
                  </w14:solidFill>
                </w14:textFill>
              </w:rPr>
              <w:t>: 16.10.2003</w:t>
            </w:r>
          </w:p>
          <w:p>
            <w:pPr>
              <w:pStyle w:val="Normal.0"/>
              <w:widowControl w:val="0"/>
              <w:bidi w:val="0"/>
              <w:spacing w:after="0"/>
              <w:ind w:left="0" w:right="0" w:firstLine="0"/>
              <w:jc w:val="left"/>
              <w:rPr>
                <w:rStyle w:val="Нет"/>
                <w:rFonts w:ascii="Times New Roman" w:cs="Times New Roman" w:hAnsi="Times New Roman" w:eastAsia="Times New Roman"/>
                <w:outline w:val="0"/>
                <w:color w:val="404040"/>
                <w:sz w:val="24"/>
                <w:szCs w:val="24"/>
                <w:u w:color="404040"/>
                <w:shd w:val="nil" w:color="auto" w:fill="auto"/>
                <w:rtl w:val="0"/>
                <w14:textFill>
                  <w14:solidFill>
                    <w14:srgbClr w14:val="404040"/>
                  </w14:solidFill>
                </w14:textFill>
              </w:rPr>
            </w:pPr>
            <w:r>
              <w:rPr>
                <w:rStyle w:val="Нет"/>
                <w:rFonts w:ascii="Times New Roman" w:hAnsi="Times New Roman" w:hint="default"/>
                <w:outline w:val="0"/>
                <w:color w:val="404040"/>
                <w:sz w:val="24"/>
                <w:szCs w:val="24"/>
                <w:u w:color="404040"/>
                <w:shd w:val="nil" w:color="auto" w:fill="auto"/>
                <w:rtl w:val="0"/>
                <w:lang w:val="ru-RU"/>
                <w14:textFill>
                  <w14:solidFill>
                    <w14:srgbClr w14:val="404040"/>
                  </w14:solidFill>
                </w14:textFill>
              </w:rPr>
              <w:t>Город</w:t>
            </w:r>
            <w:r>
              <w:rPr>
                <w:rStyle w:val="Нет"/>
                <w:rFonts w:ascii="Times New Roman" w:hAnsi="Times New Roman"/>
                <w:outline w:val="0"/>
                <w:color w:val="404040"/>
                <w:sz w:val="24"/>
                <w:szCs w:val="24"/>
                <w:u w:color="404040"/>
                <w:shd w:val="nil" w:color="auto" w:fill="auto"/>
                <w:rtl w:val="0"/>
                <w:lang w:val="ru-RU"/>
                <w14:textFill>
                  <w14:solidFill>
                    <w14:srgbClr w14:val="404040"/>
                  </w14:solidFill>
                </w14:textFill>
              </w:rPr>
              <w:t>:</w:t>
            </w:r>
            <w:r>
              <w:rPr>
                <w:rStyle w:val="Нет"/>
                <w:rFonts w:ascii="Calibri" w:hAnsi="Calibri"/>
                <w:outline w:val="0"/>
                <w:color w:val="000000"/>
                <w:sz w:val="22"/>
                <w:szCs w:val="22"/>
                <w:u w:color="000000"/>
                <w:shd w:val="nil" w:color="auto" w:fill="auto"/>
                <w:rtl w:val="0"/>
                <w:lang w:val="ru-RU"/>
                <w14:textFill>
                  <w14:solidFill>
                    <w14:srgbClr w14:val="000000"/>
                  </w14:solidFill>
                </w14:textFill>
              </w:rPr>
              <w:t xml:space="preserve">  </w:t>
            </w:r>
            <w:r>
              <w:rPr>
                <w:rStyle w:val="Нет"/>
                <w:rFonts w:ascii="Arial Unicode MS" w:hAnsi="Arial Unicode MS" w:hint="default"/>
                <w:outline w:val="0"/>
                <w:color w:val="000000"/>
                <w:sz w:val="22"/>
                <w:szCs w:val="22"/>
                <w:u w:color="000000"/>
                <w:shd w:val="nil" w:color="auto" w:fill="auto"/>
                <w:rtl w:val="0"/>
                <w:lang w:val="ru-RU"/>
                <w14:textFill>
                  <w14:solidFill>
                    <w14:srgbClr w14:val="000000"/>
                  </w14:solidFill>
                </w14:textFill>
              </w:rPr>
              <w:t>Туркестанская</w:t>
            </w:r>
            <w:r>
              <w:rPr>
                <w:rStyle w:val="Нет"/>
                <w:rFonts w:ascii="Arial Hebrew" w:hAnsi="Arial Hebrew"/>
                <w:outline w:val="0"/>
                <w:color w:val="000000"/>
                <w:sz w:val="22"/>
                <w:szCs w:val="22"/>
                <w:u w:color="000000"/>
                <w:shd w:val="nil" w:color="auto" w:fill="auto"/>
                <w:rtl w:val="0"/>
                <w:lang w:val="ru-RU"/>
                <w14:textFill>
                  <w14:solidFill>
                    <w14:srgbClr w14:val="000000"/>
                  </w14:solidFill>
                </w14:textFill>
              </w:rPr>
              <w:t xml:space="preserve"> </w:t>
            </w:r>
            <w:r>
              <w:rPr>
                <w:rStyle w:val="Нет"/>
                <w:rFonts w:ascii="Arial Unicode MS" w:hAnsi="Arial Unicode MS" w:hint="default"/>
                <w:outline w:val="0"/>
                <w:color w:val="000000"/>
                <w:sz w:val="22"/>
                <w:szCs w:val="22"/>
                <w:u w:color="000000"/>
                <w:shd w:val="nil" w:color="auto" w:fill="auto"/>
                <w:rtl w:val="0"/>
                <w:lang w:val="ru-RU"/>
                <w14:textFill>
                  <w14:solidFill>
                    <w14:srgbClr w14:val="000000"/>
                  </w14:solidFill>
                </w14:textFill>
              </w:rPr>
              <w:t>областьСарыагаш</w:t>
            </w:r>
            <w:r>
              <w:rPr>
                <w:rStyle w:val="Нет"/>
                <w:rFonts w:ascii="Times New Roman" w:hAnsi="Times New Roman" w:hint="default"/>
                <w:outline w:val="0"/>
                <w:color w:val="404040"/>
                <w:sz w:val="24"/>
                <w:szCs w:val="24"/>
                <w:u w:color="404040"/>
                <w:shd w:val="nil" w:color="auto" w:fill="auto"/>
                <w:rtl w:val="0"/>
                <w:lang w:val="ru-RU"/>
                <w14:textFill>
                  <w14:solidFill>
                    <w14:srgbClr w14:val="404040"/>
                  </w14:solidFill>
                </w14:textFill>
              </w:rPr>
              <w:t xml:space="preserve"> район</w:t>
            </w:r>
            <w:r>
              <w:rPr>
                <w:rStyle w:val="Нет"/>
                <w:rFonts w:ascii="Times New Roman" w:hAnsi="Times New Roman"/>
                <w:outline w:val="0"/>
                <w:color w:val="404040"/>
                <w:sz w:val="24"/>
                <w:szCs w:val="24"/>
                <w:u w:color="404040"/>
                <w:shd w:val="nil" w:color="auto" w:fill="auto"/>
                <w:rtl w:val="0"/>
                <w:lang w:val="ru-RU"/>
                <w14:textFill>
                  <w14:solidFill>
                    <w14:srgbClr w14:val="404040"/>
                  </w14:solidFill>
                </w14:textFill>
              </w:rPr>
              <w:t xml:space="preserve">, </w:t>
            </w:r>
            <w:r>
              <w:rPr>
                <w:rStyle w:val="Нет"/>
                <w:rFonts w:ascii="Times New Roman" w:hAnsi="Times New Roman" w:hint="default"/>
                <w:outline w:val="0"/>
                <w:color w:val="404040"/>
                <w:sz w:val="24"/>
                <w:szCs w:val="24"/>
                <w:u w:color="404040"/>
                <w:shd w:val="nil" w:color="auto" w:fill="auto"/>
                <w:rtl w:val="0"/>
                <w:lang w:val="ru-RU"/>
                <w14:textFill>
                  <w14:solidFill>
                    <w14:srgbClr w14:val="404040"/>
                  </w14:solidFill>
                </w14:textFill>
              </w:rPr>
              <w:t xml:space="preserve">село Акниет </w:t>
            </w:r>
          </w:p>
          <w:p>
            <w:pPr>
              <w:pStyle w:val="Normal.0"/>
              <w:widowControl w:val="0"/>
              <w:bidi w:val="0"/>
              <w:spacing w:after="0"/>
              <w:ind w:left="0" w:right="0" w:firstLine="0"/>
              <w:jc w:val="left"/>
              <w:rPr>
                <w:rStyle w:val="Нет"/>
                <w:rFonts w:ascii="Times New Roman" w:cs="Times New Roman" w:hAnsi="Times New Roman" w:eastAsia="Times New Roman"/>
                <w:outline w:val="0"/>
                <w:color w:val="404040"/>
                <w:sz w:val="24"/>
                <w:szCs w:val="24"/>
                <w:u w:color="404040"/>
                <w:shd w:val="nil" w:color="auto" w:fill="auto"/>
                <w:rtl w:val="0"/>
                <w14:textFill>
                  <w14:solidFill>
                    <w14:srgbClr w14:val="404040"/>
                  </w14:solidFill>
                </w14:textFill>
              </w:rPr>
            </w:pPr>
            <w:r>
              <w:rPr>
                <w:rStyle w:val="Нет"/>
                <w:rFonts w:ascii="Times New Roman" w:hAnsi="Times New Roman" w:hint="default"/>
                <w:outline w:val="0"/>
                <w:color w:val="404040"/>
                <w:sz w:val="24"/>
                <w:szCs w:val="24"/>
                <w:u w:color="404040"/>
                <w:shd w:val="nil" w:color="auto" w:fill="auto"/>
                <w:rtl w:val="0"/>
                <w:lang w:val="ru-RU"/>
                <w14:textFill>
                  <w14:solidFill>
                    <w14:srgbClr w14:val="404040"/>
                  </w14:solidFill>
                </w14:textFill>
              </w:rPr>
              <w:t>Семейное положение</w:t>
            </w:r>
            <w:r>
              <w:rPr>
                <w:rStyle w:val="Нет"/>
                <w:rFonts w:ascii="Times New Roman" w:hAnsi="Times New Roman"/>
                <w:outline w:val="0"/>
                <w:color w:val="404040"/>
                <w:sz w:val="24"/>
                <w:szCs w:val="24"/>
                <w:u w:color="404040"/>
                <w:shd w:val="nil" w:color="auto" w:fill="auto"/>
                <w:rtl w:val="0"/>
                <w:lang w:val="ru-RU"/>
                <w14:textFill>
                  <w14:solidFill>
                    <w14:srgbClr w14:val="404040"/>
                  </w14:solidFill>
                </w14:textFill>
              </w:rPr>
              <w:t xml:space="preserve">: </w:t>
            </w:r>
            <w:r>
              <w:rPr>
                <w:rStyle w:val="Нет"/>
                <w:rFonts w:ascii="Times New Roman" w:hAnsi="Times New Roman" w:hint="default"/>
                <w:outline w:val="0"/>
                <w:color w:val="404040"/>
                <w:sz w:val="24"/>
                <w:szCs w:val="24"/>
                <w:u w:color="404040"/>
                <w:shd w:val="nil" w:color="auto" w:fill="auto"/>
                <w:rtl w:val="0"/>
                <w:lang w:val="ru-RU"/>
                <w14:textFill>
                  <w14:solidFill>
                    <w14:srgbClr w14:val="404040"/>
                  </w14:solidFill>
                </w14:textFill>
              </w:rPr>
              <w:t>незамужем</w:t>
            </w:r>
          </w:p>
          <w:p>
            <w:pPr>
              <w:pStyle w:val="Normal.0"/>
              <w:widowControl w:val="0"/>
              <w:bidi w:val="0"/>
              <w:spacing w:after="0"/>
              <w:ind w:left="0" w:right="0" w:firstLine="0"/>
              <w:jc w:val="left"/>
              <w:outlineLvl w:val="1"/>
              <w:rPr>
                <w:rStyle w:val="Нет"/>
                <w:rFonts w:ascii="Times New Roman" w:cs="Times New Roman" w:hAnsi="Times New Roman" w:eastAsia="Times New Roman"/>
                <w:outline w:val="0"/>
                <w:color w:val="404040"/>
                <w:sz w:val="24"/>
                <w:szCs w:val="24"/>
                <w:u w:color="404040"/>
                <w:shd w:val="nil" w:color="auto" w:fill="auto"/>
                <w:rtl w:val="0"/>
                <w14:textFill>
                  <w14:solidFill>
                    <w14:srgbClr w14:val="404040"/>
                  </w14:solidFill>
                </w14:textFill>
              </w:rPr>
            </w:pPr>
            <w:r>
              <w:rPr>
                <w:rStyle w:val="Нет"/>
                <w:rFonts w:ascii="Times New Roman" w:hAnsi="Times New Roman" w:hint="default"/>
                <w:outline w:val="0"/>
                <w:color w:val="404040"/>
                <w:sz w:val="24"/>
                <w:szCs w:val="24"/>
                <w:u w:color="404040"/>
                <w:shd w:val="nil" w:color="auto" w:fill="auto"/>
                <w:rtl w:val="0"/>
                <w:lang w:val="ru-RU"/>
                <w14:textFill>
                  <w14:solidFill>
                    <w14:srgbClr w14:val="404040"/>
                  </w14:solidFill>
                </w14:textFill>
              </w:rPr>
              <w:t>Телефон</w:t>
            </w:r>
            <w:r>
              <w:rPr>
                <w:rStyle w:val="Нет"/>
                <w:rFonts w:ascii="Times New Roman" w:hAnsi="Times New Roman"/>
                <w:outline w:val="0"/>
                <w:color w:val="404040"/>
                <w:sz w:val="24"/>
                <w:szCs w:val="24"/>
                <w:u w:color="404040"/>
                <w:shd w:val="nil" w:color="auto" w:fill="auto"/>
                <w:rtl w:val="0"/>
                <w:lang w:val="ru-RU"/>
                <w14:textFill>
                  <w14:solidFill>
                    <w14:srgbClr w14:val="404040"/>
                  </w14:solidFill>
                </w14:textFill>
              </w:rPr>
              <w:t>: 87074073027</w:t>
            </w:r>
          </w:p>
          <w:p>
            <w:pPr>
              <w:pStyle w:val="Normal.0"/>
              <w:widowControl w:val="0"/>
              <w:bidi w:val="0"/>
              <w:spacing w:after="0"/>
              <w:ind w:left="0" w:right="0" w:firstLine="0"/>
              <w:jc w:val="left"/>
              <w:outlineLvl w:val="1"/>
              <w:rPr>
                <w:rtl w:val="0"/>
              </w:rPr>
            </w:pPr>
            <w:r>
              <w:rPr>
                <w:rStyle w:val="Нет"/>
                <w:rFonts w:ascii="Times New Roman" w:hAnsi="Times New Roman"/>
                <w:outline w:val="0"/>
                <w:color w:val="404040"/>
                <w:sz w:val="24"/>
                <w:szCs w:val="24"/>
                <w:u w:color="404040"/>
                <w:shd w:val="nil" w:color="auto" w:fill="auto"/>
                <w:rtl w:val="0"/>
                <w:lang w:val="ru-RU"/>
                <w14:textFill>
                  <w14:solidFill>
                    <w14:srgbClr w14:val="404040"/>
                  </w14:solidFill>
                </w14:textFill>
              </w:rPr>
              <w:t>Email:</w:t>
            </w:r>
            <w:r>
              <w:rPr>
                <w:rStyle w:val="Нет"/>
                <w:rFonts w:ascii="Times New Roman" w:hAnsi="Times New Roman"/>
                <w:b w:val="1"/>
                <w:bCs w:val="1"/>
                <w:outline w:val="0"/>
                <w:color w:val="404040"/>
                <w:sz w:val="24"/>
                <w:szCs w:val="24"/>
                <w:u w:color="404040"/>
                <w:shd w:val="nil" w:color="auto" w:fill="auto"/>
                <w:rtl w:val="0"/>
                <w:lang w:val="ru-RU"/>
                <w14:textFill>
                  <w14:solidFill>
                    <w14:srgbClr w14:val="404040"/>
                  </w14:solidFill>
                </w14:textFill>
              </w:rPr>
              <w:t xml:space="preserve"> </w:t>
            </w:r>
            <w:r>
              <w:rPr>
                <w:rStyle w:val="Hyperlink.1"/>
                <w:rFonts w:ascii="Times New Roman" w:cs="Times New Roman" w:hAnsi="Times New Roman" w:eastAsia="Times New Roman"/>
                <w:b w:val="1"/>
                <w:bCs w:val="1"/>
                <w:outline w:val="0"/>
                <w:color w:val="0000ff"/>
                <w:sz w:val="24"/>
                <w:szCs w:val="24"/>
                <w:u w:val="single" w:color="0000ff"/>
                <w:shd w:val="nil" w:color="auto" w:fill="auto"/>
                <w:lang w:val="ru-RU"/>
                <w14:textFill>
                  <w14:solidFill>
                    <w14:srgbClr w14:val="0000FF"/>
                  </w14:solidFill>
                </w14:textFill>
              </w:rPr>
              <w:fldChar w:fldCharType="begin" w:fldLock="0"/>
            </w:r>
            <w:r>
              <w:rPr>
                <w:rStyle w:val="Hyperlink.1"/>
                <w:rFonts w:ascii="Times New Roman" w:cs="Times New Roman" w:hAnsi="Times New Roman" w:eastAsia="Times New Roman"/>
                <w:b w:val="1"/>
                <w:bCs w:val="1"/>
                <w:outline w:val="0"/>
                <w:color w:val="0000ff"/>
                <w:sz w:val="24"/>
                <w:szCs w:val="24"/>
                <w:u w:val="single" w:color="0000ff"/>
                <w:shd w:val="nil" w:color="auto" w:fill="auto"/>
                <w:lang w:val="ru-RU"/>
                <w14:textFill>
                  <w14:solidFill>
                    <w14:srgbClr w14:val="0000FF"/>
                  </w14:solidFill>
                </w14:textFill>
              </w:rPr>
              <w:instrText xml:space="preserve"> HYPERLINK "mailto:enlik.abdimanap@mail.ru"</w:instrText>
            </w:r>
            <w:r>
              <w:rPr>
                <w:rStyle w:val="Hyperlink.1"/>
                <w:rFonts w:ascii="Times New Roman" w:cs="Times New Roman" w:hAnsi="Times New Roman" w:eastAsia="Times New Roman"/>
                <w:b w:val="1"/>
                <w:bCs w:val="1"/>
                <w:outline w:val="0"/>
                <w:color w:val="0000ff"/>
                <w:sz w:val="24"/>
                <w:szCs w:val="24"/>
                <w:u w:val="single" w:color="0000ff"/>
                <w:shd w:val="nil" w:color="auto" w:fill="auto"/>
                <w:lang w:val="ru-RU"/>
                <w14:textFill>
                  <w14:solidFill>
                    <w14:srgbClr w14:val="0000FF"/>
                  </w14:solidFill>
                </w14:textFill>
              </w:rPr>
              <w:fldChar w:fldCharType="separate" w:fldLock="0"/>
            </w:r>
            <w:r>
              <w:rPr>
                <w:rStyle w:val="Hyperlink.1"/>
                <w:rFonts w:ascii="Times New Roman" w:hAnsi="Times New Roman"/>
                <w:b w:val="1"/>
                <w:bCs w:val="1"/>
                <w:outline w:val="0"/>
                <w:color w:val="0000ff"/>
                <w:sz w:val="24"/>
                <w:szCs w:val="24"/>
                <w:u w:val="single" w:color="0000ff"/>
                <w:shd w:val="nil" w:color="auto" w:fill="auto"/>
                <w:rtl w:val="0"/>
                <w:lang w:val="ru-RU"/>
                <w14:textFill>
                  <w14:solidFill>
                    <w14:srgbClr w14:val="0000FF"/>
                  </w14:solidFill>
                </w14:textFill>
              </w:rPr>
              <w:t>enlik.abdimanap@mail.ru</w:t>
            </w:r>
            <w:r>
              <w:rPr/>
              <w:fldChar w:fldCharType="end" w:fldLock="0"/>
            </w:r>
          </w:p>
        </w:tc>
        <w:tc>
          <w:tcPr>
            <w:tcW w:type="dxa" w:w="7681"/>
            <w:tcBorders>
              <w:top w:val="single" w:color="ffffff" w:sz="8" w:space="0" w:shadow="0" w:frame="0"/>
              <w:left w:val="single" w:color="ffffff" w:sz="8" w:space="0" w:shadow="0" w:frame="0"/>
              <w:bottom w:val="single" w:color="ffffff" w:sz="8" w:space="0" w:shadow="0" w:frame="0"/>
              <w:right w:val="single" w:color="ffffff" w:sz="8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/>
        </w:tc>
      </w:tr>
      <w:tr>
        <w:tblPrEx>
          <w:shd w:val="clear" w:color="auto" w:fill="ced7e7"/>
        </w:tblPrEx>
        <w:trPr>
          <w:trHeight w:val="2270" w:hRule="atLeast"/>
        </w:trPr>
        <w:tc>
          <w:tcPr>
            <w:tcW w:type="dxa" w:w="2978"/>
            <w:tcBorders>
              <w:top w:val="single" w:color="ffffff" w:sz="8" w:space="0" w:shadow="0" w:frame="0"/>
              <w:left w:val="single" w:color="ffffff" w:sz="8" w:space="0" w:shadow="0" w:frame="0"/>
              <w:bottom w:val="nil"/>
              <w:right w:val="single" w:color="ffffff" w:sz="8" w:space="0" w:shadow="0" w:frame="0"/>
            </w:tcBorders>
            <w:shd w:val="clear" w:color="auto" w:fill="d6dbe1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  <w:widowControl w:val="0"/>
              <w:spacing w:after="0"/>
              <w:jc w:val="right"/>
              <w:outlineLvl w:val="0"/>
            </w:pPr>
            <w:r>
              <w:rPr>
                <w:rStyle w:val="Нет"/>
                <w:rFonts w:ascii="Times New Roman" w:hAnsi="Times New Roman"/>
                <w:b w:val="1"/>
                <w:bCs w:val="1"/>
                <w:smallCaps w:val="1"/>
                <w:spacing w:val="5"/>
                <w:sz w:val="24"/>
                <w:szCs w:val="24"/>
                <w:u w:val="single"/>
                <w:shd w:val="nil" w:color="auto" w:fill="auto"/>
                <w:rtl w:val="0"/>
                <w:lang w:val="de-DE"/>
              </w:rPr>
              <w:t xml:space="preserve">WORK EXPERIENCE TRAINING PRACTICE </w:t>
            </w:r>
          </w:p>
        </w:tc>
        <w:tc>
          <w:tcPr>
            <w:tcW w:type="dxa" w:w="7680"/>
            <w:tcBorders>
              <w:top w:val="single" w:color="ffffff" w:sz="8" w:space="0" w:shadow="0" w:frame="0"/>
              <w:left w:val="single" w:color="ffffff" w:sz="8" w:space="0" w:shadow="0" w:frame="0"/>
              <w:bottom w:val="single" w:color="ffffff" w:sz="8" w:space="0" w:shadow="0" w:frame="0"/>
              <w:right w:val="single" w:color="ffffff" w:sz="8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  <w:widowControl w:val="0"/>
              <w:spacing w:after="120" w:line="240" w:lineRule="auto"/>
              <w:outlineLvl w:val="1"/>
              <w:rPr>
                <w:rStyle w:val="Нет"/>
                <w:rFonts w:ascii="Times New Roman" w:cs="Times New Roman" w:hAnsi="Times New Roman" w:eastAsia="Times New Roman"/>
                <w:b w:val="1"/>
                <w:bCs w:val="1"/>
                <w:sz w:val="24"/>
                <w:szCs w:val="24"/>
                <w:shd w:val="nil" w:color="auto" w:fill="auto"/>
              </w:rPr>
            </w:pPr>
            <w:r>
              <w:rPr>
                <w:rStyle w:val="Нет"/>
                <w:rFonts w:ascii="Times New Roman" w:hAnsi="Times New Roman" w:hint="default"/>
                <w:b w:val="1"/>
                <w:bCs w:val="1"/>
                <w:sz w:val="24"/>
                <w:szCs w:val="24"/>
                <w:shd w:val="nil" w:color="auto" w:fill="auto"/>
                <w:rtl w:val="0"/>
                <w:lang w:val="ru-RU"/>
              </w:rPr>
              <w:t>Учитель химия</w:t>
            </w:r>
          </w:p>
          <w:p>
            <w:pPr>
              <w:pStyle w:val="Normal.0"/>
              <w:widowControl w:val="0"/>
              <w:bidi w:val="0"/>
              <w:spacing w:after="0" w:line="360" w:lineRule="auto"/>
              <w:ind w:left="0" w:right="0" w:firstLine="0"/>
              <w:jc w:val="left"/>
              <w:outlineLvl w:val="2"/>
              <w:rPr>
                <w:rStyle w:val="Нет"/>
                <w:rFonts w:ascii="Times New Roman" w:cs="Times New Roman" w:hAnsi="Times New Roman" w:eastAsia="Times New Roman"/>
                <w:outline w:val="0"/>
                <w:color w:val="404040"/>
                <w:sz w:val="24"/>
                <w:szCs w:val="24"/>
                <w:u w:color="404040"/>
                <w:shd w:val="nil" w:color="auto" w:fill="auto"/>
                <w:rtl w:val="0"/>
                <w14:textFill>
                  <w14:solidFill>
                    <w14:srgbClr w14:val="404040"/>
                  </w14:solidFill>
                </w14:textFill>
              </w:rPr>
            </w:pPr>
            <w:r>
              <w:rPr>
                <w:rStyle w:val="Нет"/>
                <w:rFonts w:ascii="Times New Roman" w:hAnsi="Times New Roman" w:hint="default"/>
                <w:outline w:val="0"/>
                <w:color w:val="404040"/>
                <w:sz w:val="24"/>
                <w:szCs w:val="24"/>
                <w:u w:color="404040"/>
                <w:shd w:val="nil" w:color="auto" w:fill="auto"/>
                <w:rtl w:val="0"/>
                <w:lang w:val="ru-RU"/>
                <w14:textFill>
                  <w14:solidFill>
                    <w14:srgbClr w14:val="404040"/>
                  </w14:solidFill>
                </w14:textFill>
              </w:rPr>
              <w:t xml:space="preserve">Январь </w:t>
            </w:r>
            <w:r>
              <w:rPr>
                <w:rStyle w:val="Нет"/>
                <w:rFonts w:ascii="Times New Roman" w:hAnsi="Times New Roman"/>
                <w:outline w:val="0"/>
                <w:color w:val="404040"/>
                <w:sz w:val="24"/>
                <w:szCs w:val="24"/>
                <w:u w:color="404040"/>
                <w:shd w:val="nil" w:color="auto" w:fill="auto"/>
                <w:rtl w:val="0"/>
                <w:lang w:val="ru-RU"/>
                <w14:textFill>
                  <w14:solidFill>
                    <w14:srgbClr w14:val="404040"/>
                  </w14:solidFill>
                </w14:textFill>
              </w:rPr>
              <w:t xml:space="preserve">2024 - </w:t>
            </w:r>
            <w:r>
              <w:rPr>
                <w:rStyle w:val="Нет"/>
                <w:rFonts w:ascii="Times New Roman" w:hAnsi="Times New Roman" w:hint="default"/>
                <w:outline w:val="0"/>
                <w:color w:val="404040"/>
                <w:sz w:val="24"/>
                <w:szCs w:val="24"/>
                <w:u w:color="404040"/>
                <w:shd w:val="nil" w:color="auto" w:fill="auto"/>
                <w:rtl w:val="0"/>
                <w:lang w:val="ru-RU"/>
                <w14:textFill>
                  <w14:solidFill>
                    <w14:srgbClr w14:val="404040"/>
                  </w14:solidFill>
                </w14:textFill>
              </w:rPr>
              <w:t xml:space="preserve">Февраль </w:t>
            </w:r>
            <w:r>
              <w:rPr>
                <w:rStyle w:val="Нет"/>
                <w:rFonts w:ascii="Times New Roman" w:hAnsi="Times New Roman"/>
                <w:outline w:val="0"/>
                <w:color w:val="404040"/>
                <w:sz w:val="24"/>
                <w:szCs w:val="24"/>
                <w:u w:color="404040"/>
                <w:shd w:val="nil" w:color="auto" w:fill="auto"/>
                <w:rtl w:val="0"/>
                <w:lang w:val="ru-RU"/>
                <w14:textFill>
                  <w14:solidFill>
                    <w14:srgbClr w14:val="404040"/>
                  </w14:solidFill>
                </w14:textFill>
              </w:rPr>
              <w:t>2024</w:t>
            </w:r>
          </w:p>
          <w:p>
            <w:pPr>
              <w:pStyle w:val="Normal.0"/>
              <w:widowControl w:val="0"/>
              <w:bidi w:val="0"/>
              <w:spacing w:after="0" w:line="360" w:lineRule="auto"/>
              <w:ind w:left="0" w:right="0" w:firstLine="0"/>
              <w:jc w:val="left"/>
              <w:outlineLvl w:val="2"/>
              <w:rPr>
                <w:rStyle w:val="Нет"/>
                <w:rFonts w:ascii="Times New Roman" w:cs="Times New Roman" w:hAnsi="Times New Roman" w:eastAsia="Times New Roman"/>
                <w:outline w:val="0"/>
                <w:color w:val="404040"/>
                <w:sz w:val="24"/>
                <w:szCs w:val="24"/>
                <w:u w:color="404040"/>
                <w:shd w:val="nil" w:color="auto" w:fill="auto"/>
                <w:rtl w:val="0"/>
                <w14:textFill>
                  <w14:solidFill>
                    <w14:srgbClr w14:val="404040"/>
                  </w14:solidFill>
                </w14:textFill>
              </w:rPr>
            </w:pPr>
            <w:r>
              <w:rPr>
                <w:rStyle w:val="Нет"/>
                <w:rFonts w:ascii="Times New Roman" w:hAnsi="Times New Roman" w:hint="default"/>
                <w:outline w:val="0"/>
                <w:color w:val="404040"/>
                <w:sz w:val="24"/>
                <w:szCs w:val="24"/>
                <w:u w:color="404040"/>
                <w:shd w:val="nil" w:color="auto" w:fill="auto"/>
                <w:rtl w:val="0"/>
                <w:lang w:val="ru-RU"/>
                <w14:textFill>
                  <w14:solidFill>
                    <w14:srgbClr w14:val="404040"/>
                  </w14:solidFill>
                </w14:textFill>
              </w:rPr>
              <w:t>г</w:t>
            </w:r>
            <w:r>
              <w:rPr>
                <w:rStyle w:val="Нет"/>
                <w:rFonts w:ascii="Times New Roman" w:hAnsi="Times New Roman"/>
                <w:outline w:val="0"/>
                <w:color w:val="404040"/>
                <w:sz w:val="24"/>
                <w:szCs w:val="24"/>
                <w:u w:color="404040"/>
                <w:shd w:val="nil" w:color="auto" w:fill="auto"/>
                <w:rtl w:val="0"/>
                <w:lang w:val="ru-RU"/>
                <w14:textFill>
                  <w14:solidFill>
                    <w14:srgbClr w14:val="404040"/>
                  </w14:solidFill>
                </w14:textFill>
              </w:rPr>
              <w:t>.</w:t>
            </w:r>
            <w:r>
              <w:rPr>
                <w:rStyle w:val="Нет"/>
                <w:rFonts w:ascii="Times New Roman" w:hAnsi="Times New Roman" w:hint="default"/>
                <w:outline w:val="0"/>
                <w:color w:val="404040"/>
                <w:sz w:val="24"/>
                <w:szCs w:val="24"/>
                <w:u w:color="404040"/>
                <w:shd w:val="nil" w:color="auto" w:fill="auto"/>
                <w:rtl w:val="0"/>
                <w:lang w:val="ru-RU"/>
                <w14:textFill>
                  <w14:solidFill>
                    <w14:srgbClr w14:val="404040"/>
                  </w14:solidFill>
                </w14:textFill>
              </w:rPr>
              <w:t xml:space="preserve">Талдыкорган </w:t>
            </w:r>
            <w:r>
              <w:rPr>
                <w:rStyle w:val="Нет"/>
                <w:rFonts w:ascii="Times New Roman" w:hAnsi="Times New Roman"/>
                <w:outline w:val="0"/>
                <w:color w:val="404040"/>
                <w:sz w:val="24"/>
                <w:szCs w:val="24"/>
                <w:u w:color="404040"/>
                <w:shd w:val="nil" w:color="auto" w:fill="auto"/>
                <w:rtl w:val="0"/>
                <w:lang w:val="ru-RU"/>
                <w14:textFill>
                  <w14:solidFill>
                    <w14:srgbClr w14:val="404040"/>
                  </w14:solidFill>
                </w14:textFill>
              </w:rPr>
              <w:t>"</w:t>
            </w:r>
            <w:r>
              <w:rPr>
                <w:rStyle w:val="Нет"/>
                <w:rFonts w:ascii="Times New Roman" w:hAnsi="Times New Roman" w:hint="default"/>
                <w:outline w:val="0"/>
                <w:color w:val="000000"/>
                <w:spacing w:val="-12"/>
                <w:sz w:val="24"/>
                <w:szCs w:val="24"/>
                <w:u w:color="000000"/>
                <w:shd w:val="nil" w:color="auto" w:fill="auto"/>
                <w:rtl w:val="0"/>
                <w:lang w:val="ru-RU"/>
                <w14:textFill>
                  <w14:solidFill>
                    <w14:srgbClr w14:val="000000"/>
                  </w14:solidFill>
                </w14:textFill>
              </w:rPr>
              <w:t xml:space="preserve"> Средняя школа № </w:t>
            </w:r>
            <w:r>
              <w:rPr>
                <w:rStyle w:val="Нет"/>
                <w:rFonts w:ascii="Times New Roman" w:hAnsi="Times New Roman"/>
                <w:outline w:val="0"/>
                <w:color w:val="000000"/>
                <w:spacing w:val="-12"/>
                <w:sz w:val="24"/>
                <w:szCs w:val="24"/>
                <w:u w:color="000000"/>
                <w:shd w:val="nil" w:color="auto" w:fill="auto"/>
                <w:rtl w:val="0"/>
                <w:lang w:val="ru-RU"/>
                <w14:textFill>
                  <w14:solidFill>
                    <w14:srgbClr w14:val="000000"/>
                  </w14:solidFill>
                </w14:textFill>
              </w:rPr>
              <w:t>2</w:t>
            </w:r>
            <w:r>
              <w:rPr>
                <w:rStyle w:val="Нет"/>
                <w:rFonts w:ascii="Times New Roman" w:hAnsi="Times New Roman" w:hint="default"/>
                <w:outline w:val="0"/>
                <w:color w:val="000000"/>
                <w:spacing w:val="-12"/>
                <w:sz w:val="24"/>
                <w:szCs w:val="24"/>
                <w:u w:color="000000"/>
                <w:shd w:val="nil" w:color="auto" w:fill="auto"/>
                <w:rtl w:val="0"/>
                <w:lang w:val="ru-RU"/>
                <w14:textFill>
                  <w14:solidFill>
                    <w14:srgbClr w14:val="000000"/>
                  </w14:solidFill>
                </w14:textFill>
              </w:rPr>
              <w:t>им</w:t>
            </w:r>
            <w:r>
              <w:rPr>
                <w:rStyle w:val="Нет"/>
                <w:rFonts w:ascii="Times New Roman" w:hAnsi="Times New Roman"/>
                <w:outline w:val="0"/>
                <w:color w:val="000000"/>
                <w:spacing w:val="-12"/>
                <w:sz w:val="24"/>
                <w:szCs w:val="24"/>
                <w:u w:color="000000"/>
                <w:shd w:val="nil" w:color="auto" w:fill="auto"/>
                <w:rtl w:val="0"/>
                <w:lang w:val="ru-RU"/>
                <w14:textFill>
                  <w14:solidFill>
                    <w14:srgbClr w14:val="000000"/>
                  </w14:solidFill>
                </w14:textFill>
              </w:rPr>
              <w:t xml:space="preserve">. </w:t>
            </w:r>
            <w:r>
              <w:rPr>
                <w:rStyle w:val="Нет"/>
                <w:rFonts w:ascii="Times New Roman" w:hAnsi="Times New Roman" w:hint="default"/>
                <w:outline w:val="0"/>
                <w:color w:val="000000"/>
                <w:spacing w:val="-12"/>
                <w:sz w:val="24"/>
                <w:szCs w:val="24"/>
                <w:u w:color="000000"/>
                <w:shd w:val="nil" w:color="auto" w:fill="auto"/>
                <w:rtl w:val="0"/>
                <w:lang w:val="ru-RU"/>
                <w14:textFill>
                  <w14:solidFill>
                    <w14:srgbClr w14:val="000000"/>
                  </w14:solidFill>
                </w14:textFill>
              </w:rPr>
              <w:t>Ленина </w:t>
            </w:r>
            <w:r>
              <w:rPr>
                <w:rStyle w:val="Нет"/>
                <w:rFonts w:ascii="Times New Roman" w:hAnsi="Times New Roman"/>
                <w:outline w:val="0"/>
                <w:color w:val="404040"/>
                <w:sz w:val="24"/>
                <w:szCs w:val="24"/>
                <w:u w:color="404040"/>
                <w:shd w:val="nil" w:color="auto" w:fill="auto"/>
                <w:rtl w:val="0"/>
                <w:lang w:val="ru-RU"/>
                <w14:textFill>
                  <w14:solidFill>
                    <w14:srgbClr w14:val="404040"/>
                  </w14:solidFill>
                </w14:textFill>
              </w:rPr>
              <w:t>"</w:t>
            </w:r>
          </w:p>
          <w:p>
            <w:pPr>
              <w:pStyle w:val="heading 1"/>
              <w:bidi w:val="0"/>
              <w:spacing w:before="0" w:after="0" w:line="315" w:lineRule="atLeast"/>
              <w:ind w:left="0" w:right="0" w:firstLine="0"/>
              <w:jc w:val="left"/>
              <w:rPr>
                <w:rtl w:val="0"/>
              </w:rPr>
            </w:pPr>
            <w:r>
              <w:rPr>
                <w:rStyle w:val="Нет"/>
                <w:b w:val="0"/>
                <w:bCs w:val="0"/>
                <w:spacing w:val="-12"/>
                <w:sz w:val="24"/>
                <w:szCs w:val="24"/>
                <w:shd w:val="nil" w:color="auto" w:fill="auto"/>
                <w:rtl w:val="0"/>
                <w:lang w:val="en-US"/>
              </w:rPr>
              <w:t>Научная практика в лаборатории биотехнологии НИИ биотехнологии и экологии Жетысуского университета имени Ильяса Жансугирова</w:t>
            </w:r>
          </w:p>
        </w:tc>
        <w:tc>
          <w:tcPr>
            <w:tcW w:type="dxa" w:w="7681"/>
            <w:tcBorders>
              <w:top w:val="single" w:color="ffffff" w:sz="8" w:space="0" w:shadow="0" w:frame="0"/>
              <w:left w:val="single" w:color="ffffff" w:sz="8" w:space="0" w:shadow="0" w:frame="0"/>
              <w:bottom w:val="single" w:color="ffffff" w:sz="8" w:space="0" w:shadow="0" w:frame="0"/>
              <w:right w:val="single" w:color="ffffff" w:sz="8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/>
        </w:tc>
      </w:tr>
      <w:tr>
        <w:tblPrEx>
          <w:shd w:val="clear" w:color="auto" w:fill="ced7e7"/>
        </w:tblPrEx>
        <w:trPr>
          <w:trHeight w:val="1900" w:hRule="atLeast"/>
        </w:trPr>
        <w:tc>
          <w:tcPr>
            <w:tcW w:type="dxa" w:w="2978"/>
            <w:tcBorders>
              <w:top w:val="nil"/>
              <w:left w:val="single" w:color="ffffff" w:sz="8" w:space="0" w:shadow="0" w:frame="0"/>
              <w:bottom w:val="nil"/>
              <w:right w:val="single" w:color="ffffff" w:sz="8" w:space="0" w:shadow="0" w:frame="0"/>
            </w:tcBorders>
            <w:shd w:val="clear" w:color="auto" w:fill="d6dbe1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  <w:widowControl w:val="0"/>
              <w:spacing w:after="0"/>
              <w:jc w:val="right"/>
            </w:pPr>
            <w:r>
              <w:rPr>
                <w:rStyle w:val="Нет"/>
                <w:rFonts w:ascii="Times New Roman" w:hAnsi="Times New Roman" w:hint="default"/>
                <w:b w:val="1"/>
                <w:bCs w:val="1"/>
                <w:smallCaps w:val="1"/>
                <w:outline w:val="0"/>
                <w:color w:val="262626"/>
                <w:spacing w:val="5"/>
                <w:sz w:val="24"/>
                <w:szCs w:val="24"/>
                <w:u w:val="single" w:color="262626"/>
                <w:shd w:val="nil" w:color="auto" w:fill="auto"/>
                <w:rtl w:val="0"/>
                <w:lang w:val="ru-RU"/>
                <w14:textFill>
                  <w14:solidFill>
                    <w14:srgbClr w14:val="262626"/>
                  </w14:solidFill>
                </w14:textFill>
              </w:rPr>
              <w:t>ОБРАЗОВАНИЕ</w:t>
            </w:r>
          </w:p>
        </w:tc>
        <w:tc>
          <w:tcPr>
            <w:tcW w:type="dxa" w:w="7680"/>
            <w:tcBorders>
              <w:top w:val="single" w:color="ffffff" w:sz="8" w:space="0" w:shadow="0" w:frame="0"/>
              <w:left w:val="single" w:color="ffffff" w:sz="8" w:space="0" w:shadow="0" w:frame="0"/>
              <w:bottom w:val="single" w:color="ffffff" w:sz="8" w:space="0" w:shadow="0" w:frame="0"/>
              <w:right w:val="single" w:color="ffffff" w:sz="8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  <w:widowControl w:val="0"/>
              <w:spacing w:after="0" w:line="240" w:lineRule="auto"/>
              <w:outlineLvl w:val="1"/>
              <w:rPr>
                <w:rStyle w:val="Нет"/>
                <w:rFonts w:ascii="Times New Roman" w:cs="Times New Roman" w:hAnsi="Times New Roman" w:eastAsia="Times New Roman"/>
                <w:b w:val="1"/>
                <w:bCs w:val="1"/>
                <w:sz w:val="24"/>
                <w:szCs w:val="24"/>
                <w:shd w:val="nil" w:color="auto" w:fill="auto"/>
              </w:rPr>
            </w:pPr>
            <w:r>
              <w:rPr>
                <w:rStyle w:val="Нет"/>
                <w:rFonts w:ascii="Times New Roman" w:hAnsi="Times New Roman" w:hint="default"/>
                <w:b w:val="1"/>
                <w:bCs w:val="1"/>
                <w:sz w:val="24"/>
                <w:szCs w:val="24"/>
                <w:shd w:val="nil" w:color="auto" w:fill="auto"/>
                <w:rtl w:val="0"/>
                <w:lang w:val="ru-RU"/>
              </w:rPr>
              <w:t>Химия</w:t>
            </w:r>
          </w:p>
          <w:p>
            <w:pPr>
              <w:pStyle w:val="Normal.0"/>
              <w:widowControl w:val="0"/>
              <w:bidi w:val="0"/>
              <w:spacing w:before="120" w:after="0"/>
              <w:ind w:left="0" w:right="0" w:firstLine="0"/>
              <w:jc w:val="left"/>
              <w:outlineLvl w:val="2"/>
              <w:rPr>
                <w:rStyle w:val="Нет"/>
                <w:rFonts w:ascii="Times New Roman" w:cs="Times New Roman" w:hAnsi="Times New Roman" w:eastAsia="Times New Roman"/>
                <w:sz w:val="24"/>
                <w:szCs w:val="24"/>
                <w:shd w:val="nil" w:color="auto" w:fill="auto"/>
                <w:rtl w:val="0"/>
              </w:rPr>
            </w:pPr>
            <w:r>
              <w:rPr>
                <w:rStyle w:val="Нет"/>
                <w:rFonts w:ascii="Times New Roman" w:hAnsi="Times New Roman" w:hint="default"/>
                <w:sz w:val="24"/>
                <w:szCs w:val="24"/>
                <w:shd w:val="nil" w:color="auto" w:fill="auto"/>
                <w:rtl w:val="0"/>
                <w:lang w:val="ru-RU"/>
              </w:rPr>
              <w:t xml:space="preserve">Май </w:t>
            </w:r>
            <w:r>
              <w:rPr>
                <w:rStyle w:val="Нет"/>
                <w:rFonts w:ascii="Times New Roman" w:hAnsi="Times New Roman"/>
                <w:sz w:val="24"/>
                <w:szCs w:val="24"/>
                <w:shd w:val="nil" w:color="auto" w:fill="auto"/>
                <w:rtl w:val="0"/>
                <w:lang w:val="ru-RU"/>
              </w:rPr>
              <w:t>2024</w:t>
            </w:r>
            <w:r>
              <w:rPr>
                <w:rStyle w:val="Нет"/>
                <w:rFonts w:ascii="Times New Roman" w:hAnsi="Times New Roman" w:hint="default"/>
                <w:sz w:val="24"/>
                <w:szCs w:val="24"/>
                <w:shd w:val="nil" w:color="auto" w:fill="auto"/>
                <w:rtl w:val="0"/>
                <w:lang w:val="ru-RU"/>
              </w:rPr>
              <w:t>г</w:t>
            </w:r>
            <w:r>
              <w:rPr>
                <w:rStyle w:val="Нет"/>
                <w:rFonts w:ascii="Times New Roman" w:hAnsi="Times New Roman"/>
                <w:sz w:val="24"/>
                <w:szCs w:val="24"/>
                <w:shd w:val="nil" w:color="auto" w:fill="auto"/>
                <w:rtl w:val="0"/>
                <w:lang w:val="ru-RU"/>
              </w:rPr>
              <w:t xml:space="preserve">, </w:t>
            </w:r>
            <w:r>
              <w:rPr>
                <w:rStyle w:val="Нет"/>
                <w:rFonts w:ascii="Times New Roman" w:hAnsi="Times New Roman" w:hint="default"/>
                <w:sz w:val="24"/>
                <w:szCs w:val="24"/>
                <w:shd w:val="nil" w:color="auto" w:fill="auto"/>
                <w:rtl w:val="0"/>
                <w:lang w:val="ru-RU"/>
              </w:rPr>
              <w:t>Естествознания Очная</w:t>
            </w:r>
          </w:p>
          <w:p>
            <w:pPr>
              <w:pStyle w:val="Normal.0"/>
              <w:widowControl w:val="0"/>
              <w:bidi w:val="0"/>
              <w:spacing w:before="120" w:after="0"/>
              <w:ind w:left="0" w:right="0" w:firstLine="0"/>
              <w:jc w:val="left"/>
              <w:outlineLvl w:val="2"/>
              <w:rPr>
                <w:rStyle w:val="Нет"/>
                <w:rFonts w:ascii="Times New Roman" w:cs="Times New Roman" w:hAnsi="Times New Roman" w:eastAsia="Times New Roman"/>
                <w:sz w:val="24"/>
                <w:szCs w:val="24"/>
                <w:shd w:val="nil" w:color="auto" w:fill="auto"/>
                <w:rtl w:val="0"/>
              </w:rPr>
            </w:pPr>
            <w:r>
              <w:rPr>
                <w:rStyle w:val="Нет"/>
                <w:rFonts w:ascii="Times New Roman" w:hAnsi="Times New Roman" w:hint="default"/>
                <w:b w:val="1"/>
                <w:bCs w:val="1"/>
                <w:sz w:val="24"/>
                <w:szCs w:val="24"/>
                <w:shd w:val="nil" w:color="auto" w:fill="auto"/>
                <w:rtl w:val="0"/>
                <w:lang w:val="ru-RU"/>
              </w:rPr>
              <w:t>Жетысуский университет имени Ильяса Жансугурова</w:t>
            </w:r>
            <w:r>
              <w:rPr>
                <w:rStyle w:val="Нет"/>
                <w:rFonts w:ascii="Times New Roman" w:hAnsi="Times New Roman"/>
                <w:b w:val="1"/>
                <w:bCs w:val="1"/>
                <w:sz w:val="24"/>
                <w:szCs w:val="24"/>
                <w:shd w:val="nil" w:color="auto" w:fill="auto"/>
                <w:rtl w:val="0"/>
                <w:lang w:val="ru-RU"/>
              </w:rPr>
              <w:t xml:space="preserve">, </w:t>
            </w:r>
            <w:r>
              <w:rPr>
                <w:rStyle w:val="Нет"/>
                <w:rFonts w:ascii="Times New Roman" w:hAnsi="Times New Roman" w:hint="default"/>
                <w:b w:val="1"/>
                <w:bCs w:val="1"/>
                <w:sz w:val="24"/>
                <w:szCs w:val="24"/>
                <w:shd w:val="nil" w:color="auto" w:fill="auto"/>
                <w:rtl w:val="0"/>
                <w:lang w:val="ru-RU"/>
              </w:rPr>
              <w:t>город Талдыкорган</w:t>
            </w:r>
          </w:p>
          <w:p>
            <w:pPr>
              <w:pStyle w:val="Normal.0"/>
              <w:widowControl w:val="0"/>
              <w:bidi w:val="0"/>
              <w:spacing w:after="0"/>
              <w:ind w:left="0" w:right="0" w:firstLine="0"/>
              <w:jc w:val="left"/>
              <w:rPr>
                <w:rtl w:val="0"/>
              </w:rPr>
            </w:pPr>
            <w:r>
              <w:rPr>
                <w:rStyle w:val="Нет"/>
                <w:rFonts w:ascii="Times New Roman" w:hAnsi="Times New Roman" w:hint="default"/>
                <w:sz w:val="24"/>
                <w:szCs w:val="24"/>
                <w:shd w:val="nil" w:color="auto" w:fill="auto"/>
                <w:rtl w:val="0"/>
                <w:lang w:val="ru-RU"/>
              </w:rPr>
              <w:t xml:space="preserve">Средний балл </w:t>
            </w:r>
            <w:r>
              <w:rPr>
                <w:rStyle w:val="Нет"/>
                <w:rFonts w:ascii="Times New Roman" w:hAnsi="Times New Roman"/>
                <w:sz w:val="24"/>
                <w:szCs w:val="24"/>
                <w:shd w:val="nil" w:color="auto" w:fill="auto"/>
                <w:rtl w:val="0"/>
                <w:lang w:val="ru-RU"/>
              </w:rPr>
              <w:t xml:space="preserve">(GPA) </w:t>
            </w:r>
            <w:r>
              <w:rPr>
                <w:rStyle w:val="Нет"/>
                <w:rFonts w:ascii="Times New Roman" w:hAnsi="Times New Roman" w:hint="default"/>
                <w:sz w:val="24"/>
                <w:szCs w:val="24"/>
                <w:shd w:val="nil" w:color="auto" w:fill="auto"/>
                <w:rtl w:val="0"/>
                <w:lang w:val="ru-RU"/>
              </w:rPr>
              <w:t xml:space="preserve">за всё время обучения — </w:t>
            </w:r>
            <w:r>
              <w:rPr>
                <w:rStyle w:val="Нет"/>
                <w:rFonts w:ascii="Times New Roman" w:hAnsi="Times New Roman"/>
                <w:sz w:val="24"/>
                <w:szCs w:val="24"/>
                <w:shd w:val="nil" w:color="auto" w:fill="auto"/>
                <w:rtl w:val="0"/>
                <w:lang w:val="ru-RU"/>
              </w:rPr>
              <w:t>3,72.</w:t>
            </w:r>
          </w:p>
        </w:tc>
        <w:tc>
          <w:tcPr>
            <w:tcW w:type="dxa" w:w="7681"/>
            <w:tcBorders>
              <w:top w:val="single" w:color="ffffff" w:sz="8" w:space="0" w:shadow="0" w:frame="0"/>
              <w:left w:val="single" w:color="ffffff" w:sz="8" w:space="0" w:shadow="0" w:frame="0"/>
              <w:bottom w:val="single" w:color="ffffff" w:sz="8" w:space="0" w:shadow="0" w:frame="0"/>
              <w:right w:val="single" w:color="ffffff" w:sz="8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/>
        </w:tc>
      </w:tr>
      <w:tr>
        <w:tblPrEx>
          <w:shd w:val="clear" w:color="auto" w:fill="ced7e7"/>
        </w:tblPrEx>
        <w:trPr>
          <w:trHeight w:val="1360" w:hRule="atLeast"/>
        </w:trPr>
        <w:tc>
          <w:tcPr>
            <w:tcW w:type="dxa" w:w="2978"/>
            <w:tcBorders>
              <w:top w:val="nil"/>
              <w:left w:val="single" w:color="ffffff" w:sz="8" w:space="0" w:shadow="0" w:frame="0"/>
              <w:bottom w:val="single" w:color="ffffff" w:sz="8" w:space="0" w:shadow="0" w:frame="0"/>
              <w:right w:val="single" w:color="ffffff" w:sz="8" w:space="0" w:shadow="0" w:frame="0"/>
            </w:tcBorders>
            <w:shd w:val="clear" w:color="auto" w:fill="d6dbe1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  <w:widowControl w:val="0"/>
              <w:spacing w:after="0"/>
              <w:jc w:val="right"/>
            </w:pPr>
            <w:r>
              <w:rPr>
                <w:rStyle w:val="Нет"/>
                <w:rFonts w:ascii="Times New Roman" w:hAnsi="Times New Roman" w:hint="default"/>
                <w:b w:val="1"/>
                <w:bCs w:val="1"/>
                <w:smallCaps w:val="1"/>
                <w:outline w:val="0"/>
                <w:color w:val="262626"/>
                <w:spacing w:val="5"/>
                <w:sz w:val="24"/>
                <w:szCs w:val="24"/>
                <w:u w:val="single" w:color="262626"/>
                <w:shd w:val="nil" w:color="auto" w:fill="auto"/>
                <w:rtl w:val="0"/>
                <w:lang w:val="ru-RU"/>
                <w14:textFill>
                  <w14:solidFill>
                    <w14:srgbClr w14:val="262626"/>
                  </w14:solidFill>
                </w14:textFill>
              </w:rPr>
              <w:t>ДОПОЛНИТЕЛЬНОЕ ОБРАЗОВАНИЕ</w:t>
            </w:r>
            <w:r>
              <w:rPr>
                <w:rStyle w:val="Нет"/>
                <w:rFonts w:ascii="Times New Roman" w:hAnsi="Times New Roman"/>
                <w:outline w:val="0"/>
                <w:color w:val="666666"/>
                <w:sz w:val="24"/>
                <w:szCs w:val="24"/>
                <w:u w:val="single" w:color="666666"/>
                <w:shd w:val="nil" w:color="auto" w:fill="auto"/>
                <w:rtl w:val="0"/>
                <w:lang w:val="ru-RU"/>
                <w14:textFill>
                  <w14:solidFill>
                    <w14:srgbClr w14:val="666666"/>
                  </w14:solidFill>
                </w14:textFill>
              </w:rPr>
              <w:t xml:space="preserve"> </w:t>
            </w:r>
            <w:r>
              <w:rPr>
                <w:rStyle w:val="Нет"/>
                <w:rFonts w:ascii="Times New Roman" w:hAnsi="Times New Roman" w:hint="default"/>
                <w:b w:val="1"/>
                <w:bCs w:val="1"/>
                <w:smallCaps w:val="1"/>
                <w:outline w:val="0"/>
                <w:color w:val="262626"/>
                <w:spacing w:val="5"/>
                <w:sz w:val="24"/>
                <w:szCs w:val="24"/>
                <w:u w:val="single" w:color="262626"/>
                <w:shd w:val="nil" w:color="auto" w:fill="auto"/>
                <w:rtl w:val="0"/>
                <w:lang w:val="ru-RU"/>
                <w14:textFill>
                  <w14:solidFill>
                    <w14:srgbClr w14:val="262626"/>
                  </w14:solidFill>
                </w14:textFill>
              </w:rPr>
              <w:t>ТРЕНИНГИ И КУРСЫ</w:t>
            </w:r>
          </w:p>
        </w:tc>
        <w:tc>
          <w:tcPr>
            <w:tcW w:type="dxa" w:w="7680"/>
            <w:tcBorders>
              <w:top w:val="single" w:color="ffffff" w:sz="8" w:space="0" w:shadow="0" w:frame="0"/>
              <w:left w:val="single" w:color="ffffff" w:sz="8" w:space="0" w:shadow="0" w:frame="0"/>
              <w:bottom w:val="single" w:color="ffffff" w:sz="8" w:space="0" w:shadow="0" w:frame="0"/>
              <w:right w:val="single" w:color="ffffff" w:sz="8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  <w:widowControl w:val="0"/>
              <w:spacing w:after="0"/>
              <w:outlineLvl w:val="2"/>
              <w:rPr>
                <w:rStyle w:val="Нет"/>
                <w:rFonts w:ascii="Times New Roman" w:cs="Times New Roman" w:hAnsi="Times New Roman" w:eastAsia="Times New Roman"/>
                <w:b w:val="1"/>
                <w:bCs w:val="1"/>
                <w:outline w:val="0"/>
                <w:color w:val="262626"/>
                <w:sz w:val="24"/>
                <w:szCs w:val="24"/>
                <w:u w:color="262626"/>
                <w:shd w:val="nil" w:color="auto" w:fill="auto"/>
                <w14:textFill>
                  <w14:solidFill>
                    <w14:srgbClr w14:val="262626"/>
                  </w14:solidFill>
                </w14:textFill>
              </w:rPr>
            </w:pPr>
            <w:r>
              <w:rPr>
                <w:rStyle w:val="Нет"/>
                <w:rFonts w:ascii="Times New Roman" w:hAnsi="Times New Roman" w:hint="default"/>
                <w:b w:val="1"/>
                <w:bCs w:val="1"/>
                <w:outline w:val="0"/>
                <w:color w:val="262626"/>
                <w:sz w:val="24"/>
                <w:szCs w:val="24"/>
                <w:u w:color="262626"/>
                <w:shd w:val="nil" w:color="auto" w:fill="auto"/>
                <w:rtl w:val="0"/>
                <w:lang w:val="ru-RU"/>
                <w14:textFill>
                  <w14:solidFill>
                    <w14:srgbClr w14:val="262626"/>
                  </w14:solidFill>
                </w14:textFill>
              </w:rPr>
              <w:t>Учитель химия</w:t>
            </w:r>
          </w:p>
          <w:p>
            <w:pPr>
              <w:pStyle w:val="Normal.0"/>
              <w:widowControl w:val="0"/>
              <w:bidi w:val="0"/>
              <w:spacing w:after="0"/>
              <w:ind w:left="0" w:right="0" w:firstLine="0"/>
              <w:jc w:val="left"/>
              <w:outlineLvl w:val="2"/>
              <w:rPr>
                <w:rtl w:val="0"/>
              </w:rPr>
            </w:pPr>
            <w:r>
              <w:rPr>
                <w:rStyle w:val="Нет"/>
                <w:rFonts w:ascii="Times New Roman" w:hAnsi="Times New Roman" w:hint="default"/>
                <w:b w:val="1"/>
                <w:bCs w:val="1"/>
                <w:outline w:val="0"/>
                <w:color w:val="262626"/>
                <w:sz w:val="24"/>
                <w:szCs w:val="24"/>
                <w:u w:color="262626"/>
                <w:shd w:val="nil" w:color="auto" w:fill="auto"/>
                <w:rtl w:val="0"/>
                <w:lang w:val="ru-RU"/>
                <w14:textFill>
                  <w14:solidFill>
                    <w14:srgbClr w14:val="262626"/>
                  </w14:solidFill>
                </w14:textFill>
              </w:rPr>
              <w:t>Научно</w:t>
            </w:r>
            <w:r>
              <w:rPr>
                <w:rStyle w:val="Нет"/>
                <w:rFonts w:ascii="Times New Roman" w:hAnsi="Times New Roman"/>
                <w:b w:val="1"/>
                <w:bCs w:val="1"/>
                <w:outline w:val="0"/>
                <w:color w:val="262626"/>
                <w:sz w:val="24"/>
                <w:szCs w:val="24"/>
                <w:u w:color="262626"/>
                <w:shd w:val="nil" w:color="auto" w:fill="auto"/>
                <w:rtl w:val="0"/>
                <w:lang w:val="ru-RU"/>
                <w14:textFill>
                  <w14:solidFill>
                    <w14:srgbClr w14:val="262626"/>
                  </w14:solidFill>
                </w14:textFill>
              </w:rPr>
              <w:t>-</w:t>
            </w:r>
            <w:r>
              <w:rPr>
                <w:rStyle w:val="Нет"/>
                <w:rFonts w:ascii="Times New Roman" w:hAnsi="Times New Roman" w:hint="default"/>
                <w:b w:val="1"/>
                <w:bCs w:val="1"/>
                <w:outline w:val="0"/>
                <w:color w:val="262626"/>
                <w:sz w:val="24"/>
                <w:szCs w:val="24"/>
                <w:u w:color="262626"/>
                <w:shd w:val="nil" w:color="auto" w:fill="auto"/>
                <w:rtl w:val="0"/>
                <w:lang w:val="ru-RU"/>
                <w14:textFill>
                  <w14:solidFill>
                    <w14:srgbClr w14:val="262626"/>
                  </w14:solidFill>
                </w14:textFill>
              </w:rPr>
              <w:t>исследовательский институт проблем боттехнологии</w:t>
            </w:r>
          </w:p>
        </w:tc>
        <w:tc>
          <w:tcPr>
            <w:tcW w:type="dxa" w:w="7681"/>
            <w:tcBorders>
              <w:top w:val="single" w:color="ffffff" w:sz="8" w:space="0" w:shadow="0" w:frame="0"/>
              <w:left w:val="single" w:color="ffffff" w:sz="8" w:space="0" w:shadow="0" w:frame="0"/>
              <w:bottom w:val="single" w:color="ffffff" w:sz="8" w:space="0" w:shadow="0" w:frame="0"/>
              <w:right w:val="single" w:color="ffffff" w:sz="8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/>
        </w:tc>
      </w:tr>
      <w:tr>
        <w:tblPrEx>
          <w:shd w:val="clear" w:color="auto" w:fill="ced7e7"/>
        </w:tblPrEx>
        <w:trPr>
          <w:trHeight w:val="1017" w:hRule="atLeast"/>
        </w:trPr>
        <w:tc>
          <w:tcPr>
            <w:tcW w:type="dxa" w:w="2978"/>
            <w:tcBorders>
              <w:top w:val="single" w:color="ffffff" w:sz="8" w:space="0" w:shadow="0" w:frame="0"/>
              <w:left w:val="single" w:color="ffffff" w:sz="8" w:space="0" w:shadow="0" w:frame="0"/>
              <w:bottom w:val="single" w:color="ffffff" w:sz="8" w:space="0" w:shadow="0" w:frame="0"/>
              <w:right w:val="single" w:color="ffffff" w:sz="8" w:space="0" w:shadow="0" w:frame="0"/>
            </w:tcBorders>
            <w:shd w:val="clear" w:color="auto" w:fill="d6dbe1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  <w:widowControl w:val="0"/>
              <w:spacing w:after="0"/>
              <w:jc w:val="right"/>
              <w:outlineLvl w:val="0"/>
            </w:pPr>
            <w:r>
              <w:rPr>
                <w:rStyle w:val="Нет"/>
                <w:rFonts w:ascii="Times New Roman" w:hAnsi="Times New Roman" w:hint="default"/>
                <w:b w:val="1"/>
                <w:bCs w:val="1"/>
                <w:smallCaps w:val="1"/>
                <w:spacing w:val="5"/>
                <w:sz w:val="24"/>
                <w:szCs w:val="24"/>
                <w:u w:val="single"/>
                <w:shd w:val="nil" w:color="auto" w:fill="auto"/>
                <w:rtl w:val="0"/>
                <w:lang w:val="ru-RU"/>
              </w:rPr>
              <w:t>ПРОФЕССИОНАЛЬНЫЕ НАВЫКИ</w:t>
            </w:r>
          </w:p>
        </w:tc>
        <w:tc>
          <w:tcPr>
            <w:tcW w:type="dxa" w:w="7680"/>
            <w:tcBorders>
              <w:top w:val="single" w:color="ffffff" w:sz="8" w:space="0" w:shadow="0" w:frame="0"/>
              <w:left w:val="single" w:color="ffffff" w:sz="8" w:space="0" w:shadow="0" w:frame="0"/>
              <w:bottom w:val="single" w:color="ffffff" w:sz="8" w:space="0" w:shadow="0" w:frame="0"/>
              <w:right w:val="single" w:color="ffffff" w:sz="8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rPr>
                <w:rFonts w:ascii="Times New Roman" w:hAnsi="Times New Roman" w:hint="default"/>
                <w:sz w:val="24"/>
                <w:szCs w:val="24"/>
                <w:lang w:val="ru-RU"/>
              </w:rPr>
            </w:pPr>
            <w:r>
              <w:rPr>
                <w:rStyle w:val="Нет"/>
                <w:rFonts w:ascii="Times New Roman" w:hAnsi="Times New Roman" w:hint="default"/>
                <w:sz w:val="24"/>
                <w:szCs w:val="24"/>
                <w:shd w:val="nil" w:color="auto" w:fill="auto"/>
                <w:rtl w:val="0"/>
                <w:lang w:val="ru-RU"/>
              </w:rPr>
              <w:t>Знание английского на уровне</w:t>
            </w:r>
            <w:r>
              <w:rPr>
                <w:rStyle w:val="Нет"/>
                <w:rFonts w:ascii="Times New Roman" w:hAnsi="Times New Roman"/>
                <w:sz w:val="24"/>
                <w:szCs w:val="24"/>
                <w:shd w:val="nil" w:color="auto" w:fill="auto"/>
                <w:rtl w:val="0"/>
                <w:lang w:val="en-US"/>
              </w:rPr>
              <w:t xml:space="preserve"> </w:t>
            </w:r>
            <w:r>
              <w:rPr>
                <w:rStyle w:val="Нет"/>
                <w:rFonts w:ascii="Times New Roman" w:hAnsi="Times New Roman" w:hint="default"/>
                <w:sz w:val="24"/>
                <w:szCs w:val="24"/>
                <w:shd w:val="nil" w:color="auto" w:fill="auto"/>
                <w:rtl w:val="0"/>
                <w:lang w:val="ru-RU"/>
              </w:rPr>
              <w:t>А</w:t>
            </w:r>
            <w:r>
              <w:rPr>
                <w:rStyle w:val="Нет"/>
                <w:rFonts w:ascii="Times New Roman" w:hAnsi="Times New Roman"/>
                <w:sz w:val="24"/>
                <w:szCs w:val="24"/>
                <w:shd w:val="nil" w:color="auto" w:fill="auto"/>
                <w:rtl w:val="0"/>
                <w:lang w:val="ru-RU"/>
              </w:rPr>
              <w:t>2 (</w:t>
            </w:r>
            <w:r>
              <w:rPr>
                <w:rStyle w:val="Нет"/>
                <w:rFonts w:ascii="Times New Roman" w:hAnsi="Times New Roman" w:hint="default"/>
                <w:sz w:val="24"/>
                <w:szCs w:val="24"/>
                <w:shd w:val="nil" w:color="auto" w:fill="auto"/>
                <w:rtl w:val="0"/>
                <w:lang w:val="ru-RU"/>
              </w:rPr>
              <w:t>Разговорный</w:t>
            </w:r>
            <w:r>
              <w:rPr>
                <w:rStyle w:val="Нет"/>
                <w:rFonts w:ascii="Times New Roman" w:hAnsi="Times New Roman"/>
                <w:sz w:val="24"/>
                <w:szCs w:val="24"/>
                <w:shd w:val="nil" w:color="auto" w:fill="auto"/>
                <w:rtl w:val="0"/>
                <w:lang w:val="ru-RU"/>
              </w:rPr>
              <w:t>).</w:t>
            </w:r>
          </w:p>
          <w:p>
            <w:pPr>
              <w:pStyle w:val="Normal.0"/>
              <w:widowControl w:val="0"/>
              <w:shd w:val="clear" w:color="auto" w:fill="ffffff"/>
              <w:bidi w:val="0"/>
              <w:spacing w:after="0"/>
              <w:ind w:left="0" w:right="0" w:firstLine="0"/>
              <w:jc w:val="left"/>
              <w:rPr>
                <w:rStyle w:val="Нет"/>
                <w:rFonts w:ascii="Times New Roman" w:cs="Times New Roman" w:hAnsi="Times New Roman" w:eastAsia="Times New Roman"/>
                <w:sz w:val="24"/>
                <w:szCs w:val="24"/>
                <w:shd w:val="nil" w:color="auto" w:fill="auto"/>
                <w:rtl w:val="0"/>
              </w:rPr>
            </w:pPr>
            <w:r>
              <w:rPr>
                <w:rStyle w:val="Нет"/>
                <w:rFonts w:ascii="Times New Roman" w:hAnsi="Times New Roman" w:hint="default"/>
                <w:sz w:val="24"/>
                <w:szCs w:val="24"/>
                <w:shd w:val="nil" w:color="auto" w:fill="auto"/>
                <w:rtl w:val="0"/>
                <w:lang w:val="ru-RU"/>
              </w:rPr>
              <w:t>Знание</w:t>
            </w:r>
            <w:r>
              <w:rPr>
                <w:rStyle w:val="Нет"/>
                <w:rFonts w:ascii="Times New Roman" w:hAnsi="Times New Roman"/>
                <w:sz w:val="24"/>
                <w:szCs w:val="24"/>
                <w:shd w:val="nil" w:color="auto" w:fill="auto"/>
                <w:rtl w:val="0"/>
                <w:lang w:val="en-US"/>
              </w:rPr>
              <w:t xml:space="preserve"> </w:t>
            </w:r>
            <w:r>
              <w:rPr>
                <w:rStyle w:val="Нет"/>
                <w:rFonts w:ascii="Times New Roman" w:hAnsi="Times New Roman" w:hint="default"/>
                <w:sz w:val="24"/>
                <w:szCs w:val="24"/>
                <w:shd w:val="nil" w:color="auto" w:fill="auto"/>
                <w:rtl w:val="0"/>
                <w:lang w:val="ru-RU"/>
              </w:rPr>
              <w:t>ПК</w:t>
            </w:r>
            <w:r>
              <w:rPr>
                <w:rStyle w:val="Нет"/>
                <w:rFonts w:ascii="Times New Roman" w:hAnsi="Times New Roman"/>
                <w:sz w:val="24"/>
                <w:szCs w:val="24"/>
                <w:shd w:val="nil" w:color="auto" w:fill="auto"/>
                <w:rtl w:val="0"/>
                <w:lang w:val="en-US"/>
              </w:rPr>
              <w:t xml:space="preserve">: MS Word, MS Excel, MS PowerPoint, </w:t>
            </w:r>
            <w:r>
              <w:rPr>
                <w:rStyle w:val="Нет"/>
                <w:rFonts w:ascii="Times New Roman" w:hAnsi="Times New Roman"/>
                <w:sz w:val="24"/>
                <w:szCs w:val="24"/>
                <w:shd w:val="clear" w:color="auto" w:fill="ffffff"/>
                <w:rtl w:val="0"/>
                <w:lang w:val="ru-RU"/>
              </w:rPr>
              <w:t>WPS Office</w:t>
            </w:r>
            <w:r>
              <w:rPr>
                <w:rStyle w:val="Нет"/>
                <w:rFonts w:ascii="Times New Roman" w:hAnsi="Times New Roman"/>
                <w:sz w:val="24"/>
                <w:szCs w:val="24"/>
                <w:shd w:val="nil" w:color="auto" w:fill="auto"/>
                <w:rtl w:val="0"/>
                <w:lang w:val="en-US"/>
              </w:rPr>
              <w:t xml:space="preserve">. </w:t>
            </w:r>
          </w:p>
          <w:p>
            <w:pPr>
              <w:pStyle w:val="Normal.0"/>
              <w:widowControl w:val="0"/>
              <w:numPr>
                <w:ilvl w:val="0"/>
                <w:numId w:val="4"/>
              </w:numPr>
              <w:shd w:val="clear" w:color="auto" w:fill="ffffff"/>
              <w:bidi w:val="0"/>
              <w:spacing w:after="0"/>
              <w:ind w:right="0"/>
              <w:jc w:val="left"/>
              <w:rPr>
                <w:rFonts w:ascii="Times New Roman" w:hAnsi="Times New Roman"/>
                <w:outline w:val="0"/>
                <w:color w:val="7f7f7f"/>
                <w:sz w:val="24"/>
                <w:szCs w:val="24"/>
                <w:u w:color="7f7f7f"/>
                <w:rtl w:val="0"/>
                <w:lang w:val="en-US"/>
                <w14:textFill>
                  <w14:solidFill>
                    <w14:srgbClr w14:val="7F7F7F"/>
                  </w14:solidFill>
                </w14:textFill>
              </w:rPr>
            </w:pPr>
            <w:r>
              <w:rPr>
                <w:rStyle w:val="Нет"/>
                <w:rFonts w:ascii="Times New Roman" w:hAnsi="Times New Roman"/>
                <w:outline w:val="0"/>
                <w:color w:val="000000"/>
                <w:sz w:val="24"/>
                <w:szCs w:val="24"/>
                <w:u w:color="000000"/>
                <w:shd w:val="nil" w:color="auto" w:fill="auto"/>
                <w:rtl w:val="0"/>
                <w:lang w:val="en-US"/>
                <w14:textFill>
                  <w14:solidFill>
                    <w14:srgbClr w14:val="000000"/>
                  </w14:solidFill>
                </w14:textFill>
              </w:rPr>
              <w:t xml:space="preserve">. </w:t>
            </w:r>
            <w:r>
              <w:rPr>
                <w:rStyle w:val="Нет"/>
                <w:rFonts w:ascii="Times New Roman" w:hAnsi="Times New Roman" w:hint="default"/>
                <w:outline w:val="0"/>
                <w:color w:val="000000"/>
                <w:sz w:val="24"/>
                <w:szCs w:val="24"/>
                <w:u w:color="000000"/>
                <w:shd w:val="nil" w:color="auto" w:fill="auto"/>
                <w:rtl w:val="0"/>
                <w:lang w:val="ru-RU"/>
                <w14:textFill>
                  <w14:solidFill>
                    <w14:srgbClr w14:val="000000"/>
                  </w14:solidFill>
                </w14:textFill>
              </w:rPr>
              <w:t>Навыки работы с офисной оргтехникой …</w:t>
            </w:r>
          </w:p>
        </w:tc>
        <w:tc>
          <w:tcPr>
            <w:tcW w:type="dxa" w:w="7681"/>
            <w:tcBorders>
              <w:top w:val="single" w:color="ffffff" w:sz="8" w:space="0" w:shadow="0" w:frame="0"/>
              <w:left w:val="single" w:color="ffffff" w:sz="8" w:space="0" w:shadow="0" w:frame="0"/>
              <w:bottom w:val="single" w:color="ffffff" w:sz="8" w:space="0" w:shadow="0" w:frame="0"/>
              <w:right w:val="single" w:color="ffffff" w:sz="8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/>
        </w:tc>
      </w:tr>
      <w:tr>
        <w:tblPrEx>
          <w:shd w:val="clear" w:color="auto" w:fill="ced7e7"/>
        </w:tblPrEx>
        <w:trPr>
          <w:trHeight w:val="4134" w:hRule="atLeast"/>
        </w:trPr>
        <w:tc>
          <w:tcPr>
            <w:tcW w:type="dxa" w:w="2978"/>
            <w:tcBorders>
              <w:top w:val="single" w:color="ffffff" w:sz="8" w:space="0" w:shadow="0" w:frame="0"/>
              <w:left w:val="single" w:color="ffffff" w:sz="8" w:space="0" w:shadow="0" w:frame="0"/>
              <w:bottom w:val="single" w:color="ffffff" w:sz="8" w:space="0" w:shadow="0" w:frame="0"/>
              <w:right w:val="single" w:color="ffffff" w:sz="8" w:space="0" w:shadow="0" w:frame="0"/>
            </w:tcBorders>
            <w:shd w:val="clear" w:color="auto" w:fill="d6dbe1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  <w:widowControl w:val="0"/>
              <w:spacing w:after="0"/>
              <w:jc w:val="right"/>
              <w:outlineLvl w:val="0"/>
            </w:pPr>
            <w:r>
              <w:rPr>
                <w:rStyle w:val="Нет"/>
                <w:rFonts w:ascii="Times New Roman" w:hAnsi="Times New Roman" w:hint="default"/>
                <w:b w:val="1"/>
                <w:bCs w:val="1"/>
                <w:smallCaps w:val="1"/>
                <w:spacing w:val="5"/>
                <w:sz w:val="24"/>
                <w:szCs w:val="24"/>
                <w:u w:val="single"/>
                <w:shd w:val="nil" w:color="auto" w:fill="auto"/>
                <w:rtl w:val="0"/>
                <w:lang w:val="ru-RU"/>
              </w:rPr>
              <w:t>ЛИЧНЫЕ КАЧЕСТВА</w:t>
            </w:r>
          </w:p>
        </w:tc>
        <w:tc>
          <w:tcPr>
            <w:tcW w:type="dxa" w:w="7680"/>
            <w:tcBorders>
              <w:top w:val="single" w:color="ffffff" w:sz="8" w:space="0" w:shadow="0" w:frame="0"/>
              <w:left w:val="single" w:color="ffffff" w:sz="8" w:space="0" w:shadow="0" w:frame="0"/>
              <w:bottom w:val="single" w:color="ffffff" w:sz="8" w:space="0" w:shadow="0" w:frame="0"/>
              <w:right w:val="single" w:color="ffffff" w:sz="8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  <w:widowControl w:val="0"/>
              <w:outlineLvl w:val="0"/>
              <w:rPr>
                <w:rStyle w:val="Нет"/>
                <w:rFonts w:ascii="Times New Roman" w:cs="Times New Roman" w:hAnsi="Times New Roman" w:eastAsia="Times New Roman"/>
                <w:sz w:val="24"/>
                <w:szCs w:val="24"/>
                <w:shd w:val="nil" w:color="auto" w:fill="auto"/>
              </w:rPr>
            </w:pPr>
            <w:r>
              <w:rPr>
                <w:rStyle w:val="Нет"/>
                <w:rFonts w:ascii="Times New Roman" w:hAnsi="Times New Roman" w:hint="default"/>
                <w:sz w:val="24"/>
                <w:szCs w:val="24"/>
                <w:shd w:val="nil" w:color="auto" w:fill="auto"/>
                <w:rtl w:val="0"/>
                <w:lang w:val="ru-RU"/>
              </w:rPr>
              <w:t>• точное выполнение задач</w:t>
            </w:r>
            <w:r>
              <w:rPr>
                <w:rStyle w:val="Нет"/>
                <w:rFonts w:ascii="Times New Roman" w:hAnsi="Times New Roman"/>
                <w:sz w:val="24"/>
                <w:szCs w:val="24"/>
                <w:shd w:val="nil" w:color="auto" w:fill="auto"/>
                <w:rtl w:val="0"/>
                <w:lang w:val="ru-RU"/>
              </w:rPr>
              <w:t>;</w:t>
            </w:r>
          </w:p>
          <w:p>
            <w:pPr>
              <w:pStyle w:val="Normal.0"/>
              <w:widowControl w:val="0"/>
              <w:bidi w:val="0"/>
              <w:ind w:left="0" w:right="0" w:firstLine="0"/>
              <w:jc w:val="left"/>
              <w:outlineLvl w:val="0"/>
              <w:rPr>
                <w:rStyle w:val="Нет"/>
                <w:rFonts w:ascii="Times New Roman" w:cs="Times New Roman" w:hAnsi="Times New Roman" w:eastAsia="Times New Roman"/>
                <w:sz w:val="24"/>
                <w:szCs w:val="24"/>
                <w:shd w:val="nil" w:color="auto" w:fill="auto"/>
                <w:rtl w:val="0"/>
              </w:rPr>
            </w:pPr>
            <w:r>
              <w:rPr>
                <w:rStyle w:val="Нет"/>
                <w:rFonts w:ascii="Times New Roman" w:hAnsi="Times New Roman" w:hint="default"/>
                <w:sz w:val="24"/>
                <w:szCs w:val="24"/>
                <w:shd w:val="nil" w:color="auto" w:fill="auto"/>
                <w:rtl w:val="0"/>
                <w:lang w:val="ru-RU"/>
              </w:rPr>
              <w:t>• способность мыслить аналитически</w:t>
            </w:r>
            <w:r>
              <w:rPr>
                <w:rStyle w:val="Нет"/>
                <w:rFonts w:ascii="Times New Roman" w:hAnsi="Times New Roman"/>
                <w:sz w:val="24"/>
                <w:szCs w:val="24"/>
                <w:shd w:val="nil" w:color="auto" w:fill="auto"/>
                <w:rtl w:val="0"/>
                <w:lang w:val="ru-RU"/>
              </w:rPr>
              <w:t xml:space="preserve">;  </w:t>
            </w:r>
          </w:p>
          <w:p>
            <w:pPr>
              <w:pStyle w:val="Normal.0"/>
              <w:widowControl w:val="0"/>
              <w:bidi w:val="0"/>
              <w:ind w:left="0" w:right="0" w:firstLine="0"/>
              <w:jc w:val="left"/>
              <w:outlineLvl w:val="0"/>
              <w:rPr>
                <w:rStyle w:val="Нет"/>
                <w:rFonts w:ascii="Times New Roman" w:cs="Times New Roman" w:hAnsi="Times New Roman" w:eastAsia="Times New Roman"/>
                <w:sz w:val="24"/>
                <w:szCs w:val="24"/>
                <w:shd w:val="nil" w:color="auto" w:fill="auto"/>
                <w:rtl w:val="0"/>
              </w:rPr>
            </w:pPr>
            <w:r>
              <w:rPr>
                <w:rStyle w:val="Нет"/>
                <w:rFonts w:ascii="Times New Roman" w:hAnsi="Times New Roman" w:hint="default"/>
                <w:sz w:val="24"/>
                <w:szCs w:val="24"/>
                <w:shd w:val="nil" w:color="auto" w:fill="auto"/>
                <w:rtl w:val="0"/>
                <w:lang w:val="ru-RU"/>
              </w:rPr>
              <w:t>• критическое мышление</w:t>
            </w:r>
            <w:r>
              <w:rPr>
                <w:rStyle w:val="Нет"/>
                <w:rFonts w:ascii="Times New Roman" w:hAnsi="Times New Roman"/>
                <w:sz w:val="24"/>
                <w:szCs w:val="24"/>
                <w:shd w:val="nil" w:color="auto" w:fill="auto"/>
                <w:rtl w:val="0"/>
                <w:lang w:val="ru-RU"/>
              </w:rPr>
              <w:t xml:space="preserve">;  </w:t>
            </w:r>
          </w:p>
          <w:p>
            <w:pPr>
              <w:pStyle w:val="Normal.0"/>
              <w:widowControl w:val="0"/>
              <w:bidi w:val="0"/>
              <w:ind w:left="0" w:right="0" w:firstLine="0"/>
              <w:jc w:val="left"/>
              <w:outlineLvl w:val="0"/>
              <w:rPr>
                <w:rStyle w:val="Нет"/>
                <w:rFonts w:ascii="Times New Roman" w:cs="Times New Roman" w:hAnsi="Times New Roman" w:eastAsia="Times New Roman"/>
                <w:sz w:val="24"/>
                <w:szCs w:val="24"/>
                <w:shd w:val="nil" w:color="auto" w:fill="auto"/>
                <w:rtl w:val="0"/>
              </w:rPr>
            </w:pPr>
            <w:r>
              <w:rPr>
                <w:rStyle w:val="Нет"/>
                <w:rFonts w:ascii="Times New Roman" w:hAnsi="Times New Roman" w:hint="default"/>
                <w:sz w:val="24"/>
                <w:szCs w:val="24"/>
                <w:shd w:val="nil" w:color="auto" w:fill="auto"/>
                <w:rtl w:val="0"/>
                <w:lang w:val="ru-RU"/>
              </w:rPr>
              <w:t>• высокая ответственность</w:t>
            </w:r>
            <w:r>
              <w:rPr>
                <w:rStyle w:val="Нет"/>
                <w:rFonts w:ascii="Times New Roman" w:hAnsi="Times New Roman"/>
                <w:sz w:val="24"/>
                <w:szCs w:val="24"/>
                <w:shd w:val="nil" w:color="auto" w:fill="auto"/>
                <w:rtl w:val="0"/>
                <w:lang w:val="ru-RU"/>
              </w:rPr>
              <w:t xml:space="preserve">;  </w:t>
            </w:r>
          </w:p>
          <w:p>
            <w:pPr>
              <w:pStyle w:val="Normal.0"/>
              <w:widowControl w:val="0"/>
              <w:bidi w:val="0"/>
              <w:ind w:left="0" w:right="0" w:firstLine="0"/>
              <w:jc w:val="left"/>
              <w:outlineLvl w:val="0"/>
              <w:rPr>
                <w:rStyle w:val="Нет"/>
                <w:rFonts w:ascii="Times New Roman" w:cs="Times New Roman" w:hAnsi="Times New Roman" w:eastAsia="Times New Roman"/>
                <w:sz w:val="24"/>
                <w:szCs w:val="24"/>
                <w:shd w:val="nil" w:color="auto" w:fill="auto"/>
                <w:rtl w:val="0"/>
              </w:rPr>
            </w:pPr>
            <w:r>
              <w:rPr>
                <w:rStyle w:val="Нет"/>
                <w:rFonts w:ascii="Times New Roman" w:hAnsi="Times New Roman" w:hint="default"/>
                <w:sz w:val="24"/>
                <w:szCs w:val="24"/>
                <w:shd w:val="nil" w:color="auto" w:fill="auto"/>
                <w:rtl w:val="0"/>
                <w:lang w:val="ru-RU"/>
              </w:rPr>
              <w:t>• навыки работы с аудиторией</w:t>
            </w:r>
            <w:r>
              <w:rPr>
                <w:rStyle w:val="Нет"/>
                <w:rFonts w:ascii="Times New Roman" w:hAnsi="Times New Roman"/>
                <w:sz w:val="24"/>
                <w:szCs w:val="24"/>
                <w:shd w:val="nil" w:color="auto" w:fill="auto"/>
                <w:rtl w:val="0"/>
                <w:lang w:val="ru-RU"/>
              </w:rPr>
              <w:t xml:space="preserve">;  </w:t>
            </w:r>
          </w:p>
          <w:p>
            <w:pPr>
              <w:pStyle w:val="Normal.0"/>
              <w:widowControl w:val="0"/>
              <w:bidi w:val="0"/>
              <w:ind w:left="0" w:right="0" w:firstLine="0"/>
              <w:jc w:val="left"/>
              <w:outlineLvl w:val="0"/>
              <w:rPr>
                <w:rStyle w:val="Нет"/>
                <w:rFonts w:ascii="Times New Roman" w:cs="Times New Roman" w:hAnsi="Times New Roman" w:eastAsia="Times New Roman"/>
                <w:sz w:val="24"/>
                <w:szCs w:val="24"/>
                <w:shd w:val="nil" w:color="auto" w:fill="auto"/>
                <w:rtl w:val="0"/>
              </w:rPr>
            </w:pPr>
            <w:r>
              <w:rPr>
                <w:rStyle w:val="Нет"/>
                <w:rFonts w:ascii="Times New Roman" w:hAnsi="Times New Roman" w:hint="default"/>
                <w:sz w:val="24"/>
                <w:szCs w:val="24"/>
                <w:shd w:val="nil" w:color="auto" w:fill="auto"/>
                <w:rtl w:val="0"/>
                <w:lang w:val="ru-RU"/>
              </w:rPr>
              <w:t>• возможность обратной связи</w:t>
            </w:r>
            <w:r>
              <w:rPr>
                <w:rStyle w:val="Нет"/>
                <w:rFonts w:ascii="Times New Roman" w:hAnsi="Times New Roman"/>
                <w:sz w:val="24"/>
                <w:szCs w:val="24"/>
                <w:shd w:val="nil" w:color="auto" w:fill="auto"/>
                <w:rtl w:val="0"/>
                <w:lang w:val="ru-RU"/>
              </w:rPr>
              <w:t xml:space="preserve">;  </w:t>
            </w:r>
          </w:p>
          <w:p>
            <w:pPr>
              <w:pStyle w:val="Normal.0"/>
              <w:widowControl w:val="0"/>
              <w:bidi w:val="0"/>
              <w:ind w:left="0" w:right="0" w:firstLine="0"/>
              <w:jc w:val="left"/>
              <w:outlineLvl w:val="0"/>
              <w:rPr>
                <w:rStyle w:val="Нет"/>
                <w:rFonts w:ascii="Times New Roman" w:cs="Times New Roman" w:hAnsi="Times New Roman" w:eastAsia="Times New Roman"/>
                <w:sz w:val="24"/>
                <w:szCs w:val="24"/>
                <w:shd w:val="nil" w:color="auto" w:fill="auto"/>
                <w:rtl w:val="0"/>
              </w:rPr>
            </w:pPr>
            <w:r>
              <w:rPr>
                <w:rStyle w:val="Нет"/>
                <w:rFonts w:ascii="Times New Roman" w:hAnsi="Times New Roman" w:hint="default"/>
                <w:sz w:val="24"/>
                <w:szCs w:val="24"/>
                <w:shd w:val="nil" w:color="auto" w:fill="auto"/>
                <w:rtl w:val="0"/>
                <w:lang w:val="ru-RU"/>
              </w:rPr>
              <w:t>• открытость новым знаниям</w:t>
            </w:r>
            <w:r>
              <w:rPr>
                <w:rStyle w:val="Нет"/>
                <w:rFonts w:ascii="Times New Roman" w:hAnsi="Times New Roman"/>
                <w:sz w:val="24"/>
                <w:szCs w:val="24"/>
                <w:shd w:val="nil" w:color="auto" w:fill="auto"/>
                <w:rtl w:val="0"/>
                <w:lang w:val="ru-RU"/>
              </w:rPr>
              <w:t xml:space="preserve">;  </w:t>
            </w:r>
          </w:p>
          <w:p>
            <w:pPr>
              <w:pStyle w:val="Normal.0"/>
              <w:bidi w:val="0"/>
              <w:ind w:left="0" w:right="0" w:firstLine="0"/>
              <w:jc w:val="left"/>
              <w:rPr>
                <w:rtl w:val="0"/>
              </w:rPr>
            </w:pPr>
            <w:r>
              <w:rPr>
                <w:rStyle w:val="Нет"/>
                <w:rFonts w:ascii="Times New Roman" w:hAnsi="Times New Roman" w:hint="default"/>
                <w:sz w:val="24"/>
                <w:szCs w:val="24"/>
                <w:shd w:val="nil" w:color="auto" w:fill="auto"/>
                <w:rtl w:val="0"/>
                <w:lang w:val="ru-RU"/>
              </w:rPr>
              <w:t>• стремление к профессиональному росту</w:t>
            </w:r>
            <w:r>
              <w:rPr>
                <w:rStyle w:val="Нет"/>
                <w:rFonts w:ascii="Times New Roman" w:hAnsi="Times New Roman"/>
                <w:sz w:val="24"/>
                <w:szCs w:val="24"/>
                <w:shd w:val="nil" w:color="auto" w:fill="auto"/>
                <w:rtl w:val="0"/>
                <w:lang w:val="ru-RU"/>
              </w:rPr>
              <w:t>...</w:t>
            </w:r>
          </w:p>
        </w:tc>
        <w:tc>
          <w:tcPr>
            <w:tcW w:type="dxa" w:w="7681"/>
            <w:tcBorders>
              <w:top w:val="single" w:color="ffffff" w:sz="8" w:space="0" w:shadow="0" w:frame="0"/>
              <w:left w:val="single" w:color="ffffff" w:sz="8" w:space="0" w:shadow="0" w:frame="0"/>
              <w:bottom w:val="single" w:color="ffffff" w:sz="8" w:space="0" w:shadow="0" w:frame="0"/>
              <w:right w:val="single" w:color="ffffff" w:sz="8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/>
        </w:tc>
      </w:tr>
      <w:tr>
        <w:tblPrEx>
          <w:shd w:val="clear" w:color="auto" w:fill="ced7e7"/>
        </w:tblPrEx>
        <w:trPr>
          <w:trHeight w:val="1331" w:hRule="atLeast"/>
        </w:trPr>
        <w:tc>
          <w:tcPr>
            <w:tcW w:type="dxa" w:w="2978"/>
            <w:tcBorders>
              <w:top w:val="single" w:color="ffffff" w:sz="8" w:space="0" w:shadow="0" w:frame="0"/>
              <w:left w:val="single" w:color="ffffff" w:sz="8" w:space="0" w:shadow="0" w:frame="0"/>
              <w:bottom w:val="nil"/>
              <w:right w:val="single" w:color="ffffff" w:sz="8" w:space="0" w:shadow="0" w:frame="0"/>
            </w:tcBorders>
            <w:shd w:val="clear" w:color="auto" w:fill="d6dbe1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  <w:widowControl w:val="0"/>
              <w:spacing w:after="0"/>
              <w:jc w:val="right"/>
              <w:outlineLvl w:val="0"/>
            </w:pPr>
            <w:r>
              <w:rPr>
                <w:rStyle w:val="Нет"/>
                <w:rFonts w:ascii="Times New Roman" w:hAnsi="Times New Roman" w:hint="default"/>
                <w:b w:val="1"/>
                <w:bCs w:val="1"/>
                <w:smallCaps w:val="1"/>
                <w:spacing w:val="5"/>
                <w:sz w:val="24"/>
                <w:szCs w:val="24"/>
                <w:u w:val="single"/>
                <w:shd w:val="nil" w:color="auto" w:fill="auto"/>
                <w:rtl w:val="0"/>
                <w:lang w:val="ru-RU"/>
              </w:rPr>
              <w:t>ДОСТИЖЕНИЯ</w:t>
            </w:r>
            <w:r>
              <w:rPr>
                <w:rStyle w:val="Нет"/>
                <w:rFonts w:ascii="Times New Roman" w:hAnsi="Times New Roman"/>
                <w:b w:val="1"/>
                <w:bCs w:val="1"/>
                <w:smallCaps w:val="1"/>
                <w:spacing w:val="5"/>
                <w:sz w:val="24"/>
                <w:szCs w:val="24"/>
                <w:u w:val="single"/>
                <w:shd w:val="nil" w:color="auto" w:fill="auto"/>
                <w:rtl w:val="0"/>
                <w:lang w:val="ru-RU"/>
              </w:rPr>
              <w:t>:</w:t>
            </w:r>
          </w:p>
        </w:tc>
        <w:tc>
          <w:tcPr>
            <w:tcW w:type="dxa" w:w="7680"/>
            <w:tcBorders>
              <w:top w:val="single" w:color="ffffff" w:sz="8" w:space="0" w:shadow="0" w:frame="0"/>
              <w:left w:val="single" w:color="ffffff" w:sz="8" w:space="0" w:shadow="0" w:frame="0"/>
              <w:bottom w:val="single" w:color="ffffff" w:sz="8" w:space="0" w:shadow="0" w:frame="0"/>
              <w:right w:val="single" w:color="ffffff" w:sz="8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  <w:widowControl w:val="0"/>
              <w:numPr>
                <w:ilvl w:val="0"/>
                <w:numId w:val="5"/>
              </w:numPr>
              <w:spacing w:after="0"/>
              <w:rPr>
                <w:rFonts w:ascii="Times New Roman" w:hAnsi="Times New Roman" w:hint="default"/>
                <w:sz w:val="24"/>
                <w:szCs w:val="24"/>
                <w:lang w:val="ru-RU"/>
              </w:rPr>
            </w:pPr>
            <w:r>
              <w:rPr>
                <w:rStyle w:val="Нет"/>
                <w:rFonts w:ascii="Times New Roman" w:hAnsi="Times New Roman" w:hint="default"/>
                <w:sz w:val="24"/>
                <w:szCs w:val="24"/>
                <w:shd w:val="nil" w:color="auto" w:fill="auto"/>
                <w:rtl w:val="0"/>
                <w:lang w:val="ru-RU"/>
              </w:rPr>
              <w:t>Знание делового этикета</w:t>
            </w:r>
            <w:r>
              <w:rPr>
                <w:rStyle w:val="Нет"/>
                <w:rFonts w:ascii="Times New Roman" w:hAnsi="Times New Roman"/>
                <w:sz w:val="24"/>
                <w:szCs w:val="24"/>
                <w:shd w:val="nil" w:color="auto" w:fill="auto"/>
                <w:rtl w:val="0"/>
                <w:lang w:val="ru-RU"/>
              </w:rPr>
              <w:t>;</w:t>
            </w:r>
          </w:p>
          <w:p>
            <w:pPr>
              <w:pStyle w:val="Normal.0"/>
              <w:widowControl w:val="0"/>
              <w:numPr>
                <w:ilvl w:val="0"/>
                <w:numId w:val="5"/>
              </w:numPr>
              <w:bidi w:val="0"/>
              <w:spacing w:after="0"/>
              <w:ind w:right="0"/>
              <w:jc w:val="left"/>
              <w:rPr>
                <w:rFonts w:ascii="Times New Roman" w:hAnsi="Times New Roman" w:hint="default"/>
                <w:sz w:val="24"/>
                <w:szCs w:val="24"/>
                <w:rtl w:val="0"/>
                <w:lang w:val="ru-RU"/>
              </w:rPr>
            </w:pPr>
            <w:r>
              <w:rPr>
                <w:rStyle w:val="Нет"/>
                <w:rFonts w:ascii="Times New Roman" w:hAnsi="Times New Roman" w:hint="default"/>
                <w:sz w:val="24"/>
                <w:szCs w:val="24"/>
                <w:shd w:val="nil" w:color="auto" w:fill="auto"/>
                <w:rtl w:val="0"/>
                <w:lang w:val="ru-RU"/>
              </w:rPr>
              <w:t>Навыки организации различных образовательных процессов</w:t>
            </w:r>
            <w:r>
              <w:rPr>
                <w:rStyle w:val="Нет"/>
                <w:rFonts w:ascii="Times New Roman" w:hAnsi="Times New Roman"/>
                <w:sz w:val="24"/>
                <w:szCs w:val="24"/>
                <w:shd w:val="nil" w:color="auto" w:fill="auto"/>
                <w:rtl w:val="0"/>
                <w:lang w:val="ru-RU"/>
              </w:rPr>
              <w:t>;</w:t>
            </w:r>
          </w:p>
          <w:p>
            <w:pPr>
              <w:pStyle w:val="Normal.0"/>
              <w:widowControl w:val="0"/>
              <w:numPr>
                <w:ilvl w:val="0"/>
                <w:numId w:val="5"/>
              </w:numPr>
              <w:bidi w:val="0"/>
              <w:spacing w:after="0"/>
              <w:ind w:right="0"/>
              <w:jc w:val="left"/>
              <w:rPr>
                <w:rFonts w:ascii="Times New Roman" w:hAnsi="Times New Roman" w:hint="default"/>
                <w:sz w:val="24"/>
                <w:szCs w:val="24"/>
                <w:rtl w:val="0"/>
                <w:lang w:val="ru-RU"/>
              </w:rPr>
            </w:pPr>
            <w:r>
              <w:rPr>
                <w:rStyle w:val="Нет"/>
                <w:rFonts w:ascii="Times New Roman" w:hAnsi="Times New Roman" w:hint="default"/>
                <w:sz w:val="24"/>
                <w:szCs w:val="24"/>
                <w:shd w:val="nil" w:color="auto" w:fill="auto"/>
                <w:rtl w:val="0"/>
                <w:lang w:val="ru-RU"/>
              </w:rPr>
              <w:t>Знание педагогики и педагогической психологии</w:t>
            </w:r>
            <w:r>
              <w:rPr>
                <w:rStyle w:val="Нет"/>
                <w:rFonts w:ascii="Times New Roman" w:hAnsi="Times New Roman"/>
                <w:sz w:val="24"/>
                <w:szCs w:val="24"/>
                <w:shd w:val="nil" w:color="auto" w:fill="auto"/>
                <w:rtl w:val="0"/>
                <w:lang w:val="ru-RU"/>
              </w:rPr>
              <w:t>.</w:t>
            </w:r>
          </w:p>
        </w:tc>
        <w:tc>
          <w:tcPr>
            <w:tcW w:type="dxa" w:w="7681"/>
            <w:tcBorders>
              <w:top w:val="single" w:color="ffffff" w:sz="8" w:space="0" w:shadow="0" w:frame="0"/>
              <w:left w:val="single" w:color="ffffff" w:sz="8" w:space="0" w:shadow="0" w:frame="0"/>
              <w:bottom w:val="single" w:color="ffffff" w:sz="8" w:space="0" w:shadow="0" w:frame="0"/>
              <w:right w:val="single" w:color="ffffff" w:sz="8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/>
        </w:tc>
      </w:tr>
      <w:tr>
        <w:tblPrEx>
          <w:shd w:val="clear" w:color="auto" w:fill="ced7e7"/>
        </w:tblPrEx>
        <w:trPr>
          <w:trHeight w:val="2047" w:hRule="atLeast"/>
        </w:trPr>
        <w:tc>
          <w:tcPr>
            <w:tcW w:type="dxa" w:w="2978"/>
            <w:tcBorders>
              <w:top w:val="nil"/>
              <w:left w:val="single" w:color="ffffff" w:sz="8" w:space="0" w:shadow="0" w:frame="0"/>
              <w:bottom w:val="single" w:color="ffffff" w:sz="8" w:space="0" w:shadow="0" w:frame="0"/>
              <w:right w:val="single" w:color="ffffff" w:sz="8" w:space="0" w:shadow="0" w:frame="0"/>
            </w:tcBorders>
            <w:shd w:val="clear" w:color="auto" w:fill="d6dbe1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  <w:widowControl w:val="0"/>
              <w:spacing w:after="0"/>
              <w:jc w:val="right"/>
            </w:pPr>
            <w:r>
              <w:rPr>
                <w:rStyle w:val="Нет"/>
                <w:rFonts w:ascii="Times New Roman" w:hAnsi="Times New Roman" w:hint="default"/>
                <w:b w:val="1"/>
                <w:bCs w:val="1"/>
                <w:smallCaps w:val="1"/>
                <w:outline w:val="0"/>
                <w:color w:val="262626"/>
                <w:spacing w:val="5"/>
                <w:sz w:val="24"/>
                <w:szCs w:val="24"/>
                <w:u w:val="single" w:color="262626"/>
                <w:shd w:val="nil" w:color="auto" w:fill="auto"/>
                <w:rtl w:val="0"/>
                <w:lang w:val="ru-RU"/>
                <w14:textFill>
                  <w14:solidFill>
                    <w14:srgbClr w14:val="262626"/>
                  </w14:solidFill>
                </w14:textFill>
              </w:rPr>
              <w:t>ДОПОЛНИТЕЛЬНАЯ ИНФОРМАЦИЯ</w:t>
            </w:r>
            <w:r>
              <w:rPr>
                <w:rStyle w:val="Нет"/>
                <w:rFonts w:ascii="Times New Roman" w:hAnsi="Times New Roman"/>
                <w:b w:val="1"/>
                <w:bCs w:val="1"/>
                <w:smallCaps w:val="1"/>
                <w:outline w:val="0"/>
                <w:color w:val="262626"/>
                <w:spacing w:val="5"/>
                <w:sz w:val="24"/>
                <w:szCs w:val="24"/>
                <w:u w:val="single" w:color="262626"/>
                <w:shd w:val="nil" w:color="auto" w:fill="auto"/>
                <w:rtl w:val="0"/>
                <w:lang w:val="ru-RU"/>
                <w14:textFill>
                  <w14:solidFill>
                    <w14:srgbClr w14:val="262626"/>
                  </w14:solidFill>
                </w14:textFill>
              </w:rPr>
              <w:t xml:space="preserve">: </w:t>
            </w:r>
          </w:p>
        </w:tc>
        <w:tc>
          <w:tcPr>
            <w:tcW w:type="dxa" w:w="7680"/>
            <w:tcBorders>
              <w:top w:val="single" w:color="ffffff" w:sz="8" w:space="0" w:shadow="0" w:frame="0"/>
              <w:left w:val="single" w:color="ffffff" w:sz="8" w:space="0" w:shadow="0" w:frame="0"/>
              <w:bottom w:val="single" w:color="ffffff" w:sz="8" w:space="0" w:shadow="0" w:frame="0"/>
              <w:right w:val="single" w:color="ffffff" w:sz="8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  <w:widowControl w:val="0"/>
              <w:spacing w:after="0"/>
              <w:rPr>
                <w:rStyle w:val="Нет"/>
                <w:rFonts w:ascii="Times New Roman" w:cs="Times New Roman" w:hAnsi="Times New Roman" w:eastAsia="Times New Roman"/>
                <w:sz w:val="24"/>
                <w:szCs w:val="24"/>
                <w:shd w:val="nil" w:color="auto" w:fill="auto"/>
                <w:lang w:val="ru-RU"/>
              </w:rPr>
            </w:pPr>
          </w:p>
          <w:p>
            <w:pPr>
              <w:pStyle w:val="Normal.0"/>
              <w:widowControl w:val="0"/>
              <w:numPr>
                <w:ilvl w:val="0"/>
                <w:numId w:val="6"/>
              </w:numPr>
              <w:bidi w:val="0"/>
              <w:spacing w:after="0"/>
              <w:ind w:right="0"/>
              <w:jc w:val="left"/>
              <w:rPr>
                <w:rFonts w:ascii="Times New Roman" w:hAnsi="Times New Roman" w:hint="default"/>
                <w:sz w:val="24"/>
                <w:szCs w:val="24"/>
                <w:rtl w:val="0"/>
                <w:lang w:val="ru-RU"/>
              </w:rPr>
            </w:pPr>
            <w:r>
              <w:rPr>
                <w:rStyle w:val="Нет"/>
                <w:rFonts w:ascii="Times New Roman" w:hAnsi="Times New Roman" w:hint="default"/>
                <w:sz w:val="24"/>
                <w:szCs w:val="24"/>
                <w:shd w:val="nil" w:color="auto" w:fill="auto"/>
                <w:rtl w:val="0"/>
                <w:lang w:val="ru-RU"/>
              </w:rPr>
              <w:t>Интересы</w:t>
            </w:r>
            <w:r>
              <w:rPr>
                <w:rStyle w:val="Нет"/>
                <w:rFonts w:ascii="Times New Roman" w:hAnsi="Times New Roman"/>
                <w:sz w:val="24"/>
                <w:szCs w:val="24"/>
                <w:shd w:val="nil" w:color="auto" w:fill="auto"/>
                <w:rtl w:val="0"/>
                <w:lang w:val="ru-RU"/>
              </w:rPr>
              <w:t xml:space="preserve">: </w:t>
            </w:r>
            <w:r>
              <w:rPr>
                <w:rStyle w:val="Нет"/>
                <w:rFonts w:ascii="Times New Roman" w:hAnsi="Times New Roman" w:hint="default"/>
                <w:sz w:val="24"/>
                <w:szCs w:val="24"/>
                <w:shd w:val="nil" w:color="auto" w:fill="auto"/>
                <w:rtl w:val="0"/>
                <w:lang w:val="ru-RU"/>
              </w:rPr>
              <w:t>интерес к дискуссионным играм</w:t>
            </w:r>
            <w:r>
              <w:rPr>
                <w:rStyle w:val="Нет"/>
                <w:rFonts w:ascii="Times New Roman" w:hAnsi="Times New Roman"/>
                <w:sz w:val="24"/>
                <w:szCs w:val="24"/>
                <w:shd w:val="nil" w:color="auto" w:fill="auto"/>
                <w:rtl w:val="0"/>
                <w:lang w:val="ru-RU"/>
              </w:rPr>
              <w:t xml:space="preserve">, </w:t>
            </w:r>
            <w:r>
              <w:rPr>
                <w:rStyle w:val="Нет"/>
                <w:rFonts w:ascii="Times New Roman" w:hAnsi="Times New Roman" w:hint="default"/>
                <w:sz w:val="24"/>
                <w:szCs w:val="24"/>
                <w:shd w:val="nil" w:color="auto" w:fill="auto"/>
                <w:rtl w:val="0"/>
                <w:lang w:val="ru-RU"/>
              </w:rPr>
              <w:t>публичным выступлениям</w:t>
            </w:r>
            <w:r>
              <w:rPr>
                <w:rStyle w:val="Нет"/>
                <w:rFonts w:ascii="Times New Roman" w:hAnsi="Times New Roman"/>
                <w:sz w:val="24"/>
                <w:szCs w:val="24"/>
                <w:shd w:val="nil" w:color="auto" w:fill="auto"/>
                <w:rtl w:val="0"/>
                <w:lang w:val="ru-RU"/>
              </w:rPr>
              <w:t xml:space="preserve">, </w:t>
            </w:r>
            <w:r>
              <w:rPr>
                <w:rStyle w:val="Нет"/>
                <w:rFonts w:ascii="Times New Roman" w:hAnsi="Times New Roman" w:hint="default"/>
                <w:sz w:val="24"/>
                <w:szCs w:val="24"/>
                <w:shd w:val="nil" w:color="auto" w:fill="auto"/>
                <w:rtl w:val="0"/>
                <w:lang w:val="ru-RU"/>
              </w:rPr>
              <w:t>каллиграфия</w:t>
            </w:r>
            <w:r>
              <w:rPr>
                <w:rStyle w:val="Нет"/>
                <w:rFonts w:ascii="Times New Roman" w:hAnsi="Times New Roman"/>
                <w:sz w:val="24"/>
                <w:szCs w:val="24"/>
                <w:shd w:val="nil" w:color="auto" w:fill="auto"/>
                <w:rtl w:val="0"/>
                <w:lang w:val="ru-RU"/>
              </w:rPr>
              <w:t>.</w:t>
            </w:r>
          </w:p>
          <w:p>
            <w:pPr>
              <w:pStyle w:val="Normal.0"/>
              <w:widowControl w:val="0"/>
              <w:numPr>
                <w:ilvl w:val="0"/>
                <w:numId w:val="6"/>
              </w:numPr>
              <w:bidi w:val="0"/>
              <w:spacing w:after="0"/>
              <w:ind w:right="0"/>
              <w:jc w:val="left"/>
              <w:rPr>
                <w:rFonts w:ascii="Times New Roman" w:hAnsi="Times New Roman" w:hint="default"/>
                <w:sz w:val="24"/>
                <w:szCs w:val="24"/>
                <w:rtl w:val="0"/>
                <w:lang w:val="ru-RU"/>
              </w:rPr>
            </w:pPr>
            <w:r>
              <w:rPr>
                <w:rStyle w:val="Нет"/>
                <w:rFonts w:ascii="Times New Roman" w:hAnsi="Times New Roman" w:hint="default"/>
                <w:sz w:val="24"/>
                <w:szCs w:val="24"/>
                <w:shd w:val="nil" w:color="auto" w:fill="auto"/>
                <w:rtl w:val="0"/>
                <w:lang w:val="ru-RU"/>
              </w:rPr>
              <w:t>Победитель республиканского конкурса «</w:t>
            </w:r>
            <w:r>
              <w:rPr>
                <w:rStyle w:val="Нет"/>
                <w:rFonts w:ascii="Times New Roman" w:hAnsi="Times New Roman"/>
                <w:sz w:val="24"/>
                <w:szCs w:val="24"/>
                <w:shd w:val="nil" w:color="auto" w:fill="auto"/>
                <w:rtl w:val="0"/>
                <w:lang w:val="ru-RU"/>
              </w:rPr>
              <w:t xml:space="preserve">100 </w:t>
            </w:r>
            <w:r>
              <w:rPr>
                <w:rStyle w:val="Нет"/>
                <w:rFonts w:ascii="Times New Roman" w:hAnsi="Times New Roman" w:hint="default"/>
                <w:sz w:val="24"/>
                <w:szCs w:val="24"/>
                <w:shd w:val="nil" w:color="auto" w:fill="auto"/>
                <w:rtl w:val="0"/>
                <w:lang w:val="ru-RU"/>
              </w:rPr>
              <w:t>ЛУЧШИХ СТУДЕНТОВ РК»</w:t>
            </w:r>
            <w:r>
              <w:rPr>
                <w:rStyle w:val="Нет"/>
                <w:rFonts w:ascii="Times New Roman" w:hAnsi="Times New Roman"/>
                <w:sz w:val="24"/>
                <w:szCs w:val="24"/>
                <w:shd w:val="nil" w:color="auto" w:fill="auto"/>
                <w:rtl w:val="0"/>
                <w:lang w:val="ru-RU"/>
              </w:rPr>
              <w:t>.</w:t>
            </w:r>
          </w:p>
        </w:tc>
        <w:tc>
          <w:tcPr>
            <w:tcW w:type="dxa" w:w="7681"/>
            <w:tcBorders>
              <w:top w:val="single" w:color="ffffff" w:sz="8" w:space="0" w:shadow="0" w:frame="0"/>
              <w:left w:val="single" w:color="ffffff" w:sz="8" w:space="0" w:shadow="0" w:frame="0"/>
              <w:bottom w:val="single" w:color="ffffff" w:sz="8" w:space="0" w:shadow="0" w:frame="0"/>
              <w:right w:val="single" w:color="ffffff" w:sz="8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/>
        </w:tc>
      </w:tr>
    </w:tbl>
    <w:p>
      <w:pPr>
        <w:pStyle w:val="Normal.0"/>
        <w:widowControl w:val="0"/>
        <w:spacing w:line="240" w:lineRule="auto"/>
        <w:ind w:left="108" w:hanging="108"/>
        <w:rPr>
          <w:rStyle w:val="Нет"/>
          <w:rFonts w:ascii="Times New Roman" w:cs="Times New Roman" w:hAnsi="Times New Roman" w:eastAsia="Times New Roman"/>
          <w:sz w:val="24"/>
          <w:szCs w:val="24"/>
        </w:rPr>
      </w:pPr>
    </w:p>
    <w:p>
      <w:pPr>
        <w:pStyle w:val="Normal.0"/>
        <w:widowControl w:val="0"/>
        <w:spacing w:line="240" w:lineRule="auto"/>
        <w:rPr>
          <w:rStyle w:val="Нет"/>
          <w:rFonts w:ascii="Times New Roman" w:cs="Times New Roman" w:hAnsi="Times New Roman" w:eastAsia="Times New Roman"/>
          <w:sz w:val="24"/>
          <w:szCs w:val="24"/>
        </w:rPr>
      </w:pPr>
    </w:p>
    <w:p>
      <w:pPr>
        <w:pStyle w:val="Normal.0"/>
        <w:rPr>
          <w:rStyle w:val="Нет"/>
          <w:rFonts w:ascii="Times New Roman" w:cs="Times New Roman" w:hAnsi="Times New Roman" w:eastAsia="Times New Roman"/>
          <w:sz w:val="24"/>
          <w:szCs w:val="24"/>
        </w:rPr>
      </w:pPr>
    </w:p>
    <w:p>
      <w:pPr>
        <w:pStyle w:val="Normal.0"/>
        <w:rPr>
          <w:rStyle w:val="Нет"/>
          <w:rFonts w:ascii="Times New Roman" w:cs="Times New Roman" w:hAnsi="Times New Roman" w:eastAsia="Times New Roman"/>
          <w:sz w:val="24"/>
          <w:szCs w:val="24"/>
        </w:rPr>
      </w:pPr>
    </w:p>
    <w:p>
      <w:pPr>
        <w:pStyle w:val="Normal.0"/>
        <w:rPr>
          <w:rStyle w:val="Нет"/>
          <w:rFonts w:ascii="Times New Roman" w:cs="Times New Roman" w:hAnsi="Times New Roman" w:eastAsia="Times New Roman"/>
          <w:sz w:val="24"/>
          <w:szCs w:val="24"/>
        </w:rPr>
      </w:pPr>
    </w:p>
    <w:p>
      <w:pPr>
        <w:pStyle w:val="Normal.0"/>
        <w:rPr>
          <w:rStyle w:val="Нет"/>
          <w:rFonts w:ascii="Times New Roman" w:cs="Times New Roman" w:hAnsi="Times New Roman" w:eastAsia="Times New Roman"/>
          <w:sz w:val="24"/>
          <w:szCs w:val="24"/>
        </w:rPr>
      </w:pPr>
    </w:p>
    <w:p>
      <w:pPr>
        <w:pStyle w:val="Normal.0"/>
        <w:rPr>
          <w:rStyle w:val="Нет"/>
          <w:rFonts w:ascii="Times New Roman" w:cs="Times New Roman" w:hAnsi="Times New Roman" w:eastAsia="Times New Roman"/>
          <w:sz w:val="24"/>
          <w:szCs w:val="24"/>
        </w:rPr>
      </w:pPr>
    </w:p>
    <w:p>
      <w:pPr>
        <w:pStyle w:val="Normal.0"/>
        <w:rPr>
          <w:rStyle w:val="Нет"/>
          <w:rFonts w:ascii="Times New Roman" w:cs="Times New Roman" w:hAnsi="Times New Roman" w:eastAsia="Times New Roman"/>
          <w:sz w:val="24"/>
          <w:szCs w:val="24"/>
        </w:rPr>
      </w:pPr>
    </w:p>
    <w:tbl>
      <w:tblPr>
        <w:tblW w:w="10745" w:type="dxa"/>
        <w:jc w:val="left"/>
        <w:tblInd w:w="216" w:type="dxa"/>
        <w:tblBorders>
          <w:top w:val="single" w:color="ffffff" w:sz="8" w:space="0" w:shadow="0" w:frame="0"/>
          <w:left w:val="single" w:color="ffffff" w:sz="8" w:space="0" w:shadow="0" w:frame="0"/>
          <w:bottom w:val="single" w:color="ffffff" w:sz="8" w:space="0" w:shadow="0" w:frame="0"/>
          <w:right w:val="single" w:color="ffffff" w:sz="8" w:space="0" w:shadow="0" w:frame="0"/>
          <w:insideH w:val="single" w:color="ffffff" w:sz="8" w:space="0" w:shadow="0" w:frame="0"/>
          <w:insideV w:val="single" w:color="ffffff" w:sz="8" w:space="0" w:shadow="0" w:frame="0"/>
        </w:tblBorders>
        <w:shd w:val="clear" w:color="auto" w:fill="ced7e7"/>
        <w:tblLayout w:type="fixed"/>
      </w:tblPr>
      <w:tblGrid>
        <w:gridCol w:w="3050"/>
        <w:gridCol w:w="7695"/>
      </w:tblGrid>
      <w:tr>
        <w:tblPrEx>
          <w:shd w:val="clear" w:color="auto" w:fill="ced7e7"/>
        </w:tblPrEx>
        <w:trPr>
          <w:trHeight w:val="4153" w:hRule="atLeast"/>
        </w:trPr>
        <w:tc>
          <w:tcPr>
            <w:tcW w:type="dxa" w:w="3050"/>
            <w:tcBorders>
              <w:top w:val="single" w:color="ffffff" w:sz="8" w:space="0" w:shadow="0" w:frame="0"/>
              <w:left w:val="single" w:color="ffffff" w:sz="8" w:space="0" w:shadow="0" w:frame="0"/>
              <w:bottom w:val="single" w:color="ffffff" w:sz="8" w:space="0" w:shadow="0" w:frame="0"/>
              <w:right w:val="single" w:color="ffffff" w:sz="8" w:space="0" w:shadow="0" w:frame="0"/>
            </w:tcBorders>
            <w:shd w:val="clear" w:color="auto" w:fill="ced7e7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  <w:suppressAutoHyphens w:val="1"/>
              <w:spacing w:after="0" w:line="240" w:lineRule="auto"/>
              <w:outlineLvl w:val="0"/>
            </w:pPr>
            <w:r>
              <w:rPr>
                <w:rFonts w:ascii="Times New Roman" w:cs="Times New Roman" w:hAnsi="Times New Roman" w:eastAsia="Times New Roman"/>
                <w:sz w:val="24"/>
                <w:szCs w:val="24"/>
              </w:rPr>
              <w:drawing xmlns:a="http://schemas.openxmlformats.org/drawingml/2006/main">
                <wp:inline distT="0" distB="0" distL="0" distR="0">
                  <wp:extent cx="1822323" cy="2429764"/>
                  <wp:effectExtent l="0" t="0" r="0" b="0"/>
                  <wp:docPr id="1073741827" name="officeArt object" descr="IMG_1929.heic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73741827" name="IMG_1929.heic" descr="IMG_1929.heic"/>
                          <pic:cNvPicPr>
                            <a:picLocks noChangeAspect="1"/>
                          </pic:cNvPicPr>
                        </pic:nvPicPr>
                        <pic:blipFill>
                          <a:blip r:embed="rId4">
                            <a:extLst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22323" cy="2429764"/>
                          </a:xfrm>
                          <a:prstGeom prst="rect">
                            <a:avLst/>
                          </a:prstGeom>
                          <a:ln w="12700" cap="flat">
                            <a:noFill/>
                            <a:miter lim="400000"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type="dxa" w:w="7695"/>
            <w:tcBorders>
              <w:top w:val="single" w:color="ffffff" w:sz="8" w:space="0" w:shadow="0" w:frame="0"/>
              <w:left w:val="single" w:color="ffffff" w:sz="8" w:space="0" w:shadow="0" w:frame="0"/>
              <w:bottom w:val="single" w:color="ffffff" w:sz="8" w:space="0" w:shadow="0" w:frame="0"/>
              <w:right w:val="single" w:color="ffffff" w:sz="8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  <w:widowControl w:val="0"/>
              <w:spacing w:after="0"/>
              <w:rPr>
                <w:rStyle w:val="Нет"/>
                <w:rFonts w:ascii="Times New Roman" w:cs="Times New Roman" w:hAnsi="Times New Roman" w:eastAsia="Times New Roman"/>
                <w:b w:val="1"/>
                <w:bCs w:val="1"/>
                <w:outline w:val="0"/>
                <w:color w:val="404040"/>
                <w:sz w:val="24"/>
                <w:szCs w:val="24"/>
                <w:u w:color="404040"/>
                <w:shd w:val="nil" w:color="auto" w:fill="auto"/>
                <w14:textFill>
                  <w14:solidFill>
                    <w14:srgbClr w14:val="404040"/>
                  </w14:solidFill>
                </w14:textFill>
              </w:rPr>
            </w:pPr>
            <w:r>
              <w:rPr>
                <w:rStyle w:val="Нет"/>
                <w:rFonts w:ascii="Times New Roman" w:hAnsi="Times New Roman"/>
                <w:b w:val="1"/>
                <w:bCs w:val="1"/>
                <w:outline w:val="0"/>
                <w:color w:val="404040"/>
                <w:sz w:val="24"/>
                <w:szCs w:val="24"/>
                <w:u w:color="404040"/>
                <w:shd w:val="nil" w:color="auto" w:fill="auto"/>
                <w:rtl w:val="0"/>
                <w:lang w:val="en-US"/>
                <w14:textFill>
                  <w14:solidFill>
                    <w14:srgbClr w14:val="404040"/>
                  </w14:solidFill>
                </w14:textFill>
              </w:rPr>
              <w:t>Abdimanap Enlik</w:t>
            </w:r>
          </w:p>
          <w:p>
            <w:pPr>
              <w:pStyle w:val="Normal.0"/>
              <w:widowControl w:val="0"/>
              <w:spacing w:after="0"/>
              <w:rPr>
                <w:rStyle w:val="Нет"/>
                <w:rFonts w:ascii="Arial" w:cs="Arial" w:hAnsi="Arial" w:eastAsia="Arial"/>
                <w:outline w:val="0"/>
                <w:color w:val="666666"/>
                <w:sz w:val="20"/>
                <w:szCs w:val="20"/>
                <w:u w:color="666666"/>
                <w:shd w:val="nil" w:color="auto" w:fill="auto"/>
                <w:lang w:val="en-US"/>
                <w14:textFill>
                  <w14:solidFill>
                    <w14:srgbClr w14:val="666666"/>
                  </w14:solidFill>
                </w14:textFill>
              </w:rPr>
            </w:pPr>
          </w:p>
          <w:p>
            <w:pPr>
              <w:pStyle w:val="Normal.0"/>
              <w:widowControl w:val="0"/>
              <w:bidi w:val="0"/>
              <w:spacing w:after="0" w:line="360" w:lineRule="auto"/>
              <w:ind w:left="0" w:right="0" w:firstLine="0"/>
              <w:jc w:val="left"/>
              <w:outlineLvl w:val="1"/>
              <w:rPr>
                <w:rStyle w:val="Нет"/>
                <w:rFonts w:ascii="Times New Roman" w:cs="Times New Roman" w:hAnsi="Times New Roman" w:eastAsia="Times New Roman"/>
                <w:b w:val="1"/>
                <w:bCs w:val="1"/>
                <w:outline w:val="0"/>
                <w:color w:val="313a43"/>
                <w:sz w:val="24"/>
                <w:szCs w:val="24"/>
                <w:u w:color="313a43"/>
                <w:shd w:val="nil" w:color="auto" w:fill="auto"/>
                <w:rtl w:val="0"/>
                <w14:textFill>
                  <w14:solidFill>
                    <w14:srgbClr w14:val="313A43"/>
                  </w14:solidFill>
                </w14:textFill>
              </w:rPr>
            </w:pPr>
            <w:r>
              <w:rPr>
                <w:rStyle w:val="Нет"/>
                <w:rFonts w:ascii="Times New Roman" w:hAnsi="Times New Roman"/>
                <w:b w:val="1"/>
                <w:bCs w:val="1"/>
                <w:outline w:val="0"/>
                <w:color w:val="313a43"/>
                <w:sz w:val="24"/>
                <w:szCs w:val="24"/>
                <w:u w:color="313a43"/>
                <w:shd w:val="nil" w:color="auto" w:fill="auto"/>
                <w:rtl w:val="0"/>
                <w:lang w:val="en-US"/>
                <w14:textFill>
                  <w14:solidFill>
                    <w14:srgbClr w14:val="313A43"/>
                  </w14:solidFill>
                </w14:textFill>
              </w:rPr>
              <w:t>Teacher</w:t>
            </w:r>
          </w:p>
          <w:p>
            <w:pPr>
              <w:pStyle w:val="Normal.0"/>
              <w:widowControl w:val="0"/>
              <w:bidi w:val="0"/>
              <w:spacing w:after="0" w:line="240" w:lineRule="auto"/>
              <w:ind w:left="0" w:right="0" w:firstLine="0"/>
              <w:jc w:val="left"/>
              <w:outlineLvl w:val="1"/>
              <w:rPr>
                <w:rStyle w:val="Нет"/>
                <w:rFonts w:ascii="Times New Roman" w:cs="Times New Roman" w:hAnsi="Times New Roman" w:eastAsia="Times New Roman"/>
                <w:outline w:val="0"/>
                <w:color w:val="313a43"/>
                <w:sz w:val="24"/>
                <w:szCs w:val="24"/>
                <w:u w:color="313a43"/>
                <w:shd w:val="nil" w:color="auto" w:fill="auto"/>
                <w:rtl w:val="0"/>
                <w14:textFill>
                  <w14:solidFill>
                    <w14:srgbClr w14:val="313A43"/>
                  </w14:solidFill>
                </w14:textFill>
              </w:rPr>
            </w:pPr>
            <w:r>
              <w:rPr>
                <w:rStyle w:val="Нет"/>
                <w:rFonts w:ascii="Times New Roman" w:hAnsi="Times New Roman"/>
                <w:outline w:val="0"/>
                <w:color w:val="313a43"/>
                <w:sz w:val="24"/>
                <w:szCs w:val="24"/>
                <w:u w:color="313a43"/>
                <w:shd w:val="nil" w:color="auto" w:fill="auto"/>
                <w:rtl w:val="0"/>
                <w:lang w:val="en-US"/>
                <w14:textFill>
                  <w14:solidFill>
                    <w14:srgbClr w14:val="313A43"/>
                  </w14:solidFill>
                </w14:textFill>
              </w:rPr>
              <w:t>Education:</w:t>
            </w:r>
            <w:r>
              <w:rPr>
                <w:rStyle w:val="Нет"/>
                <w:rFonts w:ascii="Calibri" w:hAnsi="Calibri"/>
                <w:outline w:val="0"/>
                <w:color w:val="000000"/>
                <w:sz w:val="22"/>
                <w:szCs w:val="22"/>
                <w:u w:color="000000"/>
                <w:shd w:val="nil" w:color="auto" w:fill="auto"/>
                <w:rtl w:val="0"/>
                <w:lang w:val="en-US"/>
                <w14:textFill>
                  <w14:solidFill>
                    <w14:srgbClr w14:val="000000"/>
                  </w14:solidFill>
                </w14:textFill>
              </w:rPr>
              <w:t xml:space="preserve"> </w:t>
            </w:r>
            <w:r>
              <w:rPr>
                <w:rStyle w:val="Нет"/>
                <w:rFonts w:ascii="Times New Roman" w:hAnsi="Times New Roman"/>
                <w:outline w:val="0"/>
                <w:color w:val="313a43"/>
                <w:sz w:val="24"/>
                <w:szCs w:val="24"/>
                <w:u w:color="313a43"/>
                <w:shd w:val="nil" w:color="auto" w:fill="auto"/>
                <w:rtl w:val="0"/>
                <w:lang w:val="en-US"/>
                <w14:textFill>
                  <w14:solidFill>
                    <w14:srgbClr w14:val="313A43"/>
                  </w14:solidFill>
                </w14:textFill>
              </w:rPr>
              <w:t xml:space="preserve">Taldykorgan, Zhetysu University named after Ilyas Zhansugurov, 4-year student of the Higher Technical School of Natural Sciences 6B01506 </w:t>
            </w:r>
            <w:r>
              <w:rPr>
                <w:rStyle w:val="Нет"/>
                <w:rFonts w:ascii="Times New Roman" w:hAnsi="Times New Roman"/>
                <w:outline w:val="0"/>
                <w:color w:val="313a43"/>
                <w:sz w:val="24"/>
                <w:szCs w:val="24"/>
                <w:u w:color="313a43"/>
                <w:shd w:val="nil" w:color="auto" w:fill="auto"/>
                <w:rtl w:val="0"/>
                <w:lang w:val="ru-RU"/>
                <w14:textFill>
                  <w14:solidFill>
                    <w14:srgbClr w14:val="313A43"/>
                  </w14:solidFill>
                </w14:textFill>
              </w:rPr>
              <w:t>Chemistry</w:t>
            </w:r>
            <w:r>
              <w:rPr>
                <w:rStyle w:val="Нет"/>
                <w:rFonts w:ascii="Times New Roman" w:hAnsi="Times New Roman"/>
                <w:outline w:val="0"/>
                <w:color w:val="313a43"/>
                <w:sz w:val="24"/>
                <w:szCs w:val="24"/>
                <w:u w:color="313a43"/>
                <w:shd w:val="nil" w:color="auto" w:fill="auto"/>
                <w:rtl w:val="0"/>
                <w:lang w:val="en-US"/>
                <w14:textFill>
                  <w14:solidFill>
                    <w14:srgbClr w14:val="313A43"/>
                  </w14:solidFill>
                </w14:textFill>
              </w:rPr>
              <w:t xml:space="preserve"> </w:t>
            </w:r>
          </w:p>
          <w:p>
            <w:pPr>
              <w:pStyle w:val="Normal.0"/>
              <w:widowControl w:val="0"/>
              <w:bidi w:val="0"/>
              <w:spacing w:after="0" w:line="240" w:lineRule="auto"/>
              <w:ind w:left="0" w:right="0" w:firstLine="0"/>
              <w:jc w:val="left"/>
              <w:outlineLvl w:val="1"/>
              <w:rPr>
                <w:rStyle w:val="Нет"/>
                <w:rFonts w:ascii="Times New Roman" w:cs="Times New Roman" w:hAnsi="Times New Roman" w:eastAsia="Times New Roman"/>
                <w:outline w:val="0"/>
                <w:color w:val="313a43"/>
                <w:sz w:val="24"/>
                <w:szCs w:val="24"/>
                <w:u w:color="313a43"/>
                <w:shd w:val="nil" w:color="auto" w:fill="auto"/>
                <w:rtl w:val="0"/>
                <w14:textFill>
                  <w14:solidFill>
                    <w14:srgbClr w14:val="313A43"/>
                  </w14:solidFill>
                </w14:textFill>
              </w:rPr>
            </w:pPr>
            <w:r>
              <w:rPr>
                <w:rStyle w:val="Нет"/>
                <w:rFonts w:ascii="Times New Roman" w:hAnsi="Times New Roman"/>
                <w:outline w:val="0"/>
                <w:color w:val="313a43"/>
                <w:sz w:val="24"/>
                <w:szCs w:val="24"/>
                <w:u w:color="313a43"/>
                <w:shd w:val="nil" w:color="auto" w:fill="auto"/>
                <w:rtl w:val="0"/>
                <w:lang w:val="en-US"/>
                <w14:textFill>
                  <w14:solidFill>
                    <w14:srgbClr w14:val="313A43"/>
                  </w14:solidFill>
                </w14:textFill>
              </w:rPr>
              <w:t>Date of birth: 16.10.2003</w:t>
            </w:r>
          </w:p>
          <w:p>
            <w:pPr>
              <w:pStyle w:val="Normal.0"/>
              <w:widowControl w:val="0"/>
              <w:bidi w:val="0"/>
              <w:spacing w:after="0" w:line="240" w:lineRule="auto"/>
              <w:ind w:left="0" w:right="0" w:firstLine="0"/>
              <w:jc w:val="left"/>
              <w:outlineLvl w:val="1"/>
              <w:rPr>
                <w:rStyle w:val="Нет"/>
                <w:rFonts w:ascii="Times New Roman" w:cs="Times New Roman" w:hAnsi="Times New Roman" w:eastAsia="Times New Roman"/>
                <w:outline w:val="0"/>
                <w:color w:val="313a43"/>
                <w:sz w:val="24"/>
                <w:szCs w:val="24"/>
                <w:u w:color="313a43"/>
                <w:shd w:val="nil" w:color="auto" w:fill="auto"/>
                <w:rtl w:val="0"/>
                <w14:textFill>
                  <w14:solidFill>
                    <w14:srgbClr w14:val="313A43"/>
                  </w14:solidFill>
                </w14:textFill>
              </w:rPr>
            </w:pPr>
            <w:r>
              <w:rPr>
                <w:rStyle w:val="Нет"/>
                <w:rFonts w:ascii="Times New Roman" w:hAnsi="Times New Roman"/>
                <w:outline w:val="0"/>
                <w:color w:val="313a43"/>
                <w:sz w:val="24"/>
                <w:szCs w:val="24"/>
                <w:u w:color="313a43"/>
                <w:shd w:val="nil" w:color="auto" w:fill="auto"/>
                <w:rtl w:val="0"/>
                <w:lang w:val="en-US"/>
                <w14:textFill>
                  <w14:solidFill>
                    <w14:srgbClr w14:val="313A43"/>
                  </w14:solidFill>
                </w14:textFill>
              </w:rPr>
              <w:t xml:space="preserve">City: </w:t>
            </w:r>
            <w:r>
              <w:rPr>
                <w:rStyle w:val="Нет"/>
                <w:rFonts w:ascii="Times New Roman" w:hAnsi="Times New Roman"/>
                <w:outline w:val="0"/>
                <w:color w:val="313a43"/>
                <w:sz w:val="24"/>
                <w:szCs w:val="24"/>
                <w:u w:color="313a43"/>
                <w:shd w:val="nil" w:color="auto" w:fill="auto"/>
                <w:rtl w:val="0"/>
                <w:lang w:val="nl-NL"/>
                <w14:textFill>
                  <w14:solidFill>
                    <w14:srgbClr w14:val="313A43"/>
                  </w14:solidFill>
                </w14:textFill>
              </w:rPr>
              <w:t>Turkestan region Saryagash district, Akniet village</w:t>
            </w:r>
          </w:p>
          <w:p>
            <w:pPr>
              <w:pStyle w:val="Normal.0"/>
              <w:widowControl w:val="0"/>
              <w:bidi w:val="0"/>
              <w:spacing w:after="0" w:line="240" w:lineRule="auto"/>
              <w:ind w:left="0" w:right="0" w:firstLine="0"/>
              <w:jc w:val="left"/>
              <w:outlineLvl w:val="1"/>
              <w:rPr>
                <w:rStyle w:val="Нет"/>
                <w:rFonts w:ascii="Times New Roman" w:cs="Times New Roman" w:hAnsi="Times New Roman" w:eastAsia="Times New Roman"/>
                <w:outline w:val="0"/>
                <w:color w:val="313a43"/>
                <w:sz w:val="24"/>
                <w:szCs w:val="24"/>
                <w:u w:color="313a43"/>
                <w:shd w:val="nil" w:color="auto" w:fill="auto"/>
                <w:rtl w:val="0"/>
                <w14:textFill>
                  <w14:solidFill>
                    <w14:srgbClr w14:val="313A43"/>
                  </w14:solidFill>
                </w14:textFill>
              </w:rPr>
            </w:pPr>
            <w:r>
              <w:rPr>
                <w:rStyle w:val="Нет"/>
                <w:rFonts w:ascii="Times New Roman" w:hAnsi="Times New Roman"/>
                <w:outline w:val="0"/>
                <w:color w:val="313a43"/>
                <w:sz w:val="24"/>
                <w:szCs w:val="24"/>
                <w:u w:color="313a43"/>
                <w:shd w:val="nil" w:color="auto" w:fill="auto"/>
                <w:rtl w:val="0"/>
                <w:lang w:val="ru-RU"/>
                <w14:textFill>
                  <w14:solidFill>
                    <w14:srgbClr w14:val="313A43"/>
                  </w14:solidFill>
                </w14:textFill>
              </w:rPr>
              <w:t xml:space="preserve">status: </w:t>
            </w:r>
            <w:r>
              <w:rPr>
                <w:rStyle w:val="Нет"/>
                <w:rFonts w:ascii="Calibri" w:hAnsi="Calibri"/>
                <w:outline w:val="0"/>
                <w:color w:val="000000"/>
                <w:sz w:val="22"/>
                <w:szCs w:val="22"/>
                <w:u w:color="000000"/>
                <w:shd w:val="nil" w:color="auto" w:fill="auto"/>
                <w:rtl w:val="0"/>
                <w:lang w:val="en-US"/>
                <w14:textFill>
                  <w14:solidFill>
                    <w14:srgbClr w14:val="000000"/>
                  </w14:solidFill>
                </w14:textFill>
              </w:rPr>
              <w:t xml:space="preserve"> </w:t>
            </w:r>
            <w:r>
              <w:rPr>
                <w:rStyle w:val="Нет"/>
                <w:rFonts w:ascii="Times New Roman" w:hAnsi="Times New Roman"/>
                <w:outline w:val="0"/>
                <w:color w:val="313a43"/>
                <w:sz w:val="24"/>
                <w:szCs w:val="24"/>
                <w:u w:color="313a43"/>
                <w:shd w:val="nil" w:color="auto" w:fill="auto"/>
                <w:rtl w:val="0"/>
                <w:lang w:val="en-US"/>
                <w14:textFill>
                  <w14:solidFill>
                    <w14:srgbClr w14:val="313A43"/>
                  </w14:solidFill>
                </w14:textFill>
              </w:rPr>
              <w:t>u</w:t>
            </w:r>
            <w:r>
              <w:rPr>
                <w:rStyle w:val="Нет"/>
                <w:rFonts w:ascii="Times New Roman" w:hAnsi="Times New Roman"/>
                <w:outline w:val="0"/>
                <w:color w:val="313a43"/>
                <w:sz w:val="24"/>
                <w:szCs w:val="24"/>
                <w:u w:color="313a43"/>
                <w:shd w:val="nil" w:color="auto" w:fill="auto"/>
                <w:rtl w:val="0"/>
                <w:lang w:val="da-DK"/>
                <w14:textFill>
                  <w14:solidFill>
                    <w14:srgbClr w14:val="313A43"/>
                  </w14:solidFill>
                </w14:textFill>
              </w:rPr>
              <w:t>nmarried</w:t>
            </w:r>
          </w:p>
          <w:p>
            <w:pPr>
              <w:pStyle w:val="Normal.0"/>
              <w:widowControl w:val="0"/>
              <w:bidi w:val="0"/>
              <w:spacing w:after="0" w:line="240" w:lineRule="auto"/>
              <w:ind w:left="0" w:right="0" w:firstLine="0"/>
              <w:jc w:val="left"/>
              <w:outlineLvl w:val="1"/>
              <w:rPr>
                <w:rStyle w:val="Нет"/>
                <w:rFonts w:ascii="Times New Roman" w:cs="Times New Roman" w:hAnsi="Times New Roman" w:eastAsia="Times New Roman"/>
                <w:outline w:val="0"/>
                <w:color w:val="313a43"/>
                <w:sz w:val="24"/>
                <w:szCs w:val="24"/>
                <w:u w:color="313a43"/>
                <w:shd w:val="nil" w:color="auto" w:fill="auto"/>
                <w:rtl w:val="0"/>
                <w14:textFill>
                  <w14:solidFill>
                    <w14:srgbClr w14:val="313A43"/>
                  </w14:solidFill>
                </w14:textFill>
              </w:rPr>
            </w:pPr>
            <w:r>
              <w:rPr>
                <w:rStyle w:val="Нет"/>
                <w:rFonts w:ascii="Times New Roman" w:hAnsi="Times New Roman"/>
                <w:outline w:val="0"/>
                <w:color w:val="313a43"/>
                <w:sz w:val="24"/>
                <w:szCs w:val="24"/>
                <w:u w:color="313a43"/>
                <w:shd w:val="nil" w:color="auto" w:fill="auto"/>
                <w:rtl w:val="0"/>
                <w:lang w:val="ru-RU"/>
                <w14:textFill>
                  <w14:solidFill>
                    <w14:srgbClr w14:val="313A43"/>
                  </w14:solidFill>
                </w14:textFill>
              </w:rPr>
              <w:t xml:space="preserve">Phone: </w:t>
            </w:r>
            <w:r>
              <w:rPr>
                <w:rStyle w:val="Нет"/>
                <w:rFonts w:ascii="Times New Roman" w:hAnsi="Times New Roman"/>
                <w:outline w:val="0"/>
                <w:color w:val="313a43"/>
                <w:sz w:val="24"/>
                <w:szCs w:val="24"/>
                <w:u w:color="313a43"/>
                <w:shd w:val="nil" w:color="auto" w:fill="auto"/>
                <w:rtl w:val="0"/>
                <w:lang w:val="en-US"/>
                <w14:textFill>
                  <w14:solidFill>
                    <w14:srgbClr w14:val="313A43"/>
                  </w14:solidFill>
                </w14:textFill>
              </w:rPr>
              <w:t>87</w:t>
            </w:r>
            <w:r>
              <w:rPr>
                <w:rStyle w:val="Нет"/>
                <w:rFonts w:ascii="Times New Roman" w:hAnsi="Times New Roman"/>
                <w:outline w:val="0"/>
                <w:color w:val="313a43"/>
                <w:sz w:val="24"/>
                <w:szCs w:val="24"/>
                <w:u w:color="313a43"/>
                <w:shd w:val="nil" w:color="auto" w:fill="auto"/>
                <w:rtl w:val="0"/>
                <w:lang w:val="ru-RU"/>
                <w14:textFill>
                  <w14:solidFill>
                    <w14:srgbClr w14:val="313A43"/>
                  </w14:solidFill>
                </w14:textFill>
              </w:rPr>
              <w:t>0</w:t>
            </w:r>
            <w:r>
              <w:rPr>
                <w:rStyle w:val="Нет"/>
                <w:rFonts w:ascii="Times New Roman" w:hAnsi="Times New Roman"/>
                <w:outline w:val="0"/>
                <w:color w:val="313a43"/>
                <w:sz w:val="24"/>
                <w:szCs w:val="24"/>
                <w:u w:color="313a43"/>
                <w:shd w:val="nil" w:color="auto" w:fill="auto"/>
                <w:rtl w:val="0"/>
                <w:lang w:val="en-US"/>
                <w14:textFill>
                  <w14:solidFill>
                    <w14:srgbClr w14:val="313A43"/>
                  </w14:solidFill>
                </w14:textFill>
              </w:rPr>
              <w:t>74073027</w:t>
            </w:r>
          </w:p>
          <w:p>
            <w:pPr>
              <w:pStyle w:val="Normal.0"/>
              <w:widowControl w:val="0"/>
              <w:bidi w:val="0"/>
              <w:spacing w:after="0" w:line="240" w:lineRule="auto"/>
              <w:ind w:left="0" w:right="0" w:firstLine="0"/>
              <w:jc w:val="left"/>
              <w:outlineLvl w:val="1"/>
              <w:rPr>
                <w:rtl w:val="0"/>
              </w:rPr>
            </w:pPr>
            <w:r>
              <w:rPr>
                <w:rStyle w:val="Нет"/>
                <w:rFonts w:ascii="Times New Roman" w:hAnsi="Times New Roman"/>
                <w:b w:val="0"/>
                <w:bCs w:val="0"/>
                <w:outline w:val="0"/>
                <w:color w:val="313a43"/>
                <w:sz w:val="24"/>
                <w:szCs w:val="24"/>
                <w:u w:color="313a43"/>
                <w:shd w:val="nil" w:color="auto" w:fill="auto"/>
                <w:rtl w:val="0"/>
                <w:lang w:val="ru-RU"/>
                <w14:textFill>
                  <w14:solidFill>
                    <w14:srgbClr w14:val="313A43"/>
                  </w14:solidFill>
                </w14:textFill>
              </w:rPr>
              <w:t>Email:</w:t>
            </w:r>
            <w:r>
              <w:rPr>
                <w:rStyle w:val="Нет"/>
                <w:rFonts w:ascii="Times New Roman" w:hAnsi="Times New Roman"/>
                <w:b w:val="1"/>
                <w:bCs w:val="1"/>
                <w:outline w:val="0"/>
                <w:color w:val="313a43"/>
                <w:sz w:val="24"/>
                <w:szCs w:val="24"/>
                <w:u w:color="313a43"/>
                <w:shd w:val="nil" w:color="auto" w:fill="auto"/>
                <w:rtl w:val="0"/>
                <w:lang w:val="ru-RU"/>
                <w14:textFill>
                  <w14:solidFill>
                    <w14:srgbClr w14:val="313A43"/>
                  </w14:solidFill>
                </w14:textFill>
              </w:rPr>
              <w:t xml:space="preserve"> </w:t>
            </w:r>
            <w:r>
              <w:rPr>
                <w:rStyle w:val="Hyperlink.2"/>
                <w:rFonts w:ascii="Times New Roman" w:cs="Times New Roman" w:hAnsi="Times New Roman" w:eastAsia="Times New Roman"/>
                <w:b w:val="1"/>
                <w:bCs w:val="1"/>
                <w:outline w:val="0"/>
                <w:color w:val="0000ff"/>
                <w:sz w:val="24"/>
                <w:szCs w:val="24"/>
                <w:u w:val="single" w:color="0000ff"/>
                <w:shd w:val="nil" w:color="auto" w:fill="auto"/>
                <w:lang w:val="ru-RU"/>
                <w14:textFill>
                  <w14:solidFill>
                    <w14:srgbClr w14:val="0000FF"/>
                  </w14:solidFill>
                </w14:textFill>
              </w:rPr>
              <w:fldChar w:fldCharType="begin" w:fldLock="0"/>
            </w:r>
            <w:r>
              <w:rPr>
                <w:rStyle w:val="Hyperlink.2"/>
                <w:rFonts w:ascii="Times New Roman" w:cs="Times New Roman" w:hAnsi="Times New Roman" w:eastAsia="Times New Roman"/>
                <w:b w:val="1"/>
                <w:bCs w:val="1"/>
                <w:outline w:val="0"/>
                <w:color w:val="0000ff"/>
                <w:sz w:val="24"/>
                <w:szCs w:val="24"/>
                <w:u w:val="single" w:color="0000ff"/>
                <w:shd w:val="nil" w:color="auto" w:fill="auto"/>
                <w:lang w:val="ru-RU"/>
                <w14:textFill>
                  <w14:solidFill>
                    <w14:srgbClr w14:val="0000FF"/>
                  </w14:solidFill>
                </w14:textFill>
              </w:rPr>
              <w:instrText xml:space="preserve"> HYPERLINK "mailto:enlik.abdimanap@mail.ru"</w:instrText>
            </w:r>
            <w:r>
              <w:rPr>
                <w:rStyle w:val="Hyperlink.2"/>
                <w:rFonts w:ascii="Times New Roman" w:cs="Times New Roman" w:hAnsi="Times New Roman" w:eastAsia="Times New Roman"/>
                <w:b w:val="1"/>
                <w:bCs w:val="1"/>
                <w:outline w:val="0"/>
                <w:color w:val="0000ff"/>
                <w:sz w:val="24"/>
                <w:szCs w:val="24"/>
                <w:u w:val="single" w:color="0000ff"/>
                <w:shd w:val="nil" w:color="auto" w:fill="auto"/>
                <w:lang w:val="ru-RU"/>
                <w14:textFill>
                  <w14:solidFill>
                    <w14:srgbClr w14:val="0000FF"/>
                  </w14:solidFill>
                </w14:textFill>
              </w:rPr>
              <w:fldChar w:fldCharType="separate" w:fldLock="0"/>
            </w:r>
            <w:r>
              <w:rPr>
                <w:rStyle w:val="Hyperlink.2"/>
                <w:rFonts w:ascii="Times New Roman" w:hAnsi="Times New Roman"/>
                <w:b w:val="1"/>
                <w:bCs w:val="1"/>
                <w:outline w:val="0"/>
                <w:color w:val="0000ff"/>
                <w:sz w:val="24"/>
                <w:szCs w:val="24"/>
                <w:u w:val="single" w:color="0000ff"/>
                <w:shd w:val="nil" w:color="auto" w:fill="auto"/>
                <w:rtl w:val="0"/>
                <w:lang w:val="ru-RU"/>
                <w14:textFill>
                  <w14:solidFill>
                    <w14:srgbClr w14:val="0000FF"/>
                  </w14:solidFill>
                </w14:textFill>
              </w:rPr>
              <w:t>enlik.abdimanap@mail.ru</w:t>
            </w:r>
            <w:r>
              <w:rPr>
                <w:rFonts w:ascii="Times New Roman" w:cs="Times New Roman" w:hAnsi="Times New Roman" w:eastAsia="Times New Roman"/>
                <w:b w:val="1"/>
                <w:bCs w:val="1"/>
                <w:outline w:val="0"/>
                <w:color w:val="313a43"/>
                <w:sz w:val="24"/>
                <w:szCs w:val="24"/>
                <w:u w:color="313a43"/>
                <w14:textFill>
                  <w14:solidFill>
                    <w14:srgbClr w14:val="313A43"/>
                  </w14:solidFill>
                </w14:textFill>
              </w:rPr>
              <w:fldChar w:fldCharType="end" w:fldLock="0"/>
            </w:r>
            <w:r>
              <w:rPr>
                <w:rStyle w:val="Нет"/>
                <w:rFonts w:ascii="Times New Roman" w:cs="Times New Roman" w:hAnsi="Times New Roman" w:eastAsia="Times New Roman"/>
                <w:b w:val="1"/>
                <w:bCs w:val="1"/>
                <w:outline w:val="0"/>
                <w:color w:val="313a43"/>
                <w:sz w:val="24"/>
                <w:szCs w:val="24"/>
                <w:u w:color="313a43"/>
                <w:shd w:val="nil" w:color="auto" w:fill="auto"/>
                <w14:textFill>
                  <w14:solidFill>
                    <w14:srgbClr w14:val="313A43"/>
                  </w14:solidFill>
                </w14:textFill>
              </w:rPr>
            </w:r>
          </w:p>
        </w:tc>
      </w:tr>
      <w:tr>
        <w:tblPrEx>
          <w:shd w:val="clear" w:color="auto" w:fill="ced7e7"/>
        </w:tblPrEx>
        <w:trPr>
          <w:trHeight w:val="2865" w:hRule="atLeast"/>
        </w:trPr>
        <w:tc>
          <w:tcPr>
            <w:tcW w:type="dxa" w:w="3050"/>
            <w:tcBorders>
              <w:top w:val="single" w:color="ffffff" w:sz="8" w:space="0" w:shadow="0" w:frame="0"/>
              <w:left w:val="single" w:color="ffffff" w:sz="8" w:space="0" w:shadow="0" w:frame="0"/>
              <w:bottom w:val="nil"/>
              <w:right w:val="single" w:color="ffffff" w:sz="8" w:space="0" w:shadow="0" w:frame="0"/>
            </w:tcBorders>
            <w:shd w:val="clear" w:color="auto" w:fill="d6dbe1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Style w:val="Нет"/>
                <w:rFonts w:ascii="Times New Roman" w:cs="Times New Roman" w:hAnsi="Times New Roman" w:eastAsia="Times New Roman"/>
                <w:b w:val="1"/>
                <w:bCs w:val="1"/>
                <w:smallCaps w:val="1"/>
                <w:spacing w:val="5"/>
                <w:sz w:val="24"/>
                <w:szCs w:val="24"/>
                <w:u w:val="single"/>
                <w:shd w:val="nil" w:color="auto" w:fill="auto"/>
                <w:lang w:val="en-US"/>
              </w:rPr>
            </w:pPr>
          </w:p>
          <w:p>
            <w:pPr>
              <w:pStyle w:val="Normal.0"/>
              <w:widowControl w:val="0"/>
              <w:tabs>
                <w:tab w:val="left" w:pos="1230"/>
              </w:tabs>
              <w:bidi w:val="0"/>
              <w:spacing w:after="0"/>
              <w:ind w:left="0" w:right="0" w:firstLine="0"/>
              <w:jc w:val="right"/>
              <w:outlineLvl w:val="0"/>
              <w:rPr>
                <w:rtl w:val="0"/>
              </w:rPr>
            </w:pPr>
            <w:r>
              <w:rPr>
                <w:rStyle w:val="Нет"/>
                <w:rFonts w:ascii="Times New Roman" w:hAnsi="Times New Roman"/>
                <w:b w:val="1"/>
                <w:bCs w:val="1"/>
                <w:smallCaps w:val="1"/>
                <w:spacing w:val="5"/>
                <w:sz w:val="24"/>
                <w:szCs w:val="24"/>
                <w:u w:val="single"/>
                <w:shd w:val="nil" w:color="auto" w:fill="auto"/>
                <w:rtl w:val="0"/>
                <w:lang w:val="de-DE"/>
              </w:rPr>
              <w:t xml:space="preserve">WORK EXPERIENCE TRAINING PRACTICE </w:t>
            </w:r>
          </w:p>
        </w:tc>
        <w:tc>
          <w:tcPr>
            <w:tcW w:type="dxa" w:w="7695"/>
            <w:tcBorders>
              <w:top w:val="single" w:color="ffffff" w:sz="8" w:space="0" w:shadow="0" w:frame="0"/>
              <w:left w:val="single" w:color="ffffff" w:sz="8" w:space="0" w:shadow="0" w:frame="0"/>
              <w:bottom w:val="single" w:color="ffffff" w:sz="8" w:space="0" w:shadow="0" w:frame="0"/>
              <w:right w:val="single" w:color="ffffff" w:sz="8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  <w:widowControl w:val="0"/>
              <w:spacing w:after="120" w:line="240" w:lineRule="auto"/>
              <w:outlineLvl w:val="1"/>
              <w:rPr>
                <w:rStyle w:val="Нет"/>
                <w:rFonts w:ascii="Times New Roman" w:cs="Times New Roman" w:hAnsi="Times New Roman" w:eastAsia="Times New Roman"/>
                <w:b w:val="1"/>
                <w:bCs w:val="1"/>
                <w:sz w:val="24"/>
                <w:szCs w:val="24"/>
                <w:shd w:val="nil" w:color="auto" w:fill="auto"/>
              </w:rPr>
            </w:pPr>
            <w:r>
              <w:rPr>
                <w:rStyle w:val="Нет"/>
                <w:rFonts w:ascii="Times New Roman" w:hAnsi="Times New Roman"/>
                <w:b w:val="1"/>
                <w:bCs w:val="1"/>
                <w:sz w:val="24"/>
                <w:szCs w:val="24"/>
                <w:shd w:val="nil" w:color="auto" w:fill="auto"/>
                <w:rtl w:val="0"/>
                <w:lang w:val="ru-RU"/>
              </w:rPr>
              <w:t>Chemistry</w:t>
            </w:r>
            <w:r>
              <w:rPr>
                <w:rStyle w:val="Нет"/>
                <w:rFonts w:ascii="Times New Roman" w:hAnsi="Times New Roman"/>
                <w:b w:val="1"/>
                <w:bCs w:val="1"/>
                <w:sz w:val="24"/>
                <w:szCs w:val="24"/>
                <w:shd w:val="nil" w:color="auto" w:fill="auto"/>
                <w:rtl w:val="0"/>
                <w:lang w:val="en-US"/>
              </w:rPr>
              <w:t xml:space="preserve">  teacher</w:t>
            </w:r>
            <w:r>
              <w:rPr>
                <w:rStyle w:val="Нет"/>
                <w:rFonts w:ascii="Calibri" w:hAnsi="Calibri"/>
                <w:b w:val="0"/>
                <w:bCs w:val="0"/>
                <w:sz w:val="22"/>
                <w:szCs w:val="22"/>
                <w:shd w:val="nil" w:color="auto" w:fill="auto"/>
                <w:rtl w:val="0"/>
                <w:lang w:val="ru-RU"/>
              </w:rPr>
              <w:t xml:space="preserve"> </w:t>
            </w:r>
          </w:p>
          <w:p>
            <w:pPr>
              <w:pStyle w:val="Normal.0"/>
              <w:widowControl w:val="0"/>
              <w:bidi w:val="0"/>
              <w:spacing w:after="0" w:line="240" w:lineRule="auto"/>
              <w:ind w:left="0" w:right="0" w:firstLine="0"/>
              <w:jc w:val="left"/>
              <w:outlineLvl w:val="2"/>
              <w:rPr>
                <w:rStyle w:val="Нет"/>
                <w:rFonts w:ascii="Times New Roman" w:cs="Times New Roman" w:hAnsi="Times New Roman" w:eastAsia="Times New Roman"/>
                <w:outline w:val="0"/>
                <w:color w:val="404040"/>
                <w:sz w:val="24"/>
                <w:szCs w:val="24"/>
                <w:u w:color="404040"/>
                <w:shd w:val="nil" w:color="auto" w:fill="auto"/>
                <w:rtl w:val="0"/>
                <w14:textFill>
                  <w14:solidFill>
                    <w14:srgbClr w14:val="404040"/>
                  </w14:solidFill>
                </w14:textFill>
              </w:rPr>
            </w:pPr>
            <w:r>
              <w:rPr>
                <w:rStyle w:val="Нет"/>
                <w:rFonts w:ascii="Times New Roman" w:hAnsi="Times New Roman"/>
                <w:outline w:val="0"/>
                <w:color w:val="404040"/>
                <w:sz w:val="24"/>
                <w:szCs w:val="24"/>
                <w:u w:color="404040"/>
                <w:shd w:val="nil" w:color="auto" w:fill="auto"/>
                <w:rtl w:val="0"/>
                <w:lang w:val="en-US"/>
                <w14:textFill>
                  <w14:solidFill>
                    <w14:srgbClr w14:val="404040"/>
                  </w14:solidFill>
                </w14:textFill>
              </w:rPr>
              <w:t>January 2024</w:t>
            </w:r>
            <w:r>
              <w:rPr>
                <w:rStyle w:val="Нет"/>
                <w:rFonts w:ascii="Times New Roman" w:hAnsi="Times New Roman"/>
                <w:outline w:val="0"/>
                <w:color w:val="404040"/>
                <w:sz w:val="24"/>
                <w:szCs w:val="24"/>
                <w:u w:color="404040"/>
                <w:shd w:val="nil" w:color="auto" w:fill="auto"/>
                <w:rtl w:val="0"/>
                <w:lang w:val="ru-RU"/>
                <w14:textFill>
                  <w14:solidFill>
                    <w14:srgbClr w14:val="404040"/>
                  </w14:solidFill>
                </w14:textFill>
              </w:rPr>
              <w:t xml:space="preserve"> - </w:t>
            </w:r>
            <w:r>
              <w:rPr>
                <w:rStyle w:val="Нет"/>
                <w:rFonts w:ascii="Times New Roman" w:hAnsi="Times New Roman"/>
                <w:outline w:val="0"/>
                <w:color w:val="404040"/>
                <w:sz w:val="24"/>
                <w:szCs w:val="24"/>
                <w:u w:color="404040"/>
                <w:shd w:val="nil" w:color="auto" w:fill="auto"/>
                <w:rtl w:val="0"/>
                <w:lang w:val="en-US"/>
                <w14:textFill>
                  <w14:solidFill>
                    <w14:srgbClr w14:val="404040"/>
                  </w14:solidFill>
                </w14:textFill>
              </w:rPr>
              <w:t xml:space="preserve"> February </w:t>
            </w:r>
            <w:r>
              <w:rPr>
                <w:rStyle w:val="Нет"/>
                <w:rFonts w:ascii="Times New Roman" w:hAnsi="Times New Roman"/>
                <w:outline w:val="0"/>
                <w:color w:val="404040"/>
                <w:sz w:val="24"/>
                <w:szCs w:val="24"/>
                <w:u w:color="404040"/>
                <w:shd w:val="nil" w:color="auto" w:fill="auto"/>
                <w:rtl w:val="0"/>
                <w:lang w:val="ru-RU"/>
                <w14:textFill>
                  <w14:solidFill>
                    <w14:srgbClr w14:val="404040"/>
                  </w14:solidFill>
                </w14:textFill>
              </w:rPr>
              <w:t>202</w:t>
            </w:r>
            <w:r>
              <w:rPr>
                <w:rStyle w:val="Нет"/>
                <w:rFonts w:ascii="Times New Roman" w:hAnsi="Times New Roman"/>
                <w:outline w:val="0"/>
                <w:color w:val="404040"/>
                <w:sz w:val="24"/>
                <w:szCs w:val="24"/>
                <w:u w:color="404040"/>
                <w:shd w:val="nil" w:color="auto" w:fill="auto"/>
                <w:rtl w:val="0"/>
                <w:lang w:val="en-US"/>
                <w14:textFill>
                  <w14:solidFill>
                    <w14:srgbClr w14:val="404040"/>
                  </w14:solidFill>
                </w14:textFill>
              </w:rPr>
              <w:t>4</w:t>
            </w:r>
          </w:p>
          <w:p>
            <w:pPr>
              <w:pStyle w:val="Normal.0"/>
              <w:bidi w:val="0"/>
              <w:ind w:left="0" w:right="0" w:firstLine="0"/>
              <w:jc w:val="left"/>
              <w:rPr>
                <w:rStyle w:val="Нет"/>
                <w:rFonts w:ascii="Times New Roman" w:cs="Times New Roman" w:hAnsi="Times New Roman" w:eastAsia="Times New Roman"/>
                <w:outline w:val="0"/>
                <w:color w:val="404040"/>
                <w:sz w:val="24"/>
                <w:szCs w:val="24"/>
                <w:u w:color="404040"/>
                <w:shd w:val="nil" w:color="auto" w:fill="auto"/>
                <w:rtl w:val="0"/>
                <w14:textFill>
                  <w14:solidFill>
                    <w14:srgbClr w14:val="404040"/>
                  </w14:solidFill>
                </w14:textFill>
              </w:rPr>
            </w:pPr>
            <w:r>
              <w:rPr>
                <w:rStyle w:val="Нет"/>
                <w:rFonts w:ascii="Times New Roman" w:hAnsi="Times New Roman"/>
                <w:outline w:val="0"/>
                <w:color w:val="404040"/>
                <w:sz w:val="24"/>
                <w:szCs w:val="24"/>
                <w:u w:color="404040"/>
                <w:shd w:val="nil" w:color="auto" w:fill="auto"/>
                <w:rtl w:val="0"/>
                <w:lang w:val="en-US"/>
                <w14:textFill>
                  <w14:solidFill>
                    <w14:srgbClr w14:val="404040"/>
                  </w14:solidFill>
                </w14:textFill>
              </w:rPr>
              <w:t xml:space="preserve">Taldykorgan city </w:t>
            </w:r>
            <w:r>
              <w:rPr>
                <w:rStyle w:val="Нет"/>
                <w:rFonts w:ascii="Times New Roman" w:hAnsi="Times New Roman"/>
                <w:outline w:val="0"/>
                <w:color w:val="404040"/>
                <w:sz w:val="24"/>
                <w:szCs w:val="24"/>
                <w:u w:color="404040"/>
                <w:shd w:val="nil" w:color="auto" w:fill="auto"/>
                <w:rtl w:val="0"/>
                <w:lang w:val="ru-RU"/>
                <w14:textFill>
                  <w14:solidFill>
                    <w14:srgbClr w14:val="404040"/>
                  </w14:solidFill>
                </w14:textFill>
              </w:rPr>
              <w:t>"</w:t>
            </w:r>
            <w:r>
              <w:rPr>
                <w:rStyle w:val="Нет"/>
                <w:rFonts w:ascii="Times New Roman" w:hAnsi="Times New Roman"/>
                <w:outline w:val="0"/>
                <w:color w:val="404040"/>
                <w:sz w:val="24"/>
                <w:szCs w:val="24"/>
                <w:u w:color="404040"/>
                <w:shd w:val="nil" w:color="auto" w:fill="auto"/>
                <w:rtl w:val="0"/>
                <w:lang w:val="en-US"/>
                <w14:textFill>
                  <w14:solidFill>
                    <w14:srgbClr w14:val="404040"/>
                  </w14:solidFill>
                </w14:textFill>
              </w:rPr>
              <w:t xml:space="preserve">2 secondary schools named after Lenina </w:t>
            </w:r>
            <w:r>
              <w:rPr>
                <w:rStyle w:val="Нет"/>
                <w:rFonts w:ascii="Times New Roman" w:hAnsi="Times New Roman"/>
                <w:outline w:val="0"/>
                <w:color w:val="404040"/>
                <w:sz w:val="24"/>
                <w:szCs w:val="24"/>
                <w:u w:color="404040"/>
                <w:shd w:val="nil" w:color="auto" w:fill="auto"/>
                <w:rtl w:val="0"/>
                <w:lang w:val="ru-RU"/>
                <w14:textFill>
                  <w14:solidFill>
                    <w14:srgbClr w14:val="404040"/>
                  </w14:solidFill>
                </w14:textFill>
              </w:rPr>
              <w:t>"KMM</w:t>
            </w:r>
          </w:p>
          <w:p>
            <w:pPr>
              <w:pStyle w:val="Normal.0"/>
              <w:bidi w:val="0"/>
              <w:ind w:left="0" w:right="0" w:firstLine="0"/>
              <w:jc w:val="left"/>
              <w:rPr>
                <w:rtl w:val="0"/>
              </w:rPr>
            </w:pPr>
            <w:r>
              <w:rPr>
                <w:rStyle w:val="Нет"/>
                <w:rFonts w:ascii="Times New Roman" w:hAnsi="Times New Roman"/>
                <w:outline w:val="0"/>
                <w:color w:val="404040"/>
                <w:sz w:val="24"/>
                <w:szCs w:val="24"/>
                <w:u w:color="404040"/>
                <w:shd w:val="nil" w:color="auto" w:fill="auto"/>
                <w:rtl w:val="0"/>
                <w:lang w:val="en-US"/>
                <w14:textFill>
                  <w14:solidFill>
                    <w14:srgbClr w14:val="404040"/>
                  </w14:solidFill>
                </w14:textFill>
              </w:rPr>
              <w:t>Scientific practice at the Biotechnology Laboratory of the Scientific Research Institute of Biotechnology and Ecology of Zhetysu University named after Ilyas Zhansugirov</w:t>
            </w:r>
          </w:p>
        </w:tc>
      </w:tr>
      <w:tr>
        <w:tblPrEx>
          <w:shd w:val="clear" w:color="auto" w:fill="ced7e7"/>
        </w:tblPrEx>
        <w:trPr>
          <w:trHeight w:val="1820" w:hRule="atLeast"/>
        </w:trPr>
        <w:tc>
          <w:tcPr>
            <w:tcW w:type="dxa" w:w="3050"/>
            <w:tcBorders>
              <w:top w:val="nil"/>
              <w:left w:val="single" w:color="ffffff" w:sz="8" w:space="0" w:shadow="0" w:frame="0"/>
              <w:bottom w:val="nil"/>
              <w:right w:val="single" w:color="ffffff" w:sz="8" w:space="0" w:shadow="0" w:frame="0"/>
            </w:tcBorders>
            <w:shd w:val="clear" w:color="auto" w:fill="d6dbe1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  <w:widowControl w:val="0"/>
              <w:tabs>
                <w:tab w:val="left" w:pos="1230"/>
              </w:tabs>
              <w:spacing w:after="0"/>
              <w:jc w:val="right"/>
            </w:pPr>
            <w:r>
              <w:rPr>
                <w:rStyle w:val="Нет"/>
                <w:rFonts w:ascii="Times New Roman" w:hAnsi="Times New Roman"/>
                <w:b w:val="1"/>
                <w:bCs w:val="1"/>
                <w:smallCaps w:val="1"/>
                <w:outline w:val="0"/>
                <w:color w:val="262626"/>
                <w:spacing w:val="5"/>
                <w:sz w:val="24"/>
                <w:szCs w:val="24"/>
                <w:u w:val="single" w:color="262626"/>
                <w:shd w:val="nil" w:color="auto" w:fill="auto"/>
                <w:rtl w:val="0"/>
                <w:lang w:val="ru-RU"/>
                <w14:textFill>
                  <w14:solidFill>
                    <w14:srgbClr w14:val="262626"/>
                  </w14:solidFill>
                </w14:textFill>
              </w:rPr>
              <w:t>EDUCATION</w:t>
            </w:r>
          </w:p>
        </w:tc>
        <w:tc>
          <w:tcPr>
            <w:tcW w:type="dxa" w:w="7695"/>
            <w:tcBorders>
              <w:top w:val="single" w:color="ffffff" w:sz="8" w:space="0" w:shadow="0" w:frame="0"/>
              <w:left w:val="single" w:color="ffffff" w:sz="8" w:space="0" w:shadow="0" w:frame="0"/>
              <w:bottom w:val="single" w:color="ffffff" w:sz="8" w:space="0" w:shadow="0" w:frame="0"/>
              <w:right w:val="single" w:color="ffffff" w:sz="8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  <w:widowControl w:val="0"/>
              <w:spacing w:after="0" w:line="360" w:lineRule="auto"/>
              <w:outlineLvl w:val="1"/>
              <w:rPr>
                <w:rStyle w:val="Нет"/>
                <w:rFonts w:ascii="Times New Roman" w:cs="Times New Roman" w:hAnsi="Times New Roman" w:eastAsia="Times New Roman"/>
                <w:b w:val="1"/>
                <w:bCs w:val="1"/>
                <w:outline w:val="0"/>
                <w:color w:val="313a43"/>
                <w:sz w:val="24"/>
                <w:szCs w:val="24"/>
                <w:u w:color="313a43"/>
                <w:shd w:val="nil" w:color="auto" w:fill="auto"/>
                <w14:textFill>
                  <w14:solidFill>
                    <w14:srgbClr w14:val="313A43"/>
                  </w14:solidFill>
                </w14:textFill>
              </w:rPr>
            </w:pPr>
            <w:r>
              <w:rPr>
                <w:rStyle w:val="Нет"/>
                <w:rFonts w:ascii="Times New Roman" w:hAnsi="Times New Roman"/>
                <w:b w:val="1"/>
                <w:bCs w:val="1"/>
                <w:outline w:val="0"/>
                <w:color w:val="313a43"/>
                <w:sz w:val="24"/>
                <w:szCs w:val="24"/>
                <w:u w:color="313a43"/>
                <w:shd w:val="nil" w:color="auto" w:fill="auto"/>
                <w:rtl w:val="0"/>
                <w:lang w:val="ru-RU"/>
                <w14:textFill>
                  <w14:solidFill>
                    <w14:srgbClr w14:val="313A43"/>
                  </w14:solidFill>
                </w14:textFill>
              </w:rPr>
              <w:t>Chemistry</w:t>
            </w:r>
          </w:p>
          <w:p>
            <w:pPr>
              <w:pStyle w:val="Normal.0"/>
              <w:widowControl w:val="0"/>
              <w:bidi w:val="0"/>
              <w:spacing w:after="0" w:line="360" w:lineRule="auto"/>
              <w:ind w:left="0" w:right="0" w:firstLine="0"/>
              <w:jc w:val="left"/>
              <w:outlineLvl w:val="1"/>
              <w:rPr>
                <w:rStyle w:val="Нет"/>
                <w:rFonts w:ascii="Times New Roman" w:cs="Times New Roman" w:hAnsi="Times New Roman" w:eastAsia="Times New Roman"/>
                <w:outline w:val="0"/>
                <w:color w:val="313a43"/>
                <w:sz w:val="24"/>
                <w:szCs w:val="24"/>
                <w:u w:color="313a43"/>
                <w:shd w:val="nil" w:color="auto" w:fill="auto"/>
                <w:rtl w:val="0"/>
                <w14:textFill>
                  <w14:solidFill>
                    <w14:srgbClr w14:val="313A43"/>
                  </w14:solidFill>
                </w14:textFill>
              </w:rPr>
            </w:pPr>
            <w:r>
              <w:rPr>
                <w:rStyle w:val="Нет"/>
                <w:rFonts w:ascii="Times New Roman" w:hAnsi="Times New Roman"/>
                <w:outline w:val="0"/>
                <w:color w:val="313a43"/>
                <w:sz w:val="24"/>
                <w:szCs w:val="24"/>
                <w:u w:color="313a43"/>
                <w:shd w:val="nil" w:color="auto" w:fill="auto"/>
                <w:rtl w:val="0"/>
                <w:lang w:val="en-US"/>
                <w14:textFill>
                  <w14:solidFill>
                    <w14:srgbClr w14:val="313A43"/>
                  </w14:solidFill>
                </w14:textFill>
              </w:rPr>
              <w:t>May 2024, Natural Science Full-time</w:t>
            </w:r>
          </w:p>
          <w:p>
            <w:pPr>
              <w:pStyle w:val="Normal.0"/>
              <w:widowControl w:val="0"/>
              <w:bidi w:val="0"/>
              <w:spacing w:after="0" w:line="240" w:lineRule="auto"/>
              <w:ind w:left="0" w:right="0" w:firstLine="0"/>
              <w:jc w:val="left"/>
              <w:outlineLvl w:val="1"/>
              <w:rPr>
                <w:rStyle w:val="Нет"/>
                <w:rFonts w:ascii="Times New Roman" w:cs="Times New Roman" w:hAnsi="Times New Roman" w:eastAsia="Times New Roman"/>
                <w:outline w:val="0"/>
                <w:color w:val="313a43"/>
                <w:sz w:val="24"/>
                <w:szCs w:val="24"/>
                <w:u w:color="313a43"/>
                <w:shd w:val="nil" w:color="auto" w:fill="auto"/>
                <w:rtl w:val="0"/>
                <w14:textFill>
                  <w14:solidFill>
                    <w14:srgbClr w14:val="313A43"/>
                  </w14:solidFill>
                </w14:textFill>
              </w:rPr>
            </w:pPr>
            <w:r>
              <w:rPr>
                <w:rStyle w:val="Нет"/>
                <w:rFonts w:ascii="Times New Roman" w:hAnsi="Times New Roman"/>
                <w:outline w:val="0"/>
                <w:color w:val="313a43"/>
                <w:sz w:val="24"/>
                <w:szCs w:val="24"/>
                <w:u w:color="313a43"/>
                <w:shd w:val="nil" w:color="auto" w:fill="auto"/>
                <w:rtl w:val="0"/>
                <w:lang w:val="en-US"/>
                <w14:textFill>
                  <w14:solidFill>
                    <w14:srgbClr w14:val="313A43"/>
                  </w14:solidFill>
                </w14:textFill>
              </w:rPr>
              <w:t>Zhetysu University named after Ilyas Zhansugurov, Taldykorgan city</w:t>
            </w:r>
          </w:p>
          <w:p>
            <w:pPr>
              <w:pStyle w:val="Normal.0"/>
              <w:widowControl w:val="0"/>
              <w:bidi w:val="0"/>
              <w:spacing w:after="0" w:line="240" w:lineRule="auto"/>
              <w:ind w:left="0" w:right="0" w:firstLine="0"/>
              <w:jc w:val="left"/>
              <w:outlineLvl w:val="1"/>
              <w:rPr>
                <w:rtl w:val="0"/>
              </w:rPr>
            </w:pPr>
            <w:r>
              <w:rPr>
                <w:rStyle w:val="Нет"/>
                <w:rFonts w:ascii="Times New Roman" w:hAnsi="Times New Roman"/>
                <w:outline w:val="0"/>
                <w:color w:val="313a43"/>
                <w:sz w:val="24"/>
                <w:szCs w:val="24"/>
                <w:u w:color="313a43"/>
                <w:shd w:val="nil" w:color="auto" w:fill="auto"/>
                <w:rtl w:val="0"/>
                <w:lang w:val="en-US"/>
                <w14:textFill>
                  <w14:solidFill>
                    <w14:srgbClr w14:val="313A43"/>
                  </w14:solidFill>
                </w14:textFill>
              </w:rPr>
              <w:t>The average score (GPA) for the entire time of study is 3,72</w:t>
            </w:r>
          </w:p>
        </w:tc>
      </w:tr>
      <w:tr>
        <w:tblPrEx>
          <w:shd w:val="clear" w:color="auto" w:fill="ced7e7"/>
        </w:tblPrEx>
        <w:trPr>
          <w:trHeight w:val="1360" w:hRule="atLeast"/>
        </w:trPr>
        <w:tc>
          <w:tcPr>
            <w:tcW w:type="dxa" w:w="3050"/>
            <w:tcBorders>
              <w:top w:val="nil"/>
              <w:left w:val="single" w:color="ffffff" w:sz="8" w:space="0" w:shadow="0" w:frame="0"/>
              <w:bottom w:val="single" w:color="ffffff" w:sz="8" w:space="0" w:shadow="0" w:frame="0"/>
              <w:right w:val="single" w:color="ffffff" w:sz="8" w:space="0" w:shadow="0" w:frame="0"/>
            </w:tcBorders>
            <w:shd w:val="clear" w:color="auto" w:fill="d6dbe1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  <w:widowControl w:val="0"/>
              <w:tabs>
                <w:tab w:val="left" w:pos="1230"/>
              </w:tabs>
              <w:spacing w:after="0"/>
              <w:jc w:val="right"/>
            </w:pPr>
            <w:r>
              <w:rPr>
                <w:rStyle w:val="Нет"/>
                <w:rFonts w:ascii="Times New Roman" w:hAnsi="Times New Roman"/>
                <w:b w:val="1"/>
                <w:bCs w:val="1"/>
                <w:smallCaps w:val="1"/>
                <w:outline w:val="0"/>
                <w:color w:val="262626"/>
                <w:spacing w:val="5"/>
                <w:sz w:val="24"/>
                <w:szCs w:val="24"/>
                <w:u w:val="single" w:color="262626"/>
                <w:shd w:val="nil" w:color="auto" w:fill="auto"/>
                <w:rtl w:val="0"/>
                <w:lang w:val="ru-RU"/>
                <w14:textFill>
                  <w14:solidFill>
                    <w14:srgbClr w14:val="262626"/>
                  </w14:solidFill>
                </w14:textFill>
              </w:rPr>
              <w:t>ADDITIONAL EDUCATION TRAINING AND COURSES</w:t>
            </w:r>
          </w:p>
        </w:tc>
        <w:tc>
          <w:tcPr>
            <w:tcW w:type="dxa" w:w="7695"/>
            <w:tcBorders>
              <w:top w:val="single" w:color="ffffff" w:sz="8" w:space="0" w:shadow="0" w:frame="0"/>
              <w:left w:val="single" w:color="ffffff" w:sz="8" w:space="0" w:shadow="0" w:frame="0"/>
              <w:bottom w:val="single" w:color="ffffff" w:sz="8" w:space="0" w:shadow="0" w:frame="0"/>
              <w:right w:val="single" w:color="ffffff" w:sz="8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  <w:widowControl w:val="0"/>
              <w:spacing w:after="0" w:line="240" w:lineRule="auto"/>
              <w:outlineLvl w:val="1"/>
              <w:rPr>
                <w:rStyle w:val="Нет"/>
                <w:rFonts w:ascii="Times New Roman" w:cs="Times New Roman" w:hAnsi="Times New Roman" w:eastAsia="Times New Roman"/>
                <w:b w:val="1"/>
                <w:bCs w:val="1"/>
                <w:outline w:val="0"/>
                <w:color w:val="262626"/>
                <w:sz w:val="24"/>
                <w:szCs w:val="24"/>
                <w:u w:color="262626"/>
                <w:shd w:val="nil" w:color="auto" w:fill="auto"/>
                <w14:textFill>
                  <w14:solidFill>
                    <w14:srgbClr w14:val="262626"/>
                  </w14:solidFill>
                </w14:textFill>
              </w:rPr>
            </w:pPr>
            <w:r>
              <w:rPr>
                <w:rStyle w:val="Нет"/>
                <w:rFonts w:ascii="Times New Roman" w:hAnsi="Times New Roman"/>
                <w:b w:val="1"/>
                <w:bCs w:val="1"/>
                <w:outline w:val="0"/>
                <w:color w:val="262626"/>
                <w:sz w:val="24"/>
                <w:szCs w:val="24"/>
                <w:u w:color="262626"/>
                <w:shd w:val="nil" w:color="auto" w:fill="auto"/>
                <w:rtl w:val="0"/>
                <w:lang w:val="ru-RU"/>
                <w14:textFill>
                  <w14:solidFill>
                    <w14:srgbClr w14:val="262626"/>
                  </w14:solidFill>
                </w14:textFill>
              </w:rPr>
              <w:t>Chemistry</w:t>
            </w:r>
            <w:r>
              <w:rPr>
                <w:rStyle w:val="Нет"/>
                <w:rFonts w:ascii="Times New Roman" w:hAnsi="Times New Roman"/>
                <w:b w:val="1"/>
                <w:bCs w:val="1"/>
                <w:outline w:val="0"/>
                <w:color w:val="262626"/>
                <w:sz w:val="24"/>
                <w:szCs w:val="24"/>
                <w:u w:color="262626"/>
                <w:shd w:val="nil" w:color="auto" w:fill="auto"/>
                <w:rtl w:val="0"/>
                <w:lang w:val="en-US"/>
                <w14:textFill>
                  <w14:solidFill>
                    <w14:srgbClr w14:val="262626"/>
                  </w14:solidFill>
                </w14:textFill>
              </w:rPr>
              <w:t xml:space="preserve"> teacher</w:t>
            </w:r>
          </w:p>
          <w:p>
            <w:pPr>
              <w:pStyle w:val="Normal.0"/>
              <w:widowControl w:val="0"/>
              <w:bidi w:val="0"/>
              <w:spacing w:after="0" w:line="240" w:lineRule="auto"/>
              <w:ind w:left="0" w:right="0" w:firstLine="0"/>
              <w:jc w:val="left"/>
              <w:outlineLvl w:val="1"/>
              <w:rPr>
                <w:rtl w:val="0"/>
              </w:rPr>
            </w:pPr>
            <w:r>
              <w:rPr>
                <w:rStyle w:val="Нет"/>
                <w:rFonts w:ascii="Times New Roman" w:hAnsi="Times New Roman"/>
                <w:b w:val="1"/>
                <w:bCs w:val="1"/>
                <w:outline w:val="0"/>
                <w:color w:val="262626"/>
                <w:sz w:val="24"/>
                <w:szCs w:val="24"/>
                <w:u w:color="262626"/>
                <w:shd w:val="nil" w:color="auto" w:fill="auto"/>
                <w:rtl w:val="0"/>
                <w:lang w:val="en-US"/>
                <w14:textFill>
                  <w14:solidFill>
                    <w14:srgbClr w14:val="262626"/>
                  </w14:solidFill>
                </w14:textFill>
              </w:rPr>
              <w:t>Scientific Research Institute of Bottechnological Issues</w:t>
            </w:r>
          </w:p>
        </w:tc>
      </w:tr>
      <w:tr>
        <w:tblPrEx>
          <w:shd w:val="clear" w:color="auto" w:fill="ced7e7"/>
        </w:tblPrEx>
        <w:trPr>
          <w:trHeight w:val="1017" w:hRule="atLeast"/>
        </w:trPr>
        <w:tc>
          <w:tcPr>
            <w:tcW w:type="dxa" w:w="3050"/>
            <w:tcBorders>
              <w:top w:val="single" w:color="ffffff" w:sz="8" w:space="0" w:shadow="0" w:frame="0"/>
              <w:left w:val="single" w:color="ffffff" w:sz="8" w:space="0" w:shadow="0" w:frame="0"/>
              <w:bottom w:val="single" w:color="ffffff" w:sz="8" w:space="0" w:shadow="0" w:frame="0"/>
              <w:right w:val="single" w:color="ffffff" w:sz="8" w:space="0" w:shadow="0" w:frame="0"/>
            </w:tcBorders>
            <w:shd w:val="clear" w:color="auto" w:fill="d6dbe1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  <w:widowControl w:val="0"/>
              <w:tabs>
                <w:tab w:val="left" w:pos="1230"/>
              </w:tabs>
              <w:spacing w:after="0"/>
              <w:jc w:val="right"/>
              <w:outlineLvl w:val="0"/>
            </w:pPr>
            <w:r>
              <w:rPr>
                <w:rStyle w:val="Нет"/>
                <w:rFonts w:ascii="Times New Roman" w:hAnsi="Times New Roman"/>
                <w:b w:val="1"/>
                <w:bCs w:val="1"/>
                <w:smallCaps w:val="1"/>
                <w:spacing w:val="5"/>
                <w:sz w:val="24"/>
                <w:szCs w:val="24"/>
                <w:u w:val="single"/>
                <w:shd w:val="nil" w:color="auto" w:fill="auto"/>
                <w:rtl w:val="0"/>
                <w:lang w:val="ru-RU"/>
              </w:rPr>
              <w:t>PROFESSIONAL SKILLS</w:t>
            </w:r>
          </w:p>
        </w:tc>
        <w:tc>
          <w:tcPr>
            <w:tcW w:type="dxa" w:w="7695"/>
            <w:tcBorders>
              <w:top w:val="single" w:color="ffffff" w:sz="8" w:space="0" w:shadow="0" w:frame="0"/>
              <w:left w:val="single" w:color="ffffff" w:sz="8" w:space="0" w:shadow="0" w:frame="0"/>
              <w:bottom w:val="single" w:color="ffffff" w:sz="8" w:space="0" w:shadow="0" w:frame="0"/>
              <w:right w:val="single" w:color="ffffff" w:sz="8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  <w:widowControl w:val="0"/>
              <w:numPr>
                <w:ilvl w:val="0"/>
                <w:numId w:val="7"/>
              </w:numPr>
              <w:shd w:val="clear" w:color="auto" w:fill="ffffff"/>
              <w:spacing w:after="0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Style w:val="Нет"/>
                <w:rFonts w:ascii="Times New Roman" w:hAnsi="Times New Roman"/>
                <w:sz w:val="24"/>
                <w:szCs w:val="24"/>
                <w:shd w:val="nil" w:color="auto" w:fill="auto"/>
                <w:rtl w:val="0"/>
                <w:lang w:val="en-US"/>
              </w:rPr>
              <w:t>Knowledge of English at level A2 (Conversational).</w:t>
            </w:r>
          </w:p>
          <w:p>
            <w:pPr>
              <w:pStyle w:val="Normal.0"/>
              <w:widowControl w:val="0"/>
              <w:numPr>
                <w:ilvl w:val="0"/>
                <w:numId w:val="7"/>
              </w:numPr>
              <w:shd w:val="clear" w:color="auto" w:fill="ffffff"/>
              <w:bidi w:val="0"/>
              <w:spacing w:after="0"/>
              <w:ind w:right="0"/>
              <w:jc w:val="left"/>
              <w:rPr>
                <w:rFonts w:ascii="Times New Roman" w:hAnsi="Times New Roman"/>
                <w:sz w:val="24"/>
                <w:szCs w:val="24"/>
                <w:rtl w:val="0"/>
                <w:lang w:val="en-US"/>
              </w:rPr>
            </w:pPr>
            <w:r>
              <w:rPr>
                <w:rStyle w:val="Нет"/>
                <w:rFonts w:ascii="Times New Roman" w:hAnsi="Times New Roman"/>
                <w:sz w:val="24"/>
                <w:szCs w:val="24"/>
                <w:shd w:val="nil" w:color="auto" w:fill="auto"/>
                <w:rtl w:val="0"/>
                <w:lang w:val="en-US"/>
              </w:rPr>
              <w:t>PC knowledge: MS Word, MS PowerPoint. Working knowledge of office equipment</w:t>
            </w:r>
          </w:p>
        </w:tc>
      </w:tr>
      <w:tr>
        <w:tblPrEx>
          <w:shd w:val="clear" w:color="auto" w:fill="ced7e7"/>
        </w:tblPrEx>
        <w:trPr>
          <w:trHeight w:val="3734" w:hRule="atLeast"/>
        </w:trPr>
        <w:tc>
          <w:tcPr>
            <w:tcW w:type="dxa" w:w="3050"/>
            <w:tcBorders>
              <w:top w:val="single" w:color="ffffff" w:sz="8" w:space="0" w:shadow="0" w:frame="0"/>
              <w:left w:val="single" w:color="ffffff" w:sz="8" w:space="0" w:shadow="0" w:frame="0"/>
              <w:bottom w:val="single" w:color="ffffff" w:sz="8" w:space="0" w:shadow="0" w:frame="0"/>
              <w:right w:val="single" w:color="ffffff" w:sz="8" w:space="0" w:shadow="0" w:frame="0"/>
            </w:tcBorders>
            <w:shd w:val="clear" w:color="auto" w:fill="d6dbe1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  <w:widowControl w:val="0"/>
              <w:tabs>
                <w:tab w:val="left" w:pos="1230"/>
              </w:tabs>
              <w:spacing w:after="0"/>
              <w:jc w:val="right"/>
              <w:outlineLvl w:val="0"/>
            </w:pPr>
            <w:r>
              <w:rPr>
                <w:rStyle w:val="Нет"/>
                <w:rFonts w:ascii="Times New Roman" w:hAnsi="Times New Roman"/>
                <w:b w:val="1"/>
                <w:bCs w:val="1"/>
                <w:smallCaps w:val="1"/>
                <w:spacing w:val="5"/>
                <w:sz w:val="24"/>
                <w:szCs w:val="24"/>
                <w:u w:val="single"/>
                <w:shd w:val="nil" w:color="auto" w:fill="auto"/>
                <w:rtl w:val="0"/>
                <w:lang w:val="ru-RU"/>
              </w:rPr>
              <w:t>PERSONAL QUALITIES</w:t>
            </w:r>
          </w:p>
        </w:tc>
        <w:tc>
          <w:tcPr>
            <w:tcW w:type="dxa" w:w="7695"/>
            <w:tcBorders>
              <w:top w:val="single" w:color="ffffff" w:sz="8" w:space="0" w:shadow="0" w:frame="0"/>
              <w:left w:val="single" w:color="ffffff" w:sz="8" w:space="0" w:shadow="0" w:frame="0"/>
              <w:bottom w:val="single" w:color="ffffff" w:sz="8" w:space="0" w:shadow="0" w:frame="0"/>
              <w:right w:val="single" w:color="ffffff" w:sz="8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  <w:widowControl w:val="0"/>
              <w:numPr>
                <w:ilvl w:val="0"/>
                <w:numId w:val="8"/>
              </w:numPr>
              <w:spacing w:after="0"/>
              <w:rPr>
                <w:rFonts w:ascii="Times New Roman" w:hAnsi="Times New Roman"/>
                <w:sz w:val="24"/>
                <w:szCs w:val="24"/>
                <w:shd w:val="clear" w:color="auto" w:fill="ffffff"/>
                <w:lang w:val="en-US"/>
              </w:rPr>
            </w:pPr>
            <w:r>
              <w:rPr>
                <w:rStyle w:val="Нет"/>
                <w:rFonts w:ascii="Times New Roman" w:hAnsi="Times New Roman"/>
                <w:sz w:val="24"/>
                <w:szCs w:val="24"/>
                <w:shd w:val="clear" w:color="auto" w:fill="ffffff"/>
                <w:rtl w:val="0"/>
                <w:lang w:val="en-US"/>
              </w:rPr>
              <w:t>competent approach to the performance of duties;</w:t>
            </w:r>
          </w:p>
          <w:p>
            <w:pPr>
              <w:pStyle w:val="Normal.0"/>
              <w:widowControl w:val="0"/>
              <w:numPr>
                <w:ilvl w:val="0"/>
                <w:numId w:val="8"/>
              </w:numPr>
              <w:bidi w:val="0"/>
              <w:spacing w:after="0"/>
              <w:ind w:right="0"/>
              <w:jc w:val="left"/>
              <w:rPr>
                <w:rFonts w:ascii="Times New Roman" w:hAnsi="Times New Roman"/>
                <w:sz w:val="24"/>
                <w:szCs w:val="24"/>
                <w:shd w:val="clear" w:color="auto" w:fill="ffffff"/>
                <w:rtl w:val="0"/>
                <w:lang w:val="ru-RU"/>
              </w:rPr>
            </w:pPr>
            <w:r>
              <w:rPr>
                <w:rStyle w:val="Нет"/>
                <w:rFonts w:ascii="Times New Roman" w:hAnsi="Times New Roman"/>
                <w:sz w:val="24"/>
                <w:szCs w:val="24"/>
                <w:shd w:val="clear" w:color="auto" w:fill="ffffff"/>
                <w:rtl w:val="0"/>
                <w:lang w:val="ru-RU"/>
              </w:rPr>
              <w:t xml:space="preserve"> ability to think analytically;  </w:t>
            </w:r>
          </w:p>
          <w:p>
            <w:pPr>
              <w:pStyle w:val="List Paragraph"/>
              <w:numPr>
                <w:ilvl w:val="0"/>
                <w:numId w:val="8"/>
              </w:numPr>
              <w:bidi w:val="0"/>
              <w:ind w:right="0"/>
              <w:jc w:val="left"/>
              <w:rPr>
                <w:rFonts w:ascii="Times New Roman" w:hAnsi="Times New Roman"/>
                <w:sz w:val="24"/>
                <w:szCs w:val="24"/>
                <w:shd w:val="clear" w:color="auto" w:fill="ffffff"/>
                <w:rtl w:val="0"/>
                <w:lang w:val="ru-RU"/>
              </w:rPr>
            </w:pPr>
            <w:r>
              <w:rPr>
                <w:rStyle w:val="Нет"/>
                <w:rFonts w:ascii="Times New Roman" w:hAnsi="Times New Roman"/>
                <w:sz w:val="24"/>
                <w:szCs w:val="24"/>
                <w:shd w:val="clear" w:color="auto" w:fill="ffffff"/>
                <w:rtl w:val="0"/>
                <w:lang w:val="ru-RU"/>
              </w:rPr>
              <w:t xml:space="preserve"> critical thinking;  </w:t>
            </w:r>
          </w:p>
          <w:p>
            <w:pPr>
              <w:pStyle w:val="List Paragraph"/>
              <w:numPr>
                <w:ilvl w:val="0"/>
                <w:numId w:val="8"/>
              </w:numPr>
              <w:bidi w:val="0"/>
              <w:ind w:right="0"/>
              <w:jc w:val="left"/>
              <w:rPr>
                <w:rFonts w:ascii="Times New Roman" w:hAnsi="Times New Roman"/>
                <w:sz w:val="24"/>
                <w:szCs w:val="24"/>
                <w:shd w:val="clear" w:color="auto" w:fill="ffffff"/>
                <w:rtl w:val="0"/>
                <w:lang w:val="ru-RU"/>
              </w:rPr>
            </w:pPr>
            <w:r>
              <w:rPr>
                <w:rStyle w:val="Нет"/>
                <w:rFonts w:ascii="Times New Roman" w:hAnsi="Times New Roman"/>
                <w:sz w:val="24"/>
                <w:szCs w:val="24"/>
                <w:shd w:val="clear" w:color="auto" w:fill="ffffff"/>
                <w:rtl w:val="0"/>
                <w:lang w:val="ru-RU"/>
              </w:rPr>
              <w:t xml:space="preserve"> high responsibility;  </w:t>
            </w:r>
          </w:p>
          <w:p>
            <w:pPr>
              <w:pStyle w:val="List Paragraph"/>
              <w:numPr>
                <w:ilvl w:val="0"/>
                <w:numId w:val="8"/>
              </w:numPr>
              <w:bidi w:val="0"/>
              <w:ind w:right="0"/>
              <w:jc w:val="left"/>
              <w:rPr>
                <w:rFonts w:ascii="Times New Roman" w:hAnsi="Times New Roman"/>
                <w:sz w:val="24"/>
                <w:szCs w:val="24"/>
                <w:shd w:val="clear" w:color="auto" w:fill="ffffff"/>
                <w:rtl w:val="0"/>
                <w:lang w:val="ru-RU"/>
              </w:rPr>
            </w:pPr>
            <w:r>
              <w:rPr>
                <w:rStyle w:val="Нет"/>
                <w:rFonts w:ascii="Times New Roman" w:hAnsi="Times New Roman"/>
                <w:sz w:val="24"/>
                <w:szCs w:val="24"/>
                <w:shd w:val="clear" w:color="auto" w:fill="ffffff"/>
                <w:rtl w:val="0"/>
                <w:lang w:val="ru-RU"/>
              </w:rPr>
              <w:t xml:space="preserve"> skills of working with the audience;  </w:t>
            </w:r>
          </w:p>
          <w:p>
            <w:pPr>
              <w:pStyle w:val="List Paragraph"/>
              <w:numPr>
                <w:ilvl w:val="0"/>
                <w:numId w:val="8"/>
              </w:numPr>
              <w:bidi w:val="0"/>
              <w:ind w:right="0"/>
              <w:jc w:val="left"/>
              <w:rPr>
                <w:rFonts w:ascii="Times New Roman" w:hAnsi="Times New Roman"/>
                <w:sz w:val="24"/>
                <w:szCs w:val="24"/>
                <w:shd w:val="clear" w:color="auto" w:fill="ffffff"/>
                <w:rtl w:val="0"/>
                <w:lang w:val="ru-RU"/>
              </w:rPr>
            </w:pPr>
            <w:r>
              <w:rPr>
                <w:rStyle w:val="Нет"/>
                <w:rFonts w:ascii="Times New Roman" w:hAnsi="Times New Roman"/>
                <w:sz w:val="24"/>
                <w:szCs w:val="24"/>
                <w:shd w:val="clear" w:color="auto" w:fill="ffffff"/>
                <w:rtl w:val="0"/>
                <w:lang w:val="ru-RU"/>
              </w:rPr>
              <w:t xml:space="preserve"> feedback ability;  </w:t>
            </w:r>
          </w:p>
          <w:p>
            <w:pPr>
              <w:pStyle w:val="List Paragraph"/>
              <w:numPr>
                <w:ilvl w:val="0"/>
                <w:numId w:val="8"/>
              </w:numPr>
              <w:bidi w:val="0"/>
              <w:ind w:right="0"/>
              <w:jc w:val="left"/>
              <w:rPr>
                <w:rFonts w:ascii="Times New Roman" w:hAnsi="Times New Roman"/>
                <w:sz w:val="24"/>
                <w:szCs w:val="24"/>
                <w:shd w:val="clear" w:color="auto" w:fill="ffffff"/>
                <w:rtl w:val="0"/>
                <w:lang w:val="ru-RU"/>
              </w:rPr>
            </w:pPr>
            <w:r>
              <w:rPr>
                <w:rStyle w:val="Нет"/>
                <w:rFonts w:ascii="Times New Roman" w:hAnsi="Times New Roman"/>
                <w:sz w:val="24"/>
                <w:szCs w:val="24"/>
                <w:shd w:val="clear" w:color="auto" w:fill="ffffff"/>
                <w:rtl w:val="0"/>
                <w:lang w:val="ru-RU"/>
              </w:rPr>
              <w:t xml:space="preserve"> openness to new knowledge;  </w:t>
            </w:r>
          </w:p>
          <w:p>
            <w:pPr>
              <w:pStyle w:val="List Paragraph"/>
              <w:numPr>
                <w:ilvl w:val="0"/>
                <w:numId w:val="8"/>
              </w:numPr>
              <w:bidi w:val="0"/>
              <w:ind w:right="0"/>
              <w:jc w:val="left"/>
              <w:rPr>
                <w:rFonts w:ascii="Times New Roman" w:hAnsi="Times New Roman"/>
                <w:sz w:val="24"/>
                <w:szCs w:val="24"/>
                <w:shd w:val="clear" w:color="auto" w:fill="ffffff"/>
                <w:rtl w:val="0"/>
                <w:lang w:val="ru-RU"/>
              </w:rPr>
            </w:pPr>
            <w:r>
              <w:rPr>
                <w:rStyle w:val="Нет"/>
                <w:rFonts w:ascii="Times New Roman" w:hAnsi="Times New Roman"/>
                <w:sz w:val="24"/>
                <w:szCs w:val="24"/>
                <w:shd w:val="clear" w:color="auto" w:fill="ffffff"/>
                <w:rtl w:val="0"/>
                <w:lang w:val="ru-RU"/>
              </w:rPr>
              <w:t xml:space="preserve"> desire for professional growth.</w:t>
            </w:r>
          </w:p>
        </w:tc>
      </w:tr>
      <w:tr>
        <w:tblPrEx>
          <w:shd w:val="clear" w:color="auto" w:fill="ced7e7"/>
        </w:tblPrEx>
        <w:trPr>
          <w:trHeight w:val="1331" w:hRule="atLeast"/>
        </w:trPr>
        <w:tc>
          <w:tcPr>
            <w:tcW w:type="dxa" w:w="3050"/>
            <w:tcBorders>
              <w:top w:val="single" w:color="ffffff" w:sz="8" w:space="0" w:shadow="0" w:frame="0"/>
              <w:left w:val="single" w:color="ffffff" w:sz="8" w:space="0" w:shadow="0" w:frame="0"/>
              <w:bottom w:val="nil"/>
              <w:right w:val="single" w:color="ffffff" w:sz="8" w:space="0" w:shadow="0" w:frame="0"/>
            </w:tcBorders>
            <w:shd w:val="clear" w:color="auto" w:fill="d6dbe1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  <w:widowControl w:val="0"/>
              <w:tabs>
                <w:tab w:val="left" w:pos="1230"/>
              </w:tabs>
              <w:spacing w:after="0"/>
              <w:jc w:val="right"/>
              <w:outlineLvl w:val="0"/>
            </w:pPr>
            <w:r>
              <w:rPr>
                <w:rStyle w:val="Нет"/>
                <w:rFonts w:ascii="Times New Roman" w:hAnsi="Times New Roman"/>
                <w:b w:val="1"/>
                <w:bCs w:val="1"/>
                <w:smallCaps w:val="1"/>
                <w:spacing w:val="5"/>
                <w:sz w:val="24"/>
                <w:szCs w:val="24"/>
                <w:u w:val="single"/>
                <w:shd w:val="nil" w:color="auto" w:fill="auto"/>
                <w:rtl w:val="0"/>
                <w:lang w:val="de-DE"/>
              </w:rPr>
              <w:t>ACHIEVEMENTS:</w:t>
            </w:r>
          </w:p>
        </w:tc>
        <w:tc>
          <w:tcPr>
            <w:tcW w:type="dxa" w:w="7695"/>
            <w:tcBorders>
              <w:top w:val="single" w:color="ffffff" w:sz="8" w:space="0" w:shadow="0" w:frame="0"/>
              <w:left w:val="single" w:color="ffffff" w:sz="8" w:space="0" w:shadow="0" w:frame="0"/>
              <w:bottom w:val="single" w:color="ffffff" w:sz="8" w:space="0" w:shadow="0" w:frame="0"/>
              <w:right w:val="single" w:color="ffffff" w:sz="8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  <w:widowControl w:val="0"/>
              <w:numPr>
                <w:ilvl w:val="0"/>
                <w:numId w:val="9"/>
              </w:numPr>
              <w:spacing w:after="0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Style w:val="Нет"/>
                <w:rFonts w:ascii="Times New Roman" w:hAnsi="Times New Roman"/>
                <w:sz w:val="24"/>
                <w:szCs w:val="24"/>
                <w:shd w:val="nil" w:color="auto" w:fill="auto"/>
                <w:rtl w:val="0"/>
                <w:lang w:val="en-US"/>
              </w:rPr>
              <w:t>Knowledge of business etiquette;</w:t>
            </w:r>
          </w:p>
          <w:p>
            <w:pPr>
              <w:pStyle w:val="Normal.0"/>
              <w:widowControl w:val="0"/>
              <w:numPr>
                <w:ilvl w:val="0"/>
                <w:numId w:val="9"/>
              </w:numPr>
              <w:bidi w:val="0"/>
              <w:spacing w:after="0"/>
              <w:ind w:right="0"/>
              <w:jc w:val="left"/>
              <w:rPr>
                <w:rFonts w:ascii="Times New Roman" w:hAnsi="Times New Roman"/>
                <w:sz w:val="24"/>
                <w:szCs w:val="24"/>
                <w:rtl w:val="0"/>
                <w:lang w:val="en-US"/>
              </w:rPr>
            </w:pPr>
            <w:r>
              <w:rPr>
                <w:rStyle w:val="Нет"/>
                <w:rFonts w:ascii="Times New Roman" w:hAnsi="Times New Roman"/>
                <w:sz w:val="24"/>
                <w:szCs w:val="24"/>
                <w:shd w:val="nil" w:color="auto" w:fill="auto"/>
                <w:rtl w:val="0"/>
                <w:lang w:val="en-US"/>
              </w:rPr>
              <w:t>Skills for organizing various educational processes;</w:t>
            </w:r>
          </w:p>
          <w:p>
            <w:pPr>
              <w:pStyle w:val="Normal.0"/>
              <w:widowControl w:val="0"/>
              <w:numPr>
                <w:ilvl w:val="0"/>
                <w:numId w:val="9"/>
              </w:numPr>
              <w:bidi w:val="0"/>
              <w:spacing w:after="0"/>
              <w:ind w:right="0"/>
              <w:jc w:val="left"/>
              <w:rPr>
                <w:rFonts w:ascii="Times New Roman" w:hAnsi="Times New Roman"/>
                <w:sz w:val="24"/>
                <w:szCs w:val="24"/>
                <w:rtl w:val="0"/>
                <w:lang w:val="en-US"/>
              </w:rPr>
            </w:pPr>
            <w:r>
              <w:rPr>
                <w:rStyle w:val="Нет"/>
                <w:rFonts w:ascii="Times New Roman" w:hAnsi="Times New Roman"/>
                <w:sz w:val="24"/>
                <w:szCs w:val="24"/>
                <w:shd w:val="nil" w:color="auto" w:fill="auto"/>
                <w:rtl w:val="0"/>
                <w:lang w:val="en-US"/>
              </w:rPr>
              <w:t>Knowledge of pedagogy and educational psychology.</w:t>
            </w:r>
          </w:p>
        </w:tc>
      </w:tr>
      <w:tr>
        <w:tblPrEx>
          <w:shd w:val="clear" w:color="auto" w:fill="ced7e7"/>
        </w:tblPrEx>
        <w:trPr>
          <w:trHeight w:val="1360" w:hRule="atLeast"/>
        </w:trPr>
        <w:tc>
          <w:tcPr>
            <w:tcW w:type="dxa" w:w="3050"/>
            <w:tcBorders>
              <w:top w:val="nil"/>
              <w:left w:val="single" w:color="ffffff" w:sz="8" w:space="0" w:shadow="0" w:frame="0"/>
              <w:bottom w:val="single" w:color="ffffff" w:sz="8" w:space="0" w:shadow="0" w:frame="0"/>
              <w:right w:val="single" w:color="ffffff" w:sz="8" w:space="0" w:shadow="0" w:frame="0"/>
            </w:tcBorders>
            <w:shd w:val="clear" w:color="auto" w:fill="d6dbe1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  <w:widowControl w:val="0"/>
              <w:tabs>
                <w:tab w:val="left" w:pos="1230"/>
              </w:tabs>
              <w:spacing w:after="0"/>
              <w:jc w:val="right"/>
            </w:pPr>
            <w:r>
              <w:rPr>
                <w:rStyle w:val="Нет"/>
                <w:rFonts w:ascii="Times New Roman" w:hAnsi="Times New Roman"/>
                <w:b w:val="1"/>
                <w:bCs w:val="1"/>
                <w:smallCaps w:val="1"/>
                <w:outline w:val="0"/>
                <w:color w:val="262626"/>
                <w:spacing w:val="5"/>
                <w:sz w:val="24"/>
                <w:szCs w:val="24"/>
                <w:u w:val="single" w:color="262626"/>
                <w:shd w:val="nil" w:color="auto" w:fill="auto"/>
                <w:rtl w:val="0"/>
                <w:lang w:val="ru-RU"/>
                <w14:textFill>
                  <w14:solidFill>
                    <w14:srgbClr w14:val="262626"/>
                  </w14:solidFill>
                </w14:textFill>
              </w:rPr>
              <w:t xml:space="preserve">ADDITIONAL INFORMATION: </w:t>
            </w:r>
          </w:p>
        </w:tc>
        <w:tc>
          <w:tcPr>
            <w:tcW w:type="dxa" w:w="7695"/>
            <w:tcBorders>
              <w:top w:val="single" w:color="ffffff" w:sz="8" w:space="0" w:shadow="0" w:frame="0"/>
              <w:left w:val="single" w:color="ffffff" w:sz="8" w:space="0" w:shadow="0" w:frame="0"/>
              <w:bottom w:val="single" w:color="ffffff" w:sz="8" w:space="0" w:shadow="0" w:frame="0"/>
              <w:right w:val="single" w:color="ffffff" w:sz="8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  <w:widowControl w:val="0"/>
              <w:spacing w:after="0"/>
              <w:rPr>
                <w:rStyle w:val="Нет"/>
                <w:rFonts w:ascii="Times New Roman" w:cs="Times New Roman" w:hAnsi="Times New Roman" w:eastAsia="Times New Roman"/>
                <w:b w:val="1"/>
                <w:bCs w:val="1"/>
                <w:outline w:val="0"/>
                <w:color w:val="262626"/>
                <w:sz w:val="24"/>
                <w:szCs w:val="24"/>
                <w:u w:color="262626"/>
                <w:shd w:val="nil" w:color="auto" w:fill="auto"/>
                <w:lang w:val="ru-RU"/>
                <w14:textFill>
                  <w14:solidFill>
                    <w14:srgbClr w14:val="262626"/>
                  </w14:solidFill>
                </w14:textFill>
              </w:rPr>
            </w:pPr>
          </w:p>
          <w:p>
            <w:pPr>
              <w:pStyle w:val="Normal.0"/>
              <w:widowControl w:val="0"/>
              <w:numPr>
                <w:ilvl w:val="0"/>
                <w:numId w:val="10"/>
              </w:numPr>
              <w:bidi w:val="0"/>
              <w:spacing w:after="0"/>
              <w:ind w:right="0"/>
              <w:jc w:val="left"/>
              <w:rPr>
                <w:rFonts w:ascii="Times New Roman" w:hAnsi="Times New Roman"/>
                <w:b w:val="1"/>
                <w:bCs w:val="1"/>
                <w:outline w:val="0"/>
                <w:color w:val="262626"/>
                <w:sz w:val="24"/>
                <w:szCs w:val="24"/>
                <w:u w:color="262626"/>
                <w:rtl w:val="0"/>
                <w:lang w:val="en-US"/>
                <w14:textFill>
                  <w14:solidFill>
                    <w14:srgbClr w14:val="262626"/>
                  </w14:solidFill>
                </w14:textFill>
              </w:rPr>
            </w:pPr>
            <w:r>
              <w:rPr>
                <w:rStyle w:val="Нет"/>
                <w:rFonts w:ascii="Times New Roman" w:hAnsi="Times New Roman"/>
                <w:b w:val="1"/>
                <w:bCs w:val="1"/>
                <w:outline w:val="0"/>
                <w:color w:val="262626"/>
                <w:sz w:val="24"/>
                <w:szCs w:val="24"/>
                <w:u w:color="262626"/>
                <w:shd w:val="nil" w:color="auto" w:fill="auto"/>
                <w:rtl w:val="0"/>
                <w:lang w:val="en-US"/>
                <w14:textFill>
                  <w14:solidFill>
                    <w14:srgbClr w14:val="262626"/>
                  </w14:solidFill>
                </w14:textFill>
              </w:rPr>
              <w:t>Interests: interest in debating games, public speaking, poetry.</w:t>
            </w:r>
          </w:p>
          <w:p>
            <w:pPr>
              <w:pStyle w:val="Normal.0"/>
              <w:widowControl w:val="0"/>
              <w:numPr>
                <w:ilvl w:val="0"/>
                <w:numId w:val="10"/>
              </w:numPr>
              <w:bidi w:val="0"/>
              <w:spacing w:after="0"/>
              <w:ind w:right="0"/>
              <w:jc w:val="left"/>
              <w:rPr>
                <w:rFonts w:ascii="Times New Roman" w:hAnsi="Times New Roman"/>
                <w:b w:val="1"/>
                <w:bCs w:val="1"/>
                <w:outline w:val="0"/>
                <w:color w:val="262626"/>
                <w:sz w:val="24"/>
                <w:szCs w:val="24"/>
                <w:u w:color="262626"/>
                <w:rtl w:val="0"/>
                <w:lang w:val="en-US"/>
                <w14:textFill>
                  <w14:solidFill>
                    <w14:srgbClr w14:val="262626"/>
                  </w14:solidFill>
                </w14:textFill>
              </w:rPr>
            </w:pPr>
            <w:r>
              <w:rPr>
                <w:rStyle w:val="Нет"/>
                <w:rFonts w:ascii="Times New Roman" w:hAnsi="Times New Roman"/>
                <w:b w:val="1"/>
                <w:bCs w:val="1"/>
                <w:outline w:val="0"/>
                <w:color w:val="262626"/>
                <w:sz w:val="24"/>
                <w:szCs w:val="24"/>
                <w:u w:color="262626"/>
                <w:shd w:val="nil" w:color="auto" w:fill="auto"/>
                <w:rtl w:val="0"/>
                <w:lang w:val="en-US"/>
                <w14:textFill>
                  <w14:solidFill>
                    <w14:srgbClr w14:val="262626"/>
                  </w14:solidFill>
                </w14:textFill>
              </w:rPr>
              <w:t>Winner of the republican contest "100 BEST STUDENTS OF RK".</w:t>
            </w:r>
          </w:p>
        </w:tc>
      </w:tr>
    </w:tbl>
    <w:p>
      <w:pPr>
        <w:pStyle w:val="Normal.0"/>
        <w:widowControl w:val="0"/>
        <w:spacing w:line="240" w:lineRule="auto"/>
        <w:ind w:left="108" w:hanging="108"/>
      </w:pPr>
      <w:r>
        <w:rPr>
          <w:rStyle w:val="Нет"/>
          <w:rFonts w:ascii="Times New Roman" w:cs="Times New Roman" w:hAnsi="Times New Roman" w:eastAsia="Times New Roman"/>
          <w:sz w:val="24"/>
          <w:szCs w:val="24"/>
        </w:rPr>
      </w:r>
    </w:p>
    <w:sectPr>
      <w:headerReference w:type="default" r:id="rId5"/>
      <w:footerReference w:type="default" r:id="rId6"/>
      <w:pgSz w:w="11900" w:h="16840" w:orient="portrait"/>
      <w:pgMar w:top="709" w:right="850" w:bottom="1134" w:left="1701" w:header="708" w:footer="708"/>
      <w:bidi w:val="0"/>
    </w:sectPr>
  </w:body>
</w:document>
</file>

<file path=word/fontTable.xml><?xml version="1.0" encoding="utf-8"?>
<w:fonts xmlns:w="http://schemas.openxmlformats.org/wordprocessingml/2006/main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Arial Unicode MS">
    <w:charset w:val="00"/>
    <w:family w:val="roman"/>
    <w:pitch w:val="default"/>
  </w:font>
  <w:font w:name="Helvetica Neue">
    <w:charset w:val="00"/>
    <w:family w:val="roman"/>
    <w:pitch w:val="default"/>
  </w:font>
  <w:font w:name="Calibri">
    <w:charset w:val="00"/>
    <w:family w:val="roman"/>
    <w:pitch w:val="default"/>
  </w:font>
  <w:font w:name="Cambria">
    <w:charset w:val="00"/>
    <w:family w:val="roman"/>
    <w:pitch w:val="default"/>
  </w:font>
  <w:font w:name="Arial Hebrew">
    <w:charset w:val="00"/>
    <w:family w:val="roman"/>
    <w:pitch w:val="default"/>
  </w:font>
</w:fonts>
</file>

<file path=word/footer1.xml><?xml version="1.0" encoding="utf-8"?>
<w:ftr xmlns:r="http://schemas.openxmlformats.org/officeDocument/2006/relationships" xmlns:wp="http://schemas.openxmlformats.org/drawingml/2006/wordprocessingDrawing" xmlns:w="http://schemas.openxmlformats.org/wordprocessingml/2006/main" xmlns:w10="urn:schemas-microsoft-com:office:word" xmlns:w14="http://schemas.microsoft.com/office/word/2010/wordml" xmlns:wps="http://schemas.microsoft.com/office/word/2010/wordprocessingShape" xmlns:wpg="http://schemas.microsoft.com/office/word/2010/wordprocessingGroup" xmlns:mc="http://schemas.openxmlformats.org/markup-compatibility/2006" xmlns:v="urn:schemas-microsoft-com:vml" xmlns:o="urn:schemas-microsoft-com:office:office" xmlns:m="http://schemas.openxmlformats.org/officeDocument/2006/math" mc:Ignorable="w14">
  <w:p>
    <w:pPr>
      <w:pStyle w:val="Колонтитулы"/>
      <w:bidi w:val="0"/>
    </w:pPr>
    <w:r/>
  </w:p>
</w:ftr>
</file>

<file path=word/header1.xml><?xml version="1.0" encoding="utf-8"?>
<w:hdr xmlns:r="http://schemas.openxmlformats.org/officeDocument/2006/relationships" xmlns:wp="http://schemas.openxmlformats.org/drawingml/2006/wordprocessingDrawing" xmlns:w="http://schemas.openxmlformats.org/wordprocessingml/2006/main" xmlns:w10="urn:schemas-microsoft-com:office:word" xmlns:w14="http://schemas.microsoft.com/office/word/2010/wordml" xmlns:wps="http://schemas.microsoft.com/office/word/2010/wordprocessingShape" xmlns:wpg="http://schemas.microsoft.com/office/word/2010/wordprocessingGroup" xmlns:mc="http://schemas.openxmlformats.org/markup-compatibility/2006" xmlns:v="urn:schemas-microsoft-com:vml" xmlns:o="urn:schemas-microsoft-com:office:office" xmlns:m="http://schemas.openxmlformats.org/officeDocument/2006/math" mc:Ignorable="w14">
  <w:p>
    <w:pPr>
      <w:pStyle w:val="Колонтитулы"/>
      <w:bidi w:val="0"/>
    </w:pPr>
    <w:r/>
  </w:p>
</w:hdr>
</file>

<file path=word/numbering.xml><?xml version="1.0" encoding="utf-8"?>
<w:numbering xmlns:w="http://schemas.openxmlformats.org/wordprocessingml/2006/main" xmlns:wp="http://schemas.openxmlformats.org/drawingml/2006/wordprocessingDrawing" xmlns:w14="http://schemas.microsoft.com/office/word/2010/wordml" xmlns:r="http://schemas.openxmlformats.org/officeDocument/2006/relationships" xmlns:v="urn:schemas-microsoft-com:vml" xmlns:o="urn:schemas-microsoft-com:office:office">
  <w:abstractNum w:abstractNumId="0">
    <w:multiLevelType w:val="hybridMultilevel"/>
    <w:lvl w:ilvl="0">
      <w:start w:val="1"/>
      <w:numFmt w:val="bullet"/>
      <w:suff w:val="tab"/>
      <w:lvlText w:val="·"/>
      <w:lvlJc w:val="left"/>
      <w:pPr>
        <w:ind w:left="720" w:hanging="360"/>
      </w:pPr>
      <w:rPr>
        <w:rFonts w:ascii="Symbol" w:cs="Symbol" w:hAnsi="Symbol" w:eastAsia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>
      <w:start w:val="1"/>
      <w:numFmt w:val="bullet"/>
      <w:suff w:val="tab"/>
      <w:lvlText w:val="o"/>
      <w:lvlJc w:val="left"/>
      <w:pPr>
        <w:ind w:left="144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>
      <w:start w:val="1"/>
      <w:numFmt w:val="bullet"/>
      <w:suff w:val="tab"/>
      <w:lvlText w:val="▪"/>
      <w:lvlJc w:val="left"/>
      <w:pPr>
        <w:ind w:left="216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>
      <w:start w:val="1"/>
      <w:numFmt w:val="bullet"/>
      <w:suff w:val="tab"/>
      <w:lvlText w:val="·"/>
      <w:lvlJc w:val="left"/>
      <w:pPr>
        <w:ind w:left="2880" w:hanging="360"/>
      </w:pPr>
      <w:rPr>
        <w:rFonts w:ascii="Symbol" w:cs="Symbol" w:hAnsi="Symbol" w:eastAsia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>
      <w:start w:val="1"/>
      <w:numFmt w:val="bullet"/>
      <w:suff w:val="tab"/>
      <w:lvlText w:val="o"/>
      <w:lvlJc w:val="left"/>
      <w:pPr>
        <w:ind w:left="360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>
      <w:start w:val="1"/>
      <w:numFmt w:val="bullet"/>
      <w:suff w:val="tab"/>
      <w:lvlText w:val="▪"/>
      <w:lvlJc w:val="left"/>
      <w:pPr>
        <w:ind w:left="432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>
      <w:start w:val="1"/>
      <w:numFmt w:val="bullet"/>
      <w:suff w:val="tab"/>
      <w:lvlText w:val="·"/>
      <w:lvlJc w:val="left"/>
      <w:pPr>
        <w:ind w:left="5040" w:hanging="360"/>
      </w:pPr>
      <w:rPr>
        <w:rFonts w:ascii="Symbol" w:cs="Symbol" w:hAnsi="Symbol" w:eastAsia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>
      <w:start w:val="1"/>
      <w:numFmt w:val="bullet"/>
      <w:suff w:val="tab"/>
      <w:lvlText w:val="o"/>
      <w:lvlJc w:val="left"/>
      <w:pPr>
        <w:ind w:left="576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>
      <w:start w:val="1"/>
      <w:numFmt w:val="bullet"/>
      <w:suff w:val="tab"/>
      <w:lvlText w:val="▪"/>
      <w:lvlJc w:val="left"/>
      <w:pPr>
        <w:ind w:left="648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1">
    <w:multiLevelType w:val="hybridMultilevel"/>
    <w:lvl w:ilvl="0">
      <w:start w:val="1"/>
      <w:numFmt w:val="bullet"/>
      <w:suff w:val="tab"/>
      <w:lvlText w:val="·"/>
      <w:lvlJc w:val="left"/>
      <w:pPr>
        <w:ind w:left="720" w:hanging="360"/>
      </w:pPr>
      <w:rPr>
        <w:rFonts w:ascii="Symbol" w:cs="Symbol" w:hAnsi="Symbol" w:eastAsia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>
      <w:start w:val="1"/>
      <w:numFmt w:val="bullet"/>
      <w:suff w:val="tab"/>
      <w:lvlText w:val="o"/>
      <w:lvlJc w:val="left"/>
      <w:pPr>
        <w:ind w:left="144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>
      <w:start w:val="1"/>
      <w:numFmt w:val="bullet"/>
      <w:suff w:val="tab"/>
      <w:lvlText w:val="▪"/>
      <w:lvlJc w:val="left"/>
      <w:pPr>
        <w:ind w:left="216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>
      <w:start w:val="1"/>
      <w:numFmt w:val="bullet"/>
      <w:suff w:val="tab"/>
      <w:lvlText w:val="·"/>
      <w:lvlJc w:val="left"/>
      <w:pPr>
        <w:ind w:left="2880" w:hanging="360"/>
      </w:pPr>
      <w:rPr>
        <w:rFonts w:ascii="Symbol" w:cs="Symbol" w:hAnsi="Symbol" w:eastAsia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>
      <w:start w:val="1"/>
      <w:numFmt w:val="bullet"/>
      <w:suff w:val="tab"/>
      <w:lvlText w:val="o"/>
      <w:lvlJc w:val="left"/>
      <w:pPr>
        <w:ind w:left="360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>
      <w:start w:val="1"/>
      <w:numFmt w:val="bullet"/>
      <w:suff w:val="tab"/>
      <w:lvlText w:val="▪"/>
      <w:lvlJc w:val="left"/>
      <w:pPr>
        <w:ind w:left="432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>
      <w:start w:val="1"/>
      <w:numFmt w:val="bullet"/>
      <w:suff w:val="tab"/>
      <w:lvlText w:val="·"/>
      <w:lvlJc w:val="left"/>
      <w:pPr>
        <w:ind w:left="5040" w:hanging="360"/>
      </w:pPr>
      <w:rPr>
        <w:rFonts w:ascii="Symbol" w:cs="Symbol" w:hAnsi="Symbol" w:eastAsia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>
      <w:start w:val="1"/>
      <w:numFmt w:val="bullet"/>
      <w:suff w:val="tab"/>
      <w:lvlText w:val="o"/>
      <w:lvlJc w:val="left"/>
      <w:pPr>
        <w:ind w:left="576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>
      <w:start w:val="1"/>
      <w:numFmt w:val="bullet"/>
      <w:suff w:val="tab"/>
      <w:lvlText w:val="▪"/>
      <w:lvlJc w:val="left"/>
      <w:pPr>
        <w:ind w:left="648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2">
    <w:multiLevelType w:val="hybridMultilevel"/>
    <w:lvl w:ilvl="0">
      <w:start w:val="1"/>
      <w:numFmt w:val="bullet"/>
      <w:suff w:val="tab"/>
      <w:lvlText w:val="·"/>
      <w:lvlJc w:val="left"/>
      <w:pPr>
        <w:ind w:left="720" w:hanging="360"/>
      </w:pPr>
      <w:rPr>
        <w:rFonts w:ascii="Symbol" w:cs="Symbol" w:hAnsi="Symbol" w:eastAsia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>
      <w:start w:val="1"/>
      <w:numFmt w:val="bullet"/>
      <w:suff w:val="tab"/>
      <w:lvlText w:val="o"/>
      <w:lvlJc w:val="left"/>
      <w:pPr>
        <w:ind w:left="144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>
      <w:start w:val="1"/>
      <w:numFmt w:val="bullet"/>
      <w:suff w:val="tab"/>
      <w:lvlText w:val="▪"/>
      <w:lvlJc w:val="left"/>
      <w:pPr>
        <w:ind w:left="216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>
      <w:start w:val="1"/>
      <w:numFmt w:val="bullet"/>
      <w:suff w:val="tab"/>
      <w:lvlText w:val="·"/>
      <w:lvlJc w:val="left"/>
      <w:pPr>
        <w:ind w:left="2880" w:hanging="360"/>
      </w:pPr>
      <w:rPr>
        <w:rFonts w:ascii="Symbol" w:cs="Symbol" w:hAnsi="Symbol" w:eastAsia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>
      <w:start w:val="1"/>
      <w:numFmt w:val="bullet"/>
      <w:suff w:val="tab"/>
      <w:lvlText w:val="o"/>
      <w:lvlJc w:val="left"/>
      <w:pPr>
        <w:ind w:left="360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>
      <w:start w:val="1"/>
      <w:numFmt w:val="bullet"/>
      <w:suff w:val="tab"/>
      <w:lvlText w:val="▪"/>
      <w:lvlJc w:val="left"/>
      <w:pPr>
        <w:ind w:left="432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>
      <w:start w:val="1"/>
      <w:numFmt w:val="bullet"/>
      <w:suff w:val="tab"/>
      <w:lvlText w:val="·"/>
      <w:lvlJc w:val="left"/>
      <w:pPr>
        <w:ind w:left="5040" w:hanging="360"/>
      </w:pPr>
      <w:rPr>
        <w:rFonts w:ascii="Symbol" w:cs="Symbol" w:hAnsi="Symbol" w:eastAsia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>
      <w:start w:val="1"/>
      <w:numFmt w:val="bullet"/>
      <w:suff w:val="tab"/>
      <w:lvlText w:val="o"/>
      <w:lvlJc w:val="left"/>
      <w:pPr>
        <w:ind w:left="576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>
      <w:start w:val="1"/>
      <w:numFmt w:val="bullet"/>
      <w:suff w:val="tab"/>
      <w:lvlText w:val="▪"/>
      <w:lvlJc w:val="left"/>
      <w:pPr>
        <w:ind w:left="648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3">
    <w:multiLevelType w:val="hybridMultilevel"/>
    <w:lvl w:ilvl="0">
      <w:start w:val="1"/>
      <w:numFmt w:val="bullet"/>
      <w:suff w:val="tab"/>
      <w:lvlText w:val="·"/>
      <w:lvlJc w:val="left"/>
      <w:pPr>
        <w:ind w:left="720" w:hanging="360"/>
      </w:pPr>
      <w:rPr>
        <w:rFonts w:ascii="Symbol" w:cs="Symbol" w:hAnsi="Symbol" w:eastAsia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sz w:val="22"/>
        <w:szCs w:val="22"/>
        <w:highlight w:val="none"/>
        <w:vertAlign w:val="baseline"/>
      </w:rPr>
    </w:lvl>
    <w:lvl w:ilvl="1">
      <w:start w:val="1"/>
      <w:numFmt w:val="bullet"/>
      <w:suff w:val="tab"/>
      <w:lvlText w:val="o"/>
      <w:lvlJc w:val="left"/>
      <w:pPr>
        <w:ind w:left="144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2">
      <w:start w:val="1"/>
      <w:numFmt w:val="bullet"/>
      <w:suff w:val="tab"/>
      <w:lvlText w:val="▪"/>
      <w:lvlJc w:val="left"/>
      <w:pPr>
        <w:ind w:left="216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3">
      <w:start w:val="1"/>
      <w:numFmt w:val="bullet"/>
      <w:suff w:val="tab"/>
      <w:lvlText w:val="·"/>
      <w:lvlJc w:val="left"/>
      <w:pPr>
        <w:ind w:left="2880" w:hanging="360"/>
      </w:pPr>
      <w:rPr>
        <w:rFonts w:ascii="Symbol" w:cs="Symbol" w:hAnsi="Symbol" w:eastAsia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4">
      <w:start w:val="1"/>
      <w:numFmt w:val="bullet"/>
      <w:suff w:val="tab"/>
      <w:lvlText w:val="o"/>
      <w:lvlJc w:val="left"/>
      <w:pPr>
        <w:ind w:left="360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5">
      <w:start w:val="1"/>
      <w:numFmt w:val="bullet"/>
      <w:suff w:val="tab"/>
      <w:lvlText w:val="▪"/>
      <w:lvlJc w:val="left"/>
      <w:pPr>
        <w:ind w:left="432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6">
      <w:start w:val="1"/>
      <w:numFmt w:val="bullet"/>
      <w:suff w:val="tab"/>
      <w:lvlText w:val="·"/>
      <w:lvlJc w:val="left"/>
      <w:pPr>
        <w:ind w:left="5040" w:hanging="360"/>
      </w:pPr>
      <w:rPr>
        <w:rFonts w:ascii="Symbol" w:cs="Symbol" w:hAnsi="Symbol" w:eastAsia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7">
      <w:start w:val="1"/>
      <w:numFmt w:val="bullet"/>
      <w:suff w:val="tab"/>
      <w:lvlText w:val="o"/>
      <w:lvlJc w:val="left"/>
      <w:pPr>
        <w:ind w:left="576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8">
      <w:start w:val="1"/>
      <w:numFmt w:val="bullet"/>
      <w:suff w:val="tab"/>
      <w:lvlText w:val="▪"/>
      <w:lvlJc w:val="left"/>
      <w:pPr>
        <w:ind w:left="648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</w:abstractNum>
  <w:abstractNum w:abstractNumId="4">
    <w:multiLevelType w:val="hybridMultilevel"/>
    <w:lvl w:ilvl="0">
      <w:start w:val="1"/>
      <w:numFmt w:val="bullet"/>
      <w:suff w:val="tab"/>
      <w:lvlText w:val="·"/>
      <w:lvlJc w:val="left"/>
      <w:pPr>
        <w:ind w:left="720" w:hanging="360"/>
      </w:pPr>
      <w:rPr>
        <w:rFonts w:ascii="Symbol" w:cs="Symbol" w:hAnsi="Symbol" w:eastAsia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1">
      <w:start w:val="1"/>
      <w:numFmt w:val="bullet"/>
      <w:suff w:val="tab"/>
      <w:lvlText w:val="o"/>
      <w:lvlJc w:val="left"/>
      <w:pPr>
        <w:ind w:left="144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2">
      <w:start w:val="1"/>
      <w:numFmt w:val="bullet"/>
      <w:suff w:val="tab"/>
      <w:lvlText w:val="▪"/>
      <w:lvlJc w:val="left"/>
      <w:pPr>
        <w:ind w:left="216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3">
      <w:start w:val="1"/>
      <w:numFmt w:val="bullet"/>
      <w:suff w:val="tab"/>
      <w:lvlText w:val="·"/>
      <w:lvlJc w:val="left"/>
      <w:pPr>
        <w:ind w:left="2880" w:hanging="360"/>
      </w:pPr>
      <w:rPr>
        <w:rFonts w:ascii="Symbol" w:cs="Symbol" w:hAnsi="Symbol" w:eastAsia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4">
      <w:start w:val="1"/>
      <w:numFmt w:val="bullet"/>
      <w:suff w:val="tab"/>
      <w:lvlText w:val="o"/>
      <w:lvlJc w:val="left"/>
      <w:pPr>
        <w:ind w:left="360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5">
      <w:start w:val="1"/>
      <w:numFmt w:val="bullet"/>
      <w:suff w:val="tab"/>
      <w:lvlText w:val="▪"/>
      <w:lvlJc w:val="left"/>
      <w:pPr>
        <w:ind w:left="432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6">
      <w:start w:val="1"/>
      <w:numFmt w:val="bullet"/>
      <w:suff w:val="tab"/>
      <w:lvlText w:val="·"/>
      <w:lvlJc w:val="left"/>
      <w:pPr>
        <w:ind w:left="5040" w:hanging="360"/>
      </w:pPr>
      <w:rPr>
        <w:rFonts w:ascii="Symbol" w:cs="Symbol" w:hAnsi="Symbol" w:eastAsia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7">
      <w:start w:val="1"/>
      <w:numFmt w:val="bullet"/>
      <w:suff w:val="tab"/>
      <w:lvlText w:val="o"/>
      <w:lvlJc w:val="left"/>
      <w:pPr>
        <w:ind w:left="576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8">
      <w:start w:val="1"/>
      <w:numFmt w:val="bullet"/>
      <w:suff w:val="tab"/>
      <w:lvlText w:val="▪"/>
      <w:lvlJc w:val="left"/>
      <w:pPr>
        <w:ind w:left="648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</w:abstractNum>
  <w:abstractNum w:abstractNumId="5">
    <w:multiLevelType w:val="hybridMultilevel"/>
    <w:lvl w:ilvl="0">
      <w:start w:val="1"/>
      <w:numFmt w:val="bullet"/>
      <w:suff w:val="tab"/>
      <w:lvlText w:val="·"/>
      <w:lvlJc w:val="left"/>
      <w:pPr>
        <w:ind w:left="720" w:hanging="360"/>
      </w:pPr>
      <w:rPr>
        <w:rFonts w:ascii="Symbol" w:cs="Symbol" w:hAnsi="Symbol" w:eastAsia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1">
      <w:start w:val="1"/>
      <w:numFmt w:val="bullet"/>
      <w:suff w:val="tab"/>
      <w:lvlText w:val="o"/>
      <w:lvlJc w:val="left"/>
      <w:pPr>
        <w:ind w:left="144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2">
      <w:start w:val="1"/>
      <w:numFmt w:val="bullet"/>
      <w:suff w:val="tab"/>
      <w:lvlText w:val="▪"/>
      <w:lvlJc w:val="left"/>
      <w:pPr>
        <w:ind w:left="216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3">
      <w:start w:val="1"/>
      <w:numFmt w:val="bullet"/>
      <w:suff w:val="tab"/>
      <w:lvlText w:val="·"/>
      <w:lvlJc w:val="left"/>
      <w:pPr>
        <w:ind w:left="2880" w:hanging="360"/>
      </w:pPr>
      <w:rPr>
        <w:rFonts w:ascii="Symbol" w:cs="Symbol" w:hAnsi="Symbol" w:eastAsia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4">
      <w:start w:val="1"/>
      <w:numFmt w:val="bullet"/>
      <w:suff w:val="tab"/>
      <w:lvlText w:val="o"/>
      <w:lvlJc w:val="left"/>
      <w:pPr>
        <w:ind w:left="360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5">
      <w:start w:val="1"/>
      <w:numFmt w:val="bullet"/>
      <w:suff w:val="tab"/>
      <w:lvlText w:val="▪"/>
      <w:lvlJc w:val="left"/>
      <w:pPr>
        <w:ind w:left="432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6">
      <w:start w:val="1"/>
      <w:numFmt w:val="bullet"/>
      <w:suff w:val="tab"/>
      <w:lvlText w:val="·"/>
      <w:lvlJc w:val="left"/>
      <w:pPr>
        <w:ind w:left="5040" w:hanging="360"/>
      </w:pPr>
      <w:rPr>
        <w:rFonts w:ascii="Symbol" w:cs="Symbol" w:hAnsi="Symbol" w:eastAsia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7">
      <w:start w:val="1"/>
      <w:numFmt w:val="bullet"/>
      <w:suff w:val="tab"/>
      <w:lvlText w:val="o"/>
      <w:lvlJc w:val="left"/>
      <w:pPr>
        <w:ind w:left="576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8">
      <w:start w:val="1"/>
      <w:numFmt w:val="bullet"/>
      <w:suff w:val="tab"/>
      <w:lvlText w:val="▪"/>
      <w:lvlJc w:val="left"/>
      <w:pPr>
        <w:ind w:left="648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</w:abstractNum>
  <w:abstractNum w:abstractNumId="6">
    <w:multiLevelType w:val="hybridMultilevel"/>
    <w:lvl w:ilvl="0">
      <w:start w:val="1"/>
      <w:numFmt w:val="bullet"/>
      <w:suff w:val="tab"/>
      <w:lvlText w:val="·"/>
      <w:lvlJc w:val="left"/>
      <w:pPr>
        <w:ind w:left="720" w:hanging="360"/>
      </w:pPr>
      <w:rPr>
        <w:rFonts w:ascii="Symbol" w:cs="Symbol" w:hAnsi="Symbol" w:eastAsia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sz w:val="22"/>
        <w:szCs w:val="22"/>
        <w:highlight w:val="none"/>
        <w:vertAlign w:val="baseline"/>
      </w:rPr>
    </w:lvl>
    <w:lvl w:ilvl="1">
      <w:start w:val="1"/>
      <w:numFmt w:val="bullet"/>
      <w:suff w:val="tab"/>
      <w:lvlText w:val="o"/>
      <w:lvlJc w:val="left"/>
      <w:pPr>
        <w:ind w:left="144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2">
      <w:start w:val="1"/>
      <w:numFmt w:val="bullet"/>
      <w:suff w:val="tab"/>
      <w:lvlText w:val="▪"/>
      <w:lvlJc w:val="left"/>
      <w:pPr>
        <w:ind w:left="216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3">
      <w:start w:val="1"/>
      <w:numFmt w:val="bullet"/>
      <w:suff w:val="tab"/>
      <w:lvlText w:val="·"/>
      <w:lvlJc w:val="left"/>
      <w:pPr>
        <w:ind w:left="2880" w:hanging="360"/>
      </w:pPr>
      <w:rPr>
        <w:rFonts w:ascii="Symbol" w:cs="Symbol" w:hAnsi="Symbol" w:eastAsia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4">
      <w:start w:val="1"/>
      <w:numFmt w:val="bullet"/>
      <w:suff w:val="tab"/>
      <w:lvlText w:val="o"/>
      <w:lvlJc w:val="left"/>
      <w:pPr>
        <w:ind w:left="360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5">
      <w:start w:val="1"/>
      <w:numFmt w:val="bullet"/>
      <w:suff w:val="tab"/>
      <w:lvlText w:val="▪"/>
      <w:lvlJc w:val="left"/>
      <w:pPr>
        <w:ind w:left="432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6">
      <w:start w:val="1"/>
      <w:numFmt w:val="bullet"/>
      <w:suff w:val="tab"/>
      <w:lvlText w:val="·"/>
      <w:lvlJc w:val="left"/>
      <w:pPr>
        <w:ind w:left="5040" w:hanging="360"/>
      </w:pPr>
      <w:rPr>
        <w:rFonts w:ascii="Symbol" w:cs="Symbol" w:hAnsi="Symbol" w:eastAsia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7">
      <w:start w:val="1"/>
      <w:numFmt w:val="bullet"/>
      <w:suff w:val="tab"/>
      <w:lvlText w:val="o"/>
      <w:lvlJc w:val="left"/>
      <w:pPr>
        <w:ind w:left="576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8">
      <w:start w:val="1"/>
      <w:numFmt w:val="bullet"/>
      <w:suff w:val="tab"/>
      <w:lvlText w:val="▪"/>
      <w:lvlJc w:val="left"/>
      <w:pPr>
        <w:ind w:left="648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</w:abstractNum>
  <w:abstractNum w:abstractNumId="7">
    <w:multiLevelType w:val="hybridMultilevel"/>
    <w:lvl w:ilvl="0">
      <w:start w:val="1"/>
      <w:numFmt w:val="bullet"/>
      <w:suff w:val="tab"/>
      <w:lvlText w:val="·"/>
      <w:lvlJc w:val="left"/>
      <w:pPr>
        <w:ind w:left="720" w:hanging="360"/>
      </w:pPr>
      <w:rPr>
        <w:rFonts w:ascii="Symbol" w:cs="Symbol" w:hAnsi="Symbol" w:eastAsia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1">
      <w:start w:val="1"/>
      <w:numFmt w:val="bullet"/>
      <w:suff w:val="tab"/>
      <w:lvlText w:val="o"/>
      <w:lvlJc w:val="left"/>
      <w:pPr>
        <w:ind w:left="144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2">
      <w:start w:val="1"/>
      <w:numFmt w:val="bullet"/>
      <w:suff w:val="tab"/>
      <w:lvlText w:val="▪"/>
      <w:lvlJc w:val="left"/>
      <w:pPr>
        <w:ind w:left="216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3">
      <w:start w:val="1"/>
      <w:numFmt w:val="bullet"/>
      <w:suff w:val="tab"/>
      <w:lvlText w:val="·"/>
      <w:lvlJc w:val="left"/>
      <w:pPr>
        <w:ind w:left="2880" w:hanging="360"/>
      </w:pPr>
      <w:rPr>
        <w:rFonts w:ascii="Symbol" w:cs="Symbol" w:hAnsi="Symbol" w:eastAsia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4">
      <w:start w:val="1"/>
      <w:numFmt w:val="bullet"/>
      <w:suff w:val="tab"/>
      <w:lvlText w:val="o"/>
      <w:lvlJc w:val="left"/>
      <w:pPr>
        <w:ind w:left="360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5">
      <w:start w:val="1"/>
      <w:numFmt w:val="bullet"/>
      <w:suff w:val="tab"/>
      <w:lvlText w:val="▪"/>
      <w:lvlJc w:val="left"/>
      <w:pPr>
        <w:ind w:left="432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6">
      <w:start w:val="1"/>
      <w:numFmt w:val="bullet"/>
      <w:suff w:val="tab"/>
      <w:lvlText w:val="·"/>
      <w:lvlJc w:val="left"/>
      <w:pPr>
        <w:ind w:left="5040" w:hanging="360"/>
      </w:pPr>
      <w:rPr>
        <w:rFonts w:ascii="Symbol" w:cs="Symbol" w:hAnsi="Symbol" w:eastAsia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7">
      <w:start w:val="1"/>
      <w:numFmt w:val="bullet"/>
      <w:suff w:val="tab"/>
      <w:lvlText w:val="o"/>
      <w:lvlJc w:val="left"/>
      <w:pPr>
        <w:ind w:left="576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8">
      <w:start w:val="1"/>
      <w:numFmt w:val="bullet"/>
      <w:suff w:val="tab"/>
      <w:lvlText w:val="▪"/>
      <w:lvlJc w:val="left"/>
      <w:pPr>
        <w:ind w:left="648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</w:abstractNum>
  <w:abstractNum w:abstractNumId="8">
    <w:multiLevelType w:val="hybridMultilevel"/>
    <w:lvl w:ilvl="0">
      <w:start w:val="1"/>
      <w:numFmt w:val="bullet"/>
      <w:suff w:val="tab"/>
      <w:lvlText w:val="·"/>
      <w:lvlJc w:val="left"/>
      <w:pPr>
        <w:ind w:left="720" w:hanging="360"/>
      </w:pPr>
      <w:rPr>
        <w:rFonts w:ascii="Symbol" w:cs="Symbol" w:hAnsi="Symbol" w:eastAsia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1">
      <w:start w:val="1"/>
      <w:numFmt w:val="bullet"/>
      <w:suff w:val="tab"/>
      <w:lvlText w:val="o"/>
      <w:lvlJc w:val="left"/>
      <w:pPr>
        <w:ind w:left="144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2">
      <w:start w:val="1"/>
      <w:numFmt w:val="bullet"/>
      <w:suff w:val="tab"/>
      <w:lvlText w:val="▪"/>
      <w:lvlJc w:val="left"/>
      <w:pPr>
        <w:ind w:left="216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3">
      <w:start w:val="1"/>
      <w:numFmt w:val="bullet"/>
      <w:suff w:val="tab"/>
      <w:lvlText w:val="·"/>
      <w:lvlJc w:val="left"/>
      <w:pPr>
        <w:ind w:left="2880" w:hanging="360"/>
      </w:pPr>
      <w:rPr>
        <w:rFonts w:ascii="Symbol" w:cs="Symbol" w:hAnsi="Symbol" w:eastAsia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4">
      <w:start w:val="1"/>
      <w:numFmt w:val="bullet"/>
      <w:suff w:val="tab"/>
      <w:lvlText w:val="o"/>
      <w:lvlJc w:val="left"/>
      <w:pPr>
        <w:ind w:left="360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5">
      <w:start w:val="1"/>
      <w:numFmt w:val="bullet"/>
      <w:suff w:val="tab"/>
      <w:lvlText w:val="▪"/>
      <w:lvlJc w:val="left"/>
      <w:pPr>
        <w:ind w:left="432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6">
      <w:start w:val="1"/>
      <w:numFmt w:val="bullet"/>
      <w:suff w:val="tab"/>
      <w:lvlText w:val="·"/>
      <w:lvlJc w:val="left"/>
      <w:pPr>
        <w:ind w:left="5040" w:hanging="360"/>
      </w:pPr>
      <w:rPr>
        <w:rFonts w:ascii="Symbol" w:cs="Symbol" w:hAnsi="Symbol" w:eastAsia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7">
      <w:start w:val="1"/>
      <w:numFmt w:val="bullet"/>
      <w:suff w:val="tab"/>
      <w:lvlText w:val="o"/>
      <w:lvlJc w:val="left"/>
      <w:pPr>
        <w:ind w:left="576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8">
      <w:start w:val="1"/>
      <w:numFmt w:val="bullet"/>
      <w:suff w:val="tab"/>
      <w:lvlText w:val="▪"/>
      <w:lvlJc w:val="left"/>
      <w:pPr>
        <w:ind w:left="648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</w:abstractNum>
  <w:abstractNum w:abstractNumId="9">
    <w:multiLevelType w:val="hybridMultilevel"/>
    <w:lvl w:ilvl="0">
      <w:start w:val="1"/>
      <w:numFmt w:val="bullet"/>
      <w:suff w:val="tab"/>
      <w:lvlText w:val="·"/>
      <w:lvlJc w:val="left"/>
      <w:pPr>
        <w:ind w:left="720" w:hanging="360"/>
      </w:pPr>
      <w:rPr>
        <w:rFonts w:ascii="Symbol" w:cs="Symbol" w:hAnsi="Symbol" w:eastAsia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1">
      <w:start w:val="1"/>
      <w:numFmt w:val="bullet"/>
      <w:suff w:val="tab"/>
      <w:lvlText w:val="o"/>
      <w:lvlJc w:val="left"/>
      <w:pPr>
        <w:ind w:left="144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2">
      <w:start w:val="1"/>
      <w:numFmt w:val="bullet"/>
      <w:suff w:val="tab"/>
      <w:lvlText w:val="▪"/>
      <w:lvlJc w:val="left"/>
      <w:pPr>
        <w:ind w:left="216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3">
      <w:start w:val="1"/>
      <w:numFmt w:val="bullet"/>
      <w:suff w:val="tab"/>
      <w:lvlText w:val="·"/>
      <w:lvlJc w:val="left"/>
      <w:pPr>
        <w:ind w:left="2880" w:hanging="360"/>
      </w:pPr>
      <w:rPr>
        <w:rFonts w:ascii="Symbol" w:cs="Symbol" w:hAnsi="Symbol" w:eastAsia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4">
      <w:start w:val="1"/>
      <w:numFmt w:val="bullet"/>
      <w:suff w:val="tab"/>
      <w:lvlText w:val="o"/>
      <w:lvlJc w:val="left"/>
      <w:pPr>
        <w:ind w:left="360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5">
      <w:start w:val="1"/>
      <w:numFmt w:val="bullet"/>
      <w:suff w:val="tab"/>
      <w:lvlText w:val="▪"/>
      <w:lvlJc w:val="left"/>
      <w:pPr>
        <w:ind w:left="432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6">
      <w:start w:val="1"/>
      <w:numFmt w:val="bullet"/>
      <w:suff w:val="tab"/>
      <w:lvlText w:val="·"/>
      <w:lvlJc w:val="left"/>
      <w:pPr>
        <w:ind w:left="5040" w:hanging="360"/>
      </w:pPr>
      <w:rPr>
        <w:rFonts w:ascii="Symbol" w:cs="Symbol" w:hAnsi="Symbol" w:eastAsia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7">
      <w:start w:val="1"/>
      <w:numFmt w:val="bullet"/>
      <w:suff w:val="tab"/>
      <w:lvlText w:val="o"/>
      <w:lvlJc w:val="left"/>
      <w:pPr>
        <w:ind w:left="576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8">
      <w:start w:val="1"/>
      <w:numFmt w:val="bullet"/>
      <w:suff w:val="tab"/>
      <w:lvlText w:val="▪"/>
      <w:lvlJc w:val="left"/>
      <w:pPr>
        <w:ind w:left="648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  <w:num w:numId="5">
    <w:abstractNumId w:val="4"/>
  </w:num>
  <w:num w:numId="6">
    <w:abstractNumId w:val="5"/>
  </w:num>
  <w:num w:numId="7">
    <w:abstractNumId w:val="6"/>
  </w:num>
  <w:num w:numId="8">
    <w:abstractNumId w:val="7"/>
  </w:num>
  <w:num w:numId="9">
    <w:abstractNumId w:val="8"/>
  </w:num>
  <w:num w:numId="10">
    <w:abstractNumId w:val="9"/>
  </w:num>
</w:numbering>
</file>

<file path=word/settings.xml><?xml version="1.0" encoding="utf-8"?>
<w:settings xmlns:mc="http://schemas.openxmlformats.org/markup-compatibility/2006" xmlns:o="urn:schemas-microsoft-com:office:office" xmlns:v="urn:schemas-microsoft-com:vml" xmlns:w="http://schemas.openxmlformats.org/wordprocessingml/2006/main">
  <w:view w:val="print"/>
  <w:mirrorMargins w:val="0"/>
  <w:bordersDoNotSurroundHeader w:val="0"/>
  <w:bordersDoNotSurroundFooter w:val="0"/>
  <w:displayBackgroundShape/>
  <w:revisionView w:markup="1" w:comments="1" w:insDel="1" w:formatting="0"/>
  <w:defaultTabStop w:val="708"/>
  <w:autoHyphenation w:val="0"/>
  <w:evenAndOddHeaders w:val="0"/>
  <w:bookFoldPrinting w:val="0"/>
  <w:noLineBreaksAfter w:lang="русский" w:val="‘“(〔[{〈《「『【⦅〘〖«〝︵︷︹︻︽︿﹁﹃﹇﹙﹛﹝｢"/>
  <w:noLineBreaksBefore w:lang="русский" w:val="’”)〕]}〉"/>
  <w:compat>
    <w:compatSetting w:name="compatibilityMode" w:uri="http://schemas.microsoft.com/office/word" w:val="15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w="http://schemas.openxmlformats.org/wordprocessingml/2006/main" xmlns:mc="http://schemas.openxmlformats.org/markup-compatibility/2006" xmlns:w14="http://schemas.microsoft.com/office/word/2010/wordml" mc:Ignorable="w14">
  <w:docDefaults>
    <w:rPrDefault>
      <w:rPr>
        <w:rFonts w:ascii="Times New Roman" w:cs="Times New Roman" w:hAnsi="Times New Roman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vanish w:val="0"/>
        <w:color w:val="auto"/>
        <w:spacing w:val="0"/>
        <w:w w:val="100"/>
        <w:kern w:val="0"/>
        <w:position w:val="0"/>
        <w:sz w:val="20"/>
        <w:szCs w:val="20"/>
        <w:u w:val="none" w:color="auto"/>
        <w:bdr w:val="nil"/>
        <w:vertAlign w:val="baseline"/>
        <w:lang/>
      </w:rPr>
    </w:rPrDefault>
    <w:pPrDefault>
      <w:pPr>
        <w:keepNext w:val="0"/>
        <w:keepLines w:val="0"/>
        <w:pageBreakBefore w:val="0"/>
        <w:framePr w:anchorLock="0" w:w="0" w:h="0" w:vSpace="0" w:hSpace="0" w:xAlign="left" w:y="0" w:hRule="exact" w:vAnchor="margin"/>
        <w:widowControl w:val="1"/>
        <w:numPr>
          <w:ilvl w:val="0"/>
          <w:numId w:val="0"/>
        </w:numPr>
        <w:suppressLineNumbers w:val="0"/>
        <w:pBdr>
          <w:top w:val="nil"/>
          <w:left w:val="nil"/>
          <w:bottom w:val="nil"/>
          <w:right w:val="nil"/>
          <w:between w:val="nil"/>
          <w:bar w:val="nil"/>
        </w:pBdr>
        <w:shd w:val="clear" w:color="auto" w:fill="auto"/>
        <w:suppressAutoHyphens w:val="0"/>
        <w:spacing w:before="0" w:beforeAutospacing="0" w:after="0" w:afterAutospacing="0" w:line="240" w:lineRule="auto"/>
        <w:ind w:left="0" w:right="0" w:firstLine="0"/>
        <w:jc w:val="left"/>
        <w:outlineLvl w:val="9"/>
      </w:pPr>
    </w:pPrDefault>
  </w:docDefaults>
  <w:style w:type="paragraph" w:default="1" w:styleId="Normal">
    <w:name w:val="Normal"/>
    <w:next w:val="Normal"/>
    <w:pPr/>
    <w:rPr>
      <w:sz w:val="24"/>
      <w:szCs w:val="24"/>
      <w:lang w:val="en-US" w:eastAsia="en-US" w:bidi="ar-SA"/>
    </w:rPr>
  </w:style>
  <w:style w:type="character" w:default="1" w:styleId="Default Paragraph Font">
    <w:name w:val="Default Paragraph Font"/>
    <w:next w:val="Default Paragraph Font"/>
  </w:style>
  <w:style w:type="character" w:styleId="Hyperlink">
    <w:name w:val="Hyperlink"/>
    <w:rPr>
      <w:u w:val="single"/>
    </w:rPr>
  </w:style>
  <w:style w:type="table" w:default="1" w:styleId="Table Normal">
    <w:name w:val="Table Normal"/>
    <w:next w:val="Table Normal"/>
    <w:pPr/>
    <w:tblPr>
      <w:tblInd w:w="0" w:type="dxa"/>
    </w:tblPr>
    <w:trPr/>
    <w:tcPr/>
    <w:tblStylePr w:type="firstRow"/>
    <w:tblStylePr w:type="lastRow"/>
    <w:tblStylePr w:type="firstCol"/>
    <w:tblStylePr w:type="lastCol"/>
    <w:tblStylePr w:type="band1Vert"/>
    <w:tblStylePr w:type="band2Vert"/>
    <w:tblStylePr w:type="band1Horz"/>
    <w:tblStylePr w:type="band2Horz"/>
    <w:tblStylePr w:type="neCell"/>
    <w:tblStylePr w:type="nwCell"/>
    <w:tblStylePr w:type="seCell"/>
    <w:tblStylePr w:type="swCell"/>
  </w:style>
  <w:style w:type="numbering" w:default="1" w:styleId="No List">
    <w:name w:val="No List"/>
    <w:next w:val="No List"/>
    <w:pPr/>
  </w:style>
  <w:style w:type="paragraph" w:styleId="Колонтитулы">
    <w:name w:val="Колонтитулы"/>
    <w:next w:val="Колонтитулы"/>
    <w:pPr>
      <w:keepNext w:val="0"/>
      <w:keepLines w:val="0"/>
      <w:pageBreakBefore w:val="0"/>
      <w:widowControl w:val="1"/>
      <w:shd w:val="clear" w:color="auto" w:fill="auto"/>
      <w:tabs>
        <w:tab w:val="right" w:pos="9020"/>
      </w:tabs>
      <w:suppressAutoHyphens w:val="0"/>
      <w:bidi w:val="0"/>
      <w:spacing w:before="0" w:after="0" w:line="240" w:lineRule="auto"/>
      <w:ind w:left="0" w:right="0" w:firstLine="0"/>
      <w:jc w:val="left"/>
      <w:outlineLvl w:val="9"/>
    </w:pPr>
    <w:rPr>
      <w:rFonts w:ascii="Helvetica Neue" w:cs="Arial Unicode MS" w:hAnsi="Helvetica Neue" w:eastAsia="Arial Unicode MS"/>
      <w:b w:val="0"/>
      <w:bCs w:val="0"/>
      <w:i w:val="0"/>
      <w:iCs w:val="0"/>
      <w:caps w:val="0"/>
      <w:smallCaps w:val="0"/>
      <w:strike w:val="0"/>
      <w:dstrike w:val="0"/>
      <w:outline w:val="0"/>
      <w:color w:val="000000"/>
      <w:spacing w:val="0"/>
      <w:kern w:val="0"/>
      <w:position w:val="0"/>
      <w:sz w:val="24"/>
      <w:szCs w:val="24"/>
      <w:u w:val="none"/>
      <w:shd w:val="nil" w:color="auto" w:fill="auto"/>
      <w:vertAlign w:val="baseline"/>
      <w14:textOutline>
        <w14:noFill/>
      </w14:textOutline>
      <w14:textFill>
        <w14:solidFill>
          <w14:srgbClr w14:val="000000"/>
        </w14:solidFill>
      </w14:textFill>
    </w:rPr>
  </w:style>
  <w:style w:type="paragraph" w:styleId="Normal.0">
    <w:name w:val="Normal"/>
    <w:next w:val="Normal.0"/>
    <w:pPr>
      <w:keepNext w:val="0"/>
      <w:keepLines w:val="0"/>
      <w:pageBreakBefore w:val="0"/>
      <w:widowControl w:val="1"/>
      <w:shd w:val="clear" w:color="auto" w:fill="auto"/>
      <w:suppressAutoHyphens w:val="0"/>
      <w:bidi w:val="0"/>
      <w:spacing w:before="0" w:after="200" w:line="276" w:lineRule="auto"/>
      <w:ind w:left="0" w:right="0" w:firstLine="0"/>
      <w:jc w:val="left"/>
      <w:outlineLvl w:val="9"/>
    </w:pPr>
    <w:rPr>
      <w:rFonts w:ascii="Calibri" w:cs="Arial Unicode MS" w:hAnsi="Calibri" w:eastAsia="Arial Unicode MS"/>
      <w:b w:val="0"/>
      <w:bCs w:val="0"/>
      <w:i w:val="0"/>
      <w:iCs w:val="0"/>
      <w:caps w:val="0"/>
      <w:smallCaps w:val="0"/>
      <w:strike w:val="0"/>
      <w:dstrike w:val="0"/>
      <w:outline w:val="0"/>
      <w:color w:val="000000"/>
      <w:spacing w:val="0"/>
      <w:kern w:val="0"/>
      <w:position w:val="0"/>
      <w:sz w:val="22"/>
      <w:szCs w:val="22"/>
      <w:u w:val="none" w:color="000000"/>
      <w:shd w:val="nil" w:color="auto" w:fill="auto"/>
      <w:vertAlign w:val="baseline"/>
      <w:lang w:val="ru-RU"/>
      <w14:textOutline>
        <w14:noFill/>
      </w14:textOutline>
      <w14:textFill>
        <w14:solidFill>
          <w14:srgbClr w14:val="000000"/>
        </w14:solidFill>
      </w14:textFill>
    </w:rPr>
  </w:style>
  <w:style w:type="character" w:styleId="Нет">
    <w:name w:val="Нет"/>
  </w:style>
  <w:style w:type="character" w:styleId="Hyperlink.0">
    <w:name w:val="Hyperlink.0"/>
    <w:basedOn w:val="Нет"/>
    <w:next w:val="Hyperlink.0"/>
    <w:rPr>
      <w:rFonts w:ascii="Times New Roman" w:cs="Times New Roman" w:hAnsi="Times New Roman" w:eastAsia="Times New Roman"/>
      <w:outline w:val="0"/>
      <w:color w:val="0000ff"/>
      <w:sz w:val="24"/>
      <w:szCs w:val="24"/>
      <w:u w:val="single" w:color="0000ff"/>
      <w:shd w:val="nil" w:color="auto" w:fill="auto"/>
      <w:lang w:val="ru-RU"/>
      <w14:textFill>
        <w14:solidFill>
          <w14:srgbClr w14:val="0000FF"/>
        </w14:solidFill>
      </w14:textFill>
    </w:rPr>
  </w:style>
  <w:style w:type="paragraph" w:styleId="p1">
    <w:name w:val="p1"/>
    <w:next w:val="p1"/>
    <w:pPr>
      <w:keepNext w:val="0"/>
      <w:keepLines w:val="0"/>
      <w:pageBreakBefore w:val="0"/>
      <w:widowControl w:val="1"/>
      <w:shd w:val="clear" w:color="auto" w:fill="auto"/>
      <w:suppressAutoHyphens w:val="0"/>
      <w:bidi w:val="0"/>
      <w:spacing w:before="0" w:after="0" w:line="240" w:lineRule="auto"/>
      <w:ind w:left="0" w:right="0" w:firstLine="0"/>
      <w:jc w:val="left"/>
      <w:outlineLvl w:val="9"/>
    </w:pPr>
    <w:rPr>
      <w:rFonts w:ascii="Cambria" w:cs="Arial Unicode MS" w:hAnsi="Cambria" w:eastAsia="Arial Unicode MS" w:hint="default"/>
      <w:b w:val="0"/>
      <w:bCs w:val="0"/>
      <w:i w:val="0"/>
      <w:iCs w:val="0"/>
      <w:caps w:val="0"/>
      <w:smallCaps w:val="0"/>
      <w:strike w:val="0"/>
      <w:dstrike w:val="0"/>
      <w:outline w:val="0"/>
      <w:color w:val="000000"/>
      <w:spacing w:val="0"/>
      <w:kern w:val="0"/>
      <w:position w:val="0"/>
      <w:sz w:val="26"/>
      <w:szCs w:val="26"/>
      <w:u w:val="none" w:color="000000"/>
      <w:shd w:val="nil" w:color="auto" w:fill="auto"/>
      <w:vertAlign w:val="baseline"/>
      <w:lang w:val="ru-RU"/>
      <w14:textFill>
        <w14:solidFill>
          <w14:srgbClr w14:val="000000"/>
        </w14:solidFill>
      </w14:textFill>
    </w:rPr>
  </w:style>
  <w:style w:type="paragraph" w:styleId="List Paragraph">
    <w:name w:val="List Paragraph"/>
    <w:next w:val="List Paragraph"/>
    <w:pPr>
      <w:keepNext w:val="0"/>
      <w:keepLines w:val="0"/>
      <w:pageBreakBefore w:val="0"/>
      <w:widowControl w:val="1"/>
      <w:shd w:val="clear" w:color="auto" w:fill="auto"/>
      <w:suppressAutoHyphens w:val="0"/>
      <w:bidi w:val="0"/>
      <w:spacing w:before="0" w:after="200" w:line="276" w:lineRule="auto"/>
      <w:ind w:left="720" w:right="0" w:firstLine="0"/>
      <w:jc w:val="left"/>
      <w:outlineLvl w:val="9"/>
    </w:pPr>
    <w:rPr>
      <w:rFonts w:ascii="Calibri" w:cs="Arial Unicode MS" w:hAnsi="Calibri" w:eastAsia="Arial Unicode MS" w:hint="default"/>
      <w:b w:val="0"/>
      <w:bCs w:val="0"/>
      <w:i w:val="0"/>
      <w:iCs w:val="0"/>
      <w:caps w:val="0"/>
      <w:smallCaps w:val="0"/>
      <w:strike w:val="0"/>
      <w:dstrike w:val="0"/>
      <w:outline w:val="0"/>
      <w:color w:val="000000"/>
      <w:spacing w:val="0"/>
      <w:kern w:val="0"/>
      <w:position w:val="0"/>
      <w:sz w:val="22"/>
      <w:szCs w:val="22"/>
      <w:u w:val="none" w:color="000000"/>
      <w:shd w:val="nil" w:color="auto" w:fill="auto"/>
      <w:vertAlign w:val="baseline"/>
      <w:lang w:val="ru-RU"/>
      <w14:textFill>
        <w14:solidFill>
          <w14:srgbClr w14:val="000000"/>
        </w14:solidFill>
      </w14:textFill>
    </w:rPr>
  </w:style>
  <w:style w:type="paragraph" w:styleId="Основной текст">
    <w:name w:val="Основной текст"/>
    <w:next w:val="Основной текст"/>
    <w:pPr>
      <w:keepNext w:val="0"/>
      <w:keepLines w:val="0"/>
      <w:pageBreakBefore w:val="0"/>
      <w:widowControl w:val="1"/>
      <w:shd w:val="clear" w:color="auto" w:fill="auto"/>
      <w:suppressAutoHyphens w:val="0"/>
      <w:bidi w:val="0"/>
      <w:spacing w:before="0" w:after="0" w:line="240" w:lineRule="auto"/>
      <w:ind w:left="0" w:right="0" w:firstLine="0"/>
      <w:jc w:val="left"/>
      <w:outlineLvl w:val="9"/>
    </w:pPr>
    <w:rPr>
      <w:rFonts w:ascii="Helvetica Neue" w:cs="Helvetica Neue" w:hAnsi="Helvetica Neue" w:eastAsia="Helvetica Neue"/>
      <w:b w:val="0"/>
      <w:bCs w:val="0"/>
      <w:i w:val="0"/>
      <w:iCs w:val="0"/>
      <w:caps w:val="0"/>
      <w:smallCaps w:val="0"/>
      <w:strike w:val="0"/>
      <w:dstrike w:val="0"/>
      <w:outline w:val="0"/>
      <w:color w:val="000000"/>
      <w:spacing w:val="0"/>
      <w:kern w:val="0"/>
      <w:position w:val="0"/>
      <w:sz w:val="22"/>
      <w:szCs w:val="22"/>
      <w:u w:val="none" w:color="000000"/>
      <w:shd w:val="nil" w:color="auto" w:fill="auto"/>
      <w:vertAlign w:val="baseline"/>
      <w14:textOutline w14:w="12700" w14:cap="flat">
        <w14:noFill/>
        <w14:miter w14:lim="400000"/>
      </w14:textOutline>
      <w14:textFill>
        <w14:solidFill>
          <w14:srgbClr w14:val="000000"/>
        </w14:solidFill>
      </w14:textFill>
    </w:rPr>
  </w:style>
  <w:style w:type="paragraph" w:styleId="По умолчанию">
    <w:name w:val="По умолчанию"/>
    <w:next w:val="По умолчанию"/>
    <w:pPr>
      <w:keepNext w:val="0"/>
      <w:keepLines w:val="0"/>
      <w:pageBreakBefore w:val="0"/>
      <w:widowControl w:val="1"/>
      <w:shd w:val="clear" w:color="auto" w:fill="auto"/>
      <w:suppressAutoHyphens w:val="0"/>
      <w:bidi w:val="0"/>
      <w:spacing w:before="160" w:after="0" w:line="288" w:lineRule="auto"/>
      <w:ind w:left="0" w:right="0" w:firstLine="0"/>
      <w:jc w:val="left"/>
      <w:outlineLvl w:val="9"/>
    </w:pPr>
    <w:rPr>
      <w:rFonts w:ascii="Helvetica Neue" w:cs="Helvetica Neue" w:hAnsi="Helvetica Neue" w:eastAsia="Helvetica Neue"/>
      <w:b w:val="0"/>
      <w:bCs w:val="0"/>
      <w:i w:val="0"/>
      <w:iCs w:val="0"/>
      <w:caps w:val="0"/>
      <w:smallCaps w:val="0"/>
      <w:strike w:val="0"/>
      <w:dstrike w:val="0"/>
      <w:outline w:val="0"/>
      <w:color w:val="000000"/>
      <w:spacing w:val="0"/>
      <w:kern w:val="0"/>
      <w:position w:val="0"/>
      <w:sz w:val="24"/>
      <w:szCs w:val="24"/>
      <w:u w:val="none" w:color="000000"/>
      <w:shd w:val="nil" w:color="auto" w:fill="auto"/>
      <w:vertAlign w:val="baseline"/>
      <w14:textOutline w14:w="12700" w14:cap="flat">
        <w14:noFill/>
        <w14:miter w14:lim="400000"/>
      </w14:textOutline>
      <w14:textFill>
        <w14:solidFill>
          <w14:srgbClr w14:val="000000"/>
        </w14:solidFill>
      </w14:textFill>
    </w:rPr>
  </w:style>
  <w:style w:type="character" w:styleId="Hyperlink.1">
    <w:name w:val="Hyperlink.1"/>
    <w:basedOn w:val="Нет"/>
    <w:next w:val="Hyperlink.1"/>
    <w:rPr>
      <w:rFonts w:ascii="Times New Roman" w:cs="Times New Roman" w:hAnsi="Times New Roman" w:eastAsia="Times New Roman"/>
      <w:b w:val="1"/>
      <w:bCs w:val="1"/>
      <w:outline w:val="0"/>
      <w:color w:val="0000ff"/>
      <w:sz w:val="24"/>
      <w:szCs w:val="24"/>
      <w:u w:val="single" w:color="0000ff"/>
      <w:shd w:val="nil" w:color="auto" w:fill="auto"/>
      <w:lang w:val="ru-RU"/>
      <w14:textFill>
        <w14:solidFill>
          <w14:srgbClr w14:val="0000FF"/>
        </w14:solidFill>
      </w14:textFill>
    </w:rPr>
  </w:style>
  <w:style w:type="paragraph" w:styleId="heading 1">
    <w:name w:val="heading 1"/>
    <w:next w:val="heading 1"/>
    <w:pPr>
      <w:keepNext w:val="0"/>
      <w:keepLines w:val="0"/>
      <w:pageBreakBefore w:val="0"/>
      <w:widowControl w:val="1"/>
      <w:shd w:val="clear" w:color="auto" w:fill="auto"/>
      <w:suppressAutoHyphens w:val="0"/>
      <w:bidi w:val="0"/>
      <w:spacing w:before="100" w:after="100" w:line="240" w:lineRule="auto"/>
      <w:ind w:left="0" w:right="0" w:firstLine="0"/>
      <w:jc w:val="left"/>
      <w:outlineLvl w:val="0"/>
    </w:pPr>
    <w:rPr>
      <w:rFonts w:ascii="Times New Roman" w:cs="Arial Unicode MS" w:hAnsi="Times New Roman" w:eastAsia="Arial Unicode MS" w:hint="default"/>
      <w:b w:val="1"/>
      <w:bCs w:val="1"/>
      <w:i w:val="0"/>
      <w:iCs w:val="0"/>
      <w:caps w:val="0"/>
      <w:smallCaps w:val="0"/>
      <w:strike w:val="0"/>
      <w:dstrike w:val="0"/>
      <w:outline w:val="0"/>
      <w:color w:val="000000"/>
      <w:spacing w:val="0"/>
      <w:kern w:val="36"/>
      <w:position w:val="0"/>
      <w:sz w:val="48"/>
      <w:szCs w:val="48"/>
      <w:u w:val="none" w:color="000000"/>
      <w:shd w:val="nil" w:color="auto" w:fill="auto"/>
      <w:vertAlign w:val="baseline"/>
      <w:lang w:val="ru-RU"/>
      <w14:textFill>
        <w14:solidFill>
          <w14:srgbClr w14:val="000000"/>
        </w14:solidFill>
      </w14:textFill>
    </w:rPr>
  </w:style>
  <w:style w:type="character" w:styleId="Hyperlink.2">
    <w:name w:val="Hyperlink.2"/>
    <w:basedOn w:val="Нет"/>
    <w:next w:val="Hyperlink.2"/>
    <w:rPr>
      <w:outline w:val="0"/>
      <w:color w:val="0000ff"/>
      <w:u w:val="single" w:color="0000ff"/>
      <w:shd w:val="nil" w:color="auto" w:fill="auto"/>
      <w:lang w:val="ru-RU"/>
      <w14:textFill>
        <w14:solidFill>
          <w14:srgbClr w14:val="0000FF"/>
        </w14:solidFill>
      </w14:textFill>
    </w:r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ettings" Target="settings.xml"/><Relationship Id="rId2" Type="http://schemas.openxmlformats.org/officeDocument/2006/relationships/fontTable" Target="fontTable.xml"/><Relationship Id="rId3" Type="http://schemas.openxmlformats.org/officeDocument/2006/relationships/styles" Target="styles.xml"/><Relationship Id="rId4" Type="http://schemas.openxmlformats.org/officeDocument/2006/relationships/image" Target="media/image1.jpeg"/><Relationship Id="rId5" Type="http://schemas.openxmlformats.org/officeDocument/2006/relationships/header" Target="header1.xml"/><Relationship Id="rId6" Type="http://schemas.openxmlformats.org/officeDocument/2006/relationships/footer" Target="footer1.xml"/><Relationship Id="rId7" Type="http://schemas.openxmlformats.org/officeDocument/2006/relationships/numbering" Target="numbering.xml"/><Relationship Id="rId8" Type="http://schemas.openxmlformats.org/officeDocument/2006/relationships/theme" Target="theme/theme1.xml"/></Relationships>

</file>

<file path=word/theme/theme1.xml><?xml version="1.0" encoding="utf-8"?>
<a:theme xmlns:a="http://schemas.openxmlformats.org/drawingml/2006/main" xmlns:r="http://schemas.openxmlformats.org/officeDocument/2006/relationships" name="Тема Office">
  <a:themeElements>
    <a:clrScheme name="Тема Office">
      <a:dk1>
        <a:srgbClr val="000000"/>
      </a:dk1>
      <a:lt1>
        <a:srgbClr val="FFFFFF"/>
      </a:lt1>
      <a:dk2>
        <a:srgbClr val="A7A7A7"/>
      </a:dk2>
      <a:lt2>
        <a:srgbClr val="535353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FF00FF"/>
      </a:folHlink>
    </a:clrScheme>
    <a:fontScheme name="Тема Office">
      <a:majorFont>
        <a:latin typeface="Helvetica Neue"/>
        <a:ea typeface="Helvetica Neue"/>
        <a:cs typeface="Helvetica Neue"/>
      </a:majorFont>
      <a:minorFont>
        <a:latin typeface="Helvetica Neue"/>
        <a:ea typeface="Helvetica Neue"/>
        <a:cs typeface="Helvetica Neue"/>
      </a:minorFont>
    </a:fontScheme>
    <a:fmtScheme name="Тема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sx="100000" sy="100000" kx="0" ky="0" algn="b" rotWithShape="0" blurRad="38100" dist="23000" dir="5400000">
              <a:srgbClr val="000000">
                <a:alpha val="35000"/>
              </a:srgbClr>
            </a:outerShdw>
          </a:effectLst>
        </a:effectStyle>
        <a:effectStyle>
          <a:effectLst>
            <a:outerShdw sx="100000" sy="100000" kx="0" ky="0" algn="b" rotWithShape="0" blurRad="38100" dist="23000" dir="5400000">
              <a:srgbClr val="000000">
                <a:alpha val="35000"/>
              </a:srgbClr>
            </a:outerShdw>
          </a:effectLst>
        </a:effectStyle>
        <a:effectStyle>
          <a:effectLst>
            <a:outerShdw sx="100000" sy="100000" kx="0" ky="0" algn="b" rotWithShape="0" blurRad="38100" dist="23000" dir="540000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rgbClr val="FFFFFF"/>
        </a:solidFill>
        <a:ln w="25400" cap="flat">
          <a:solidFill>
            <a:schemeClr val="accent1"/>
          </a:solidFill>
          <a:prstDash val="solid"/>
          <a:round/>
        </a:ln>
        <a:effectLst>
          <a:outerShdw sx="100000" sy="100000" kx="0" ky="0" algn="b" rotWithShape="0" blurRad="38100" dist="23000" dir="5400000">
            <a:srgbClr val="000000">
              <a:alpha val="35000"/>
            </a:srgbClr>
          </a:outerShdw>
        </a:effectLst>
        <a:sp3d/>
      </a:spPr>
      <a:bodyPr rot="0" spcFirstLastPara="1" vertOverflow="overflow" horzOverflow="overflow" vert="horz" wrap="square" lIns="45718" tIns="45718" rIns="45718" bIns="45718" numCol="1" spcCol="38100" rtlCol="0" anchor="ctr" upright="0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Helvetica Neue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/>
        <a:fillRef idx="0"/>
        <a:effectRef idx="0"/>
        <a:fontRef idx="none"/>
      </a:style>
    </a:spDef>
    <a:lnDef>
      <a:spPr>
        <a:noFill/>
        <a:ln w="25400" cap="flat">
          <a:solidFill>
            <a:schemeClr val="accent1"/>
          </a:solidFill>
          <a:prstDash val="solid"/>
          <a:round/>
        </a:ln>
        <a:effectLst>
          <a:outerShdw sx="100000" sy="100000" kx="0" ky="0" algn="b" rotWithShape="0" blurRad="38100" dist="23000" dir="5400000">
            <a:srgbClr val="000000">
              <a:alpha val="35000"/>
            </a:srgbClr>
          </a:outerShdw>
        </a:effectLst>
        <a:sp3d/>
      </a:spPr>
      <a:bodyPr rot="0" spcFirstLastPara="1" vertOverflow="overflow" horzOverflow="overflow" vert="horz" wrap="square" lIns="91439" tIns="45719" rIns="91439" bIns="45719" numCol="1" spcCol="38100" rtlCol="0" anchor="t" upright="0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/>
        <a:fillRef idx="0"/>
        <a:effectRef idx="0"/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45718" tIns="45718" rIns="45718" bIns="45718" numCol="1" spcCol="38100" rtlCol="0" anchor="t" upright="0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Helvetica Neue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/>
        <a:fillRef idx="0"/>
        <a:effectRef idx="0"/>
        <a:fontRef idx="none"/>
      </a:style>
    </a:txDef>
  </a:objectDefaults>
</a:theme>
</file>

<file path=docProps/app.xml><?xml version="1.0" encoding="utf-8"?>
<Properties xmln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="http://purl.org/dc/elements/1.1/" xmlns:dcterms="http://purl.org/dc/terms/" xmlns:xsi="http://www.w3.org/2001/XMLSchema-instance"/>
</file>