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tabs>
          <w:tab w:val="left" w:leader="none" w:pos="1549"/>
        </w:tabs>
        <w:rPr/>
      </w:pPr>
      <w:r>
        <w:tab/>
      </w: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3574"/>
        <w:gridCol w:w="5996"/>
      </w:tblGrid>
      <w:tr>
        <w:trPr>
          <w:trHeight w:val="1328" w:hRule="atLeast"/>
        </w:trPr>
        <w:tc>
          <w:tcPr>
            <w:tcW w:w="2802" w:type="dxa"/>
            <w:tcBorders/>
          </w:tcPr>
          <w:p>
            <w:pPr>
              <w:pStyle w:val="style0"/>
              <w:tabs>
                <w:tab w:val="left" w:leader="none" w:pos="1549"/>
              </w:tabs>
              <w:rPr/>
            </w:pPr>
            <w:r>
              <w:rPr/>
              <w:drawing>
                <wp:anchor distT="0" distB="0" distL="114300" distR="114300" simplePos="false" relativeHeight="3" behindDoc="false" locked="false" layoutInCell="true" allowOverlap="true">
                  <wp:simplePos x="0" y="0"/>
                  <wp:positionH relativeFrom="page">
                    <wp:posOffset>144621</wp:posOffset>
                  </wp:positionH>
                  <wp:positionV relativeFrom="page">
                    <wp:posOffset>51468</wp:posOffset>
                  </wp:positionV>
                  <wp:extent cx="1903861" cy="2565695"/>
                  <wp:effectExtent l="0" t="0" r="0" b="0"/>
                  <wp:wrapSquare wrapText="bothSides"/>
                  <wp:docPr id="1026" name="Image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903861" cy="2565695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769" w:type="dxa"/>
            <w:tcBorders/>
          </w:tcPr>
          <w:p>
            <w:pPr>
              <w:pStyle w:val="style0"/>
              <w:tabs>
                <w:tab w:val="left" w:leader="none" w:pos="1549"/>
              </w:tabs>
              <w:rPr>
                <w:lang w:val="en-US"/>
              </w:rPr>
            </w:pPr>
            <w:r>
              <w:rPr>
                <w:lang w:val="en-US"/>
              </w:rPr>
              <w:t xml:space="preserve">Курбанов Абдулла Эльязович </w:t>
            </w:r>
          </w:p>
          <w:p>
            <w:pPr>
              <w:pStyle w:val="style0"/>
              <w:tabs>
                <w:tab w:val="left" w:leader="none" w:pos="1549"/>
              </w:tabs>
              <w:rPr/>
            </w:pPr>
          </w:p>
          <w:p>
            <w:pPr>
              <w:pStyle w:val="style0"/>
              <w:tabs>
                <w:tab w:val="left" w:leader="none" w:pos="1549"/>
              </w:tabs>
              <w:rPr>
                <w:lang w:val="en-US"/>
              </w:rPr>
            </w:pPr>
            <w:r>
              <w:rPr>
                <w:lang w:val="en-US"/>
              </w:rPr>
              <w:t>Заңгер</w:t>
            </w:r>
          </w:p>
          <w:p>
            <w:pPr>
              <w:pStyle w:val="style0"/>
              <w:tabs>
                <w:tab w:val="left" w:leader="none" w:pos="1549"/>
              </w:tabs>
              <w:rPr>
                <w:lang w:val="en-US"/>
              </w:rPr>
            </w:pPr>
            <w:r>
              <w:rPr>
                <w:lang w:val="en-US"/>
              </w:rPr>
              <w:t>Білім: Талдықорған қаласы, Ілияс Жансүгіров атындағы Жетісу университеті, құқықтану мамандығы бойынша 4 курс студенті, Заң және экономика жоғары мектебі.</w:t>
            </w:r>
          </w:p>
          <w:p>
            <w:pPr>
              <w:pStyle w:val="style0"/>
              <w:tabs>
                <w:tab w:val="left" w:leader="none" w:pos="1549"/>
              </w:tabs>
              <w:rPr>
                <w:lang w:val="en-US"/>
              </w:rPr>
            </w:pPr>
            <w:r>
              <w:rPr>
                <w:lang w:val="en-US"/>
              </w:rPr>
              <w:t>Туған күн: 11.01.2004</w:t>
            </w:r>
          </w:p>
          <w:p>
            <w:pPr>
              <w:pStyle w:val="style0"/>
              <w:tabs>
                <w:tab w:val="left" w:leader="none" w:pos="1549"/>
              </w:tabs>
              <w:rPr>
                <w:lang w:val="en-US"/>
              </w:rPr>
            </w:pPr>
            <w:r>
              <w:rPr>
                <w:lang w:val="en-US"/>
              </w:rPr>
              <w:t>Қала: Талдықорған</w:t>
            </w:r>
          </w:p>
          <w:p>
            <w:pPr>
              <w:pStyle w:val="style0"/>
              <w:tabs>
                <w:tab w:val="left" w:leader="none" w:pos="1549"/>
              </w:tabs>
              <w:rPr>
                <w:lang w:val="en-US"/>
              </w:rPr>
            </w:pPr>
            <w:r>
              <w:rPr>
                <w:lang w:val="en-US"/>
              </w:rPr>
              <w:t>Отбасылық жағдайы: үйленбеген</w:t>
            </w:r>
          </w:p>
          <w:p>
            <w:pPr>
              <w:pStyle w:val="style0"/>
              <w:tabs>
                <w:tab w:val="left" w:leader="none" w:pos="1549"/>
              </w:tabs>
              <w:rPr>
                <w:lang w:val="en-US"/>
              </w:rPr>
            </w:pPr>
            <w:r>
              <w:rPr>
                <w:lang w:val="en-US"/>
              </w:rPr>
              <w:t>Телефон: 87782501248</w:t>
            </w:r>
          </w:p>
          <w:p>
            <w:pPr>
              <w:pStyle w:val="style0"/>
              <w:tabs>
                <w:tab w:val="left" w:leader="none" w:pos="1549"/>
              </w:tabs>
              <w:rPr/>
            </w:pPr>
            <w:r>
              <w:rPr>
                <w:lang w:val="en-US"/>
              </w:rPr>
              <w:t>Email: kurbanovboss12@gmail.com</w:t>
            </w:r>
            <w:r>
              <w:rPr>
                <w:lang w:val="en-US"/>
              </w:rPr>
              <w:tab/>
            </w:r>
          </w:p>
        </w:tc>
      </w:tr>
      <w:tr>
        <w:tblPrEx/>
        <w:trPr>
          <w:trHeight w:val="1545" w:hRule="atLeast"/>
        </w:trPr>
        <w:tc>
          <w:tcPr>
            <w:tcW w:w="2802" w:type="dxa"/>
            <w:tcBorders/>
          </w:tcPr>
          <w:p>
            <w:pPr>
              <w:pStyle w:val="style0"/>
              <w:widowControl w:val="false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</w:p>
          <w:p>
            <w:pPr>
              <w:pStyle w:val="style0"/>
              <w:widowControl w:val="false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ЖҰМЫС</w:t>
            </w:r>
          </w:p>
          <w:p>
            <w:pPr>
              <w:pStyle w:val="style0"/>
              <w:widowControl w:val="false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</w:p>
          <w:p>
            <w:pPr>
              <w:pStyle w:val="style0"/>
              <w:widowControl w:val="false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ТӘЖІРИБЕСІ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8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ОҚУ ПРАКТИКАСЫ</w:t>
            </w:r>
          </w:p>
        </w:tc>
        <w:tc>
          <w:tcPr>
            <w:tcW w:w="6769" w:type="dxa"/>
            <w:tcBorders/>
          </w:tcPr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8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8"/>
                <w:lang w:val="kk-KZ"/>
              </w:rPr>
              <w:t xml:space="preserve">  </w:t>
            </w:r>
            <w:r>
              <w:rPr>
                <w:rFonts w:ascii="Times New Roman" w:cs="Times New Roman" w:hAnsi="Times New Roman"/>
                <w:sz w:val="24"/>
                <w:szCs w:val="28"/>
                <w:lang w:val="en-US"/>
              </w:rPr>
              <w:t>Практикант Облыстық сотта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8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8"/>
                <w:lang w:val="en-US"/>
              </w:rPr>
              <w:t>1. Оқу: 22.05.2023 – 03.06.2023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8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8"/>
                <w:lang w:val="en-US"/>
              </w:rPr>
              <w:t>Талдыкорған қаласы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8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8"/>
                <w:lang w:val="en-US"/>
              </w:rPr>
              <w:t>2. Өндірістік: 20.05.2024 – 08.06.2024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8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8"/>
                <w:lang w:val="en-US"/>
              </w:rPr>
              <w:t>Полиция басқармасы, әкімшілік полиция бөлімі, Талдыкорған қаласы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8"/>
                <w:lang w:val="kk-KZ"/>
              </w:rPr>
            </w:pP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8"/>
                <w:lang w:val="kk-KZ"/>
              </w:rPr>
            </w:pP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8"/>
                <w:lang w:val="kk-KZ"/>
              </w:rPr>
            </w:pP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8"/>
                <w:lang w:val="kk-KZ"/>
              </w:rPr>
            </w:pPr>
          </w:p>
        </w:tc>
      </w:tr>
      <w:tr>
        <w:tblPrEx/>
        <w:trPr/>
        <w:tc>
          <w:tcPr>
            <w:tcW w:w="2802" w:type="dxa"/>
            <w:tcBorders/>
          </w:tcPr>
          <w:p>
            <w:pPr>
              <w:pStyle w:val="style0"/>
              <w:widowControl w:val="false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БІЛІМІ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8"/>
                <w:lang w:val="kk-KZ"/>
              </w:rPr>
            </w:pPr>
          </w:p>
        </w:tc>
        <w:tc>
          <w:tcPr>
            <w:tcW w:w="6769" w:type="dxa"/>
            <w:tcBorders/>
          </w:tcPr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8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8"/>
                <w:lang w:val="en-US"/>
              </w:rPr>
              <w:t>Юриспруденция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8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8"/>
                <w:lang w:val="en-US"/>
              </w:rPr>
              <w:t>2025 жылдың мамыры, Құқық және экономика факультеті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8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8"/>
                <w:lang w:val="en-US"/>
              </w:rPr>
              <w:t>Күндізгі оқу формасы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8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8"/>
                <w:lang w:val="en-US"/>
              </w:rPr>
              <w:t>Ілияс Жансүгіров атындағы Жетісу университеті, Талдыкорған қаласы, Құқық және экономика факультеті, мамандық – юриспруденция.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8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8"/>
                <w:lang w:val="en-US"/>
              </w:rPr>
              <w:t>Оқу барысында орташа балл (GPA) —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8"/>
                <w:lang w:val="kk-KZ"/>
              </w:rPr>
            </w:pP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8"/>
                <w:lang w:val="kk-KZ"/>
              </w:rPr>
            </w:pPr>
          </w:p>
        </w:tc>
      </w:tr>
      <w:tr>
        <w:tblPrEx/>
        <w:trPr>
          <w:trHeight w:val="1130" w:hRule="atLeast"/>
        </w:trPr>
        <w:tc>
          <w:tcPr>
            <w:tcW w:w="2802" w:type="dxa"/>
            <w:tcBorders/>
          </w:tcPr>
          <w:p>
            <w:pPr>
              <w:pStyle w:val="style0"/>
              <w:widowControl w:val="false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ҚОСЫМША БІЛІМІ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8"/>
                <w:lang w:val="kk-KZ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6769" w:type="dxa"/>
            <w:tcBorders/>
          </w:tcPr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8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8"/>
                <w:lang w:val="en-US"/>
              </w:rPr>
              <w:t>Психосоматикалық бұзылыстар бойынша курстар.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8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8"/>
                <w:lang w:val="en-US"/>
              </w:rPr>
              <w:t>Юридикалық психология бойынша курстар.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8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8"/>
                <w:lang w:val="en-US"/>
              </w:rPr>
              <w:t>Профайлер курстары.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8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8"/>
                <w:lang w:val="en-US"/>
              </w:rPr>
              <w:t>Медиаторлық курстар.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8"/>
                <w:lang w:val="kk-KZ"/>
              </w:rPr>
            </w:pP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8"/>
                <w:lang w:val="kk-KZ"/>
              </w:rPr>
            </w:pPr>
          </w:p>
        </w:tc>
      </w:tr>
      <w:tr>
        <w:tblPrEx/>
        <w:trPr>
          <w:trHeight w:val="854" w:hRule="atLeast"/>
        </w:trPr>
        <w:tc>
          <w:tcPr>
            <w:tcW w:w="2802" w:type="dxa"/>
            <w:tcBorders/>
          </w:tcPr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8"/>
                <w:lang w:val="kk-KZ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769" w:type="dxa"/>
            <w:tcBorders/>
          </w:tcPr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8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8"/>
                <w:lang w:val="en-US"/>
              </w:rPr>
              <w:t>• Ағылшын тілін A2 деңгейінде білу (сөйлеу).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8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8"/>
                <w:lang w:val="en-US"/>
              </w:rPr>
              <w:t>• ПК-ны меңгеру: MS Word, MS Excel, MS PowerPoint. Офис техникасымен жұмыс істеу дағдылары.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8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8"/>
                <w:lang w:val="en-US"/>
              </w:rPr>
              <w:t>• Командада жұмыс істей білу.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8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8"/>
                <w:lang w:val="en-US"/>
              </w:rPr>
              <w:t>• Іскери этикетті білу.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8"/>
                <w:lang w:val="kk-KZ"/>
              </w:rPr>
            </w:pP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8"/>
                <w:lang w:val="kk-KZ"/>
              </w:rPr>
            </w:pPr>
          </w:p>
        </w:tc>
      </w:tr>
      <w:tr>
        <w:tblPrEx/>
        <w:trPr>
          <w:trHeight w:val="2138" w:hRule="atLeast"/>
        </w:trPr>
        <w:tc>
          <w:tcPr>
            <w:tcW w:w="2802" w:type="dxa"/>
            <w:tcBorders/>
          </w:tcPr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6769" w:type="dxa"/>
            <w:tcBorders/>
          </w:tcPr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8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8"/>
                <w:lang w:val="en-US"/>
              </w:rPr>
              <w:t>тапсырмаларды орындауға сауатты көзқарас;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8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8"/>
                <w:lang w:val="en-US"/>
              </w:rPr>
              <w:t>аналитикалық ойлау;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8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8"/>
                <w:lang w:val="en-US"/>
              </w:rPr>
              <w:t>жоғары жауапкершілік;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8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8"/>
                <w:lang w:val="en-US"/>
              </w:rPr>
              <w:t>балалармен қарым-қатынастағы байланыстылық;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8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8"/>
                <w:lang w:val="en-US"/>
              </w:rPr>
              <w:t>жаңа білімге ашықтық.</w:t>
            </w:r>
          </w:p>
        </w:tc>
      </w:tr>
      <w:tr>
        <w:tblPrEx/>
        <w:trPr>
          <w:trHeight w:val="1058" w:hRule="atLeast"/>
        </w:trPr>
        <w:tc>
          <w:tcPr>
            <w:tcW w:w="2802" w:type="dxa"/>
            <w:tcBorders/>
          </w:tcPr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6769" w:type="dxa"/>
            <w:tcBorders/>
          </w:tcPr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8"/>
                <w:lang w:val="kk-KZ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8"/>
                <w:lang w:val="kk-KZ" w:eastAsia="ru-RU"/>
              </w:rPr>
              <w:t xml:space="preserve">Қызығушылығы: пікірсайыс ойындарына, ораторлық өнерге, поэзияға, жүргізушілікке </w:t>
            </w:r>
            <w:r>
              <w:rPr>
                <w:rFonts w:ascii="Times New Roman" w:cs="Times New Roman" w:eastAsia="Times New Roman" w:hAnsi="Times New Roman"/>
                <w:sz w:val="24"/>
                <w:szCs w:val="28"/>
                <w:lang w:val="kk-KZ" w:eastAsia="ru-RU"/>
              </w:rPr>
              <w:t>,</w:t>
            </w:r>
            <w:r>
              <w:rPr>
                <w:rFonts w:ascii="Times New Roman" w:cs="Times New Roman" w:eastAsia="Times New Roman" w:hAnsi="Times New Roman"/>
                <w:sz w:val="24"/>
                <w:szCs w:val="28"/>
                <w:lang w:val="kk-KZ" w:eastAsia="ru-RU"/>
              </w:rPr>
              <w:t xml:space="preserve">спортқа </w:t>
            </w:r>
          </w:p>
        </w:tc>
      </w:tr>
    </w:tbl>
    <w:p>
      <w:pPr>
        <w:pStyle w:val="style0"/>
        <w:tabs>
          <w:tab w:val="left" w:leader="none" w:pos="1549"/>
        </w:tabs>
        <w:rPr>
          <w:lang w:val="kk-KZ"/>
        </w:rPr>
      </w:pPr>
    </w:p>
    <w:p>
      <w:pPr>
        <w:pStyle w:val="style0"/>
        <w:tabs>
          <w:tab w:val="left" w:leader="none" w:pos="1549"/>
        </w:tabs>
        <w:rPr>
          <w:lang w:val="kk-KZ"/>
        </w:rPr>
      </w:pPr>
    </w:p>
    <w:p>
      <w:pPr>
        <w:pStyle w:val="style0"/>
        <w:tabs>
          <w:tab w:val="left" w:leader="none" w:pos="1549"/>
        </w:tabs>
        <w:rPr>
          <w:lang w:val="kk-KZ"/>
        </w:rPr>
      </w:pPr>
    </w:p>
    <w:p>
      <w:pPr>
        <w:pStyle w:val="style0"/>
        <w:tabs>
          <w:tab w:val="left" w:leader="none" w:pos="1549"/>
        </w:tabs>
        <w:rPr>
          <w:lang w:val="kk-KZ"/>
        </w:rPr>
      </w:pPr>
    </w:p>
    <w:p>
      <w:pPr>
        <w:pStyle w:val="style0"/>
        <w:tabs>
          <w:tab w:val="left" w:leader="none" w:pos="1549"/>
        </w:tabs>
        <w:rPr>
          <w:lang w:val="kk-KZ"/>
        </w:rPr>
      </w:pP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3429"/>
        <w:gridCol w:w="6141"/>
      </w:tblGrid>
      <w:tr>
        <w:trPr>
          <w:trHeight w:val="1328" w:hRule="atLeast"/>
        </w:trPr>
        <w:tc>
          <w:tcPr>
            <w:tcW w:w="3183" w:type="dxa"/>
            <w:tcBorders/>
          </w:tcPr>
          <w:p>
            <w:pPr>
              <w:pStyle w:val="style0"/>
              <w:tabs>
                <w:tab w:val="left" w:leader="none" w:pos="1549"/>
              </w:tabs>
              <w:rPr/>
            </w:pPr>
            <w:r>
              <w:rPr/>
              <w:drawing>
                <wp:anchor distT="0" distB="0" distL="114300" distR="114300" simplePos="false" relativeHeight="2" behindDoc="false" locked="false" layoutInCell="true" allowOverlap="true">
                  <wp:simplePos x="0" y="0"/>
                  <wp:positionH relativeFrom="page">
                    <wp:posOffset>153896</wp:posOffset>
                  </wp:positionH>
                  <wp:positionV relativeFrom="page">
                    <wp:posOffset>68899</wp:posOffset>
                  </wp:positionV>
                  <wp:extent cx="1811893" cy="2425967"/>
                  <wp:effectExtent l="0" t="0" r="0" b="0"/>
                  <wp:wrapSquare wrapText="bothSides"/>
                  <wp:docPr id="1027" name="Image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/>
                        </pic:nvPicPr>
                        <pic:blipFill>
                          <a:blip r:embed="rId3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811893" cy="2425967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388" w:type="dxa"/>
            <w:tcBorders/>
          </w:tcPr>
          <w:p>
            <w:pPr>
              <w:pStyle w:val="style0"/>
              <w:spacing w:after="0"/>
              <w:rPr/>
            </w:pPr>
            <w:r>
              <w:rPr>
                <w:rFonts w:ascii="Arial" w:cs="Arial" w:eastAsia="Arial" w:hAnsi="Arial" w:hint="default"/>
                <w:b/>
                <w:bCs/>
                <w:color w:val="000000"/>
                <w:sz w:val="24"/>
                <w:szCs w:val="24"/>
                <w:lang w:val="en-US" w:eastAsia="ru-RU"/>
              </w:rPr>
              <w:t>Кур</w:t>
            </w:r>
            <w:r>
              <w:rPr>
                <w:rFonts w:ascii="Arial" w:cs="Arial" w:eastAsia="Arial" w:hAnsi="Arial" w:hint="default"/>
                <w:b/>
                <w:bCs/>
                <w:color w:val="000000"/>
                <w:sz w:val="24"/>
                <w:szCs w:val="24"/>
                <w:lang w:val="en-US" w:eastAsia="ru-RU"/>
              </w:rPr>
              <w:t>банов</w:t>
            </w:r>
            <w:r>
              <w:rPr>
                <w:rFonts w:ascii="Arial" w:cs="Arial" w:eastAsia="Arial" w:hAnsi="Arial" w:hint="default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Arial" w:cs="Arial" w:eastAsia="Arial" w:hAnsi="Arial" w:hint="default"/>
                <w:b/>
                <w:bCs/>
                <w:color w:val="000000"/>
                <w:sz w:val="24"/>
                <w:szCs w:val="24"/>
                <w:lang w:val="en-US" w:eastAsia="ru-RU"/>
              </w:rPr>
              <w:t>Абдулла</w:t>
            </w:r>
            <w:r>
              <w:rPr>
                <w:rFonts w:ascii="Arial" w:cs="Arial" w:eastAsia="Arial" w:hAnsi="Arial" w:hint="default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Arial" w:cs="Arial" w:eastAsia="Arial" w:hAnsi="Arial" w:hint="default"/>
                <w:b/>
                <w:bCs/>
                <w:color w:val="000000"/>
                <w:sz w:val="24"/>
                <w:szCs w:val="24"/>
                <w:lang w:val="en-US" w:eastAsia="ru-RU"/>
              </w:rPr>
              <w:t>Эльязович</w:t>
            </w:r>
            <w:r>
              <w:rPr>
                <w:rFonts w:ascii="Arial" w:cs="Arial" w:eastAsia="Arial" w:hAnsi="Arial" w:hint="default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>
            <w:pPr>
              <w:pStyle w:val="style0"/>
              <w:spacing w:after="0"/>
              <w:rPr/>
            </w:pPr>
          </w:p>
          <w:p>
            <w:pPr>
              <w:pStyle w:val="style0"/>
              <w:spacing w:after="0" w:lineRule="auto" w:line="240"/>
              <w:outlineLvl w:val="1"/>
              <w:rPr/>
            </w:pPr>
            <w:r>
              <w:rPr>
                <w:lang w:val="en-US"/>
              </w:rPr>
              <w:t xml:space="preserve">Юрист </w:t>
            </w:r>
          </w:p>
          <w:p>
            <w:pPr>
              <w:pStyle w:val="style0"/>
              <w:spacing w:before="120" w:after="0"/>
              <w:outlineLvl w:val="1"/>
              <w:rPr/>
            </w:pP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eastAsia="ru-RU"/>
              </w:rPr>
              <w:t>Образование: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kk-KZ" w:eastAsia="ru-RU"/>
              </w:rPr>
              <w:t>г.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kk-KZ" w:eastAsia="ru-RU"/>
              </w:rPr>
              <w:t>Талдыкорган,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kk-KZ" w:eastAsia="ru-RU"/>
              </w:rPr>
              <w:t>Жетысуский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kk-KZ" w:eastAsia="ru-RU"/>
              </w:rPr>
              <w:t>университет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kk-KZ" w:eastAsia="ru-RU"/>
              </w:rPr>
              <w:t>имени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kk-KZ" w:eastAsia="ru-RU"/>
              </w:rPr>
              <w:t>Ильяса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kk-KZ" w:eastAsia="ru-RU"/>
              </w:rPr>
              <w:t>Жансуг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kk-KZ" w:eastAsia="ru-RU"/>
              </w:rPr>
              <w:t>у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kk-KZ" w:eastAsia="ru-RU"/>
              </w:rPr>
              <w:t>рова,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kk-KZ" w:eastAsia="ru-RU"/>
              </w:rPr>
              <w:t>студент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kk-KZ" w:eastAsia="ru-RU"/>
              </w:rPr>
              <w:t>курса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kk-KZ" w:eastAsia="ru-RU"/>
              </w:rPr>
              <w:t>специальности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en-US" w:eastAsia="ru-RU"/>
              </w:rPr>
              <w:t>юр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en-US" w:eastAsia="ru-RU"/>
              </w:rPr>
              <w:t>испруденция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kk-KZ" w:eastAsia="ru-RU"/>
              </w:rPr>
              <w:t>Высшей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kk-KZ" w:eastAsia="ru-RU"/>
              </w:rPr>
              <w:t>школы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en-US" w:eastAsia="ru-RU"/>
              </w:rPr>
              <w:t>права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en-US" w:eastAsia="ru-RU"/>
              </w:rPr>
              <w:t>и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en-US" w:eastAsia="ru-RU"/>
              </w:rPr>
              <w:t>экономики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en-US" w:eastAsia="ru-RU"/>
              </w:rPr>
              <w:t>.</w:t>
            </w:r>
          </w:p>
          <w:p>
            <w:pPr>
              <w:pStyle w:val="style0"/>
              <w:spacing w:after="0"/>
              <w:outlineLvl w:val="1"/>
              <w:rPr/>
            </w:pP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eastAsia="ru-RU"/>
              </w:rPr>
              <w:t>рождения: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en-US" w:eastAsia="ru-RU"/>
              </w:rPr>
              <w:t>11.01.2004</w:t>
            </w:r>
          </w:p>
          <w:p>
            <w:pPr>
              <w:pStyle w:val="style0"/>
              <w:spacing w:after="0"/>
              <w:outlineLvl w:val="1"/>
              <w:rPr/>
            </w:pP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kk-KZ" w:eastAsia="ru-RU"/>
              </w:rPr>
              <w:t>Город: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kk-KZ" w:eastAsia="ru-RU"/>
              </w:rPr>
              <w:t>г.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>
            <w:pPr>
              <w:pStyle w:val="style0"/>
              <w:spacing w:after="0"/>
              <w:rPr/>
            </w:pP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kk-KZ" w:eastAsia="ru-RU"/>
              </w:rPr>
              <w:t>Семейное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kk-KZ" w:eastAsia="ru-RU"/>
              </w:rPr>
              <w:t>положение: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kk-KZ" w:eastAsia="ru-RU"/>
              </w:rPr>
              <w:t>не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en-US" w:eastAsia="ru-RU"/>
              </w:rPr>
              <w:t>женат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  <w:p>
            <w:pPr>
              <w:pStyle w:val="style0"/>
              <w:spacing w:after="0"/>
              <w:outlineLvl w:val="1"/>
              <w:rPr/>
            </w:pP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kk-KZ" w:eastAsia="ru-RU"/>
              </w:rPr>
              <w:t>87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en-US" w:eastAsia="ru-RU"/>
              </w:rPr>
              <w:t>782501248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cs="Times New Roman" w:eastAsia="Arial" w:hAnsi="Times New Roman" w:hint="default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b/>
                <w:bCs/>
                <w:color w:val="404040"/>
                <w:sz w:val="24"/>
                <w:szCs w:val="24"/>
                <w:lang w:val="en-US" w:eastAsia="ru-RU"/>
              </w:rPr>
              <w:t>kurbanovboss12@gmail.com</w:t>
            </w:r>
          </w:p>
        </w:tc>
      </w:tr>
      <w:tr>
        <w:tblPrEx/>
        <w:trPr>
          <w:trHeight w:val="1545" w:hRule="atLeast"/>
        </w:trPr>
        <w:tc>
          <w:tcPr>
            <w:tcW w:w="318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  <w:t xml:space="preserve">МЕСТО РАБОТЫ 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  <w:t xml:space="preserve">УЧЕБНАЯ ПРАКТИКА  </w:t>
            </w:r>
          </w:p>
        </w:tc>
        <w:tc>
          <w:tcPr>
            <w:tcW w:w="6388" w:type="dxa"/>
            <w:tcBorders/>
          </w:tcPr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  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Практикант в О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б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ластном суде 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1)Учебная: с 22.05.2023 – 03.06.2023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 г.Талдыкорган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2)Производственная: с 20.05.2024 – 08.06.2024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Управление пол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иции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, отдела адми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нистративной полиции г.Талды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корган 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</w:tr>
      <w:tr>
        <w:tblPrEx/>
        <w:trPr/>
        <w:tc>
          <w:tcPr>
            <w:tcW w:w="318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  <w:t>ОБРАЗОВАНИЕ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388" w:type="dxa"/>
            <w:tcBorders/>
          </w:tcPr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Юриспруденция 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Май 2025, Факультет права и экономики 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Очная форма обучения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Жетысуский университет имени Ильяса Жансугурова, города Талдыкорган, Факультет права и экономики, специальность юриспруденция.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Средний балл (GPA) за всё время обучения — </w:t>
            </w:r>
          </w:p>
        </w:tc>
      </w:tr>
      <w:tr>
        <w:tblPrEx/>
        <w:trPr>
          <w:trHeight w:val="1130" w:hRule="atLeast"/>
        </w:trPr>
        <w:tc>
          <w:tcPr>
            <w:tcW w:w="318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  <w:t>ДОПОЛНИТЕЛЬНОЕ ОБРАЗОВАНИЕ ТРЕНИНГИ И КУРСЫ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388" w:type="dxa"/>
            <w:tcBorders/>
          </w:tcPr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Курсы по психосоматическим расстройствам.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Курсы по юридической психологии.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Курсы профайлера.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Курсы по медиаторству.</w:t>
            </w:r>
          </w:p>
        </w:tc>
      </w:tr>
      <w:tr>
        <w:tblPrEx/>
        <w:trPr>
          <w:trHeight w:val="854" w:hRule="atLeast"/>
        </w:trPr>
        <w:tc>
          <w:tcPr>
            <w:tcW w:w="318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6388" w:type="dxa"/>
            <w:tcBorders/>
          </w:tcPr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• Знание английского на уровне A2 (Разговорный).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• Знание ПК: MS Word, MS Excel, MS PowerPoint. Навыки работы с офисной оргтехникой …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• Умение работать в команде.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Style w:val="style4098"/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• </w:t>
            </w:r>
            <w:r>
              <w:rPr>
                <w:rStyle w:val="style4098"/>
                <w:rFonts w:ascii="Times New Roman" w:cs="Times New Roman" w:hAnsi="Times New Roman"/>
                <w:sz w:val="24"/>
                <w:szCs w:val="24"/>
              </w:rPr>
              <w:t>Знание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style4098"/>
                <w:rFonts w:ascii="Times New Roman" w:cs="Times New Roman" w:hAnsi="Times New Roman"/>
                <w:sz w:val="24"/>
                <w:szCs w:val="24"/>
              </w:rPr>
              <w:t>делового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style4098"/>
                <w:rFonts w:ascii="Times New Roman" w:cs="Times New Roman" w:hAnsi="Times New Roman"/>
                <w:sz w:val="24"/>
                <w:szCs w:val="24"/>
              </w:rPr>
              <w:t>этикета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; 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</w:tr>
      <w:tr>
        <w:tblPrEx/>
        <w:trPr>
          <w:trHeight w:val="2138" w:hRule="atLeast"/>
        </w:trPr>
        <w:tc>
          <w:tcPr>
            <w:tcW w:w="318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6388" w:type="dxa"/>
            <w:tcBorders/>
          </w:tcPr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Style w:val="style4098"/>
                <w:rFonts w:ascii="Times New Roman" w:cs="Times New Roman" w:hAnsi="Times New Roman"/>
                <w:sz w:val="24"/>
                <w:szCs w:val="24"/>
              </w:rPr>
              <w:t>грамотный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style4098"/>
                <w:rFonts w:ascii="Times New Roman" w:cs="Times New Roman" w:hAnsi="Times New Roman"/>
                <w:sz w:val="24"/>
                <w:szCs w:val="24"/>
              </w:rPr>
              <w:t>подход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к </w:t>
            </w:r>
            <w:r>
              <w:rPr>
                <w:rStyle w:val="style4098"/>
                <w:rFonts w:ascii="Times New Roman" w:cs="Times New Roman" w:hAnsi="Times New Roman"/>
                <w:sz w:val="24"/>
                <w:szCs w:val="24"/>
              </w:rPr>
              <w:t>выполнению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style4098"/>
                <w:rFonts w:ascii="Times New Roman" w:cs="Times New Roman" w:hAnsi="Times New Roman"/>
                <w:sz w:val="24"/>
                <w:szCs w:val="24"/>
              </w:rPr>
              <w:t>задач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; 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style4098"/>
                <w:rFonts w:ascii="Times New Roman" w:cs="Times New Roman" w:hAnsi="Times New Roman"/>
                <w:sz w:val="24"/>
                <w:szCs w:val="24"/>
              </w:rPr>
              <w:t>аналитическое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style4098"/>
                <w:rFonts w:ascii="Times New Roman" w:cs="Times New Roman" w:hAnsi="Times New Roman"/>
                <w:sz w:val="24"/>
                <w:szCs w:val="24"/>
              </w:rPr>
              <w:t>мышление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; </w:t>
            </w:r>
          </w:p>
          <w:p>
            <w:pPr>
              <w:pStyle w:val="style0"/>
              <w:tabs>
                <w:tab w:val="left" w:leader="none" w:pos="1549"/>
              </w:tabs>
              <w:rPr>
                <w:rStyle w:val="style4098"/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Style w:val="style4098"/>
                <w:rFonts w:ascii="Times New Roman" w:cs="Times New Roman" w:hAnsi="Times New Roman"/>
                <w:sz w:val="24"/>
                <w:szCs w:val="24"/>
              </w:rPr>
              <w:t>высокая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style4098"/>
                <w:rFonts w:ascii="Times New Roman" w:cs="Times New Roman" w:hAnsi="Times New Roman"/>
                <w:sz w:val="24"/>
                <w:szCs w:val="24"/>
              </w:rPr>
              <w:t>ответственность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; </w:t>
            </w:r>
            <w:r>
              <w:rPr>
                <w:rStyle w:val="style4098"/>
                <w:rFonts w:ascii="Times New Roman" w:cs="Times New Roman" w:hAnsi="Times New Roman"/>
                <w:sz w:val="24"/>
                <w:szCs w:val="24"/>
              </w:rPr>
              <w:t>коммуникабельность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с </w:t>
            </w:r>
            <w:r>
              <w:rPr>
                <w:rStyle w:val="style4098"/>
                <w:rFonts w:ascii="Times New Roman" w:cs="Times New Roman" w:hAnsi="Times New Roman"/>
                <w:sz w:val="24"/>
                <w:szCs w:val="24"/>
              </w:rPr>
              <w:t>детьми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; 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Style w:val="style4098"/>
                <w:rFonts w:ascii="Times New Roman" w:cs="Times New Roman" w:hAnsi="Times New Roman"/>
                <w:sz w:val="24"/>
                <w:szCs w:val="24"/>
              </w:rPr>
              <w:t>открытость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style4098"/>
                <w:rFonts w:ascii="Times New Roman" w:cs="Times New Roman" w:hAnsi="Times New Roman"/>
                <w:sz w:val="24"/>
                <w:szCs w:val="24"/>
              </w:rPr>
              <w:t>новым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style4098"/>
                <w:rFonts w:ascii="Times New Roman" w:cs="Times New Roman" w:hAnsi="Times New Roman"/>
                <w:sz w:val="24"/>
                <w:szCs w:val="24"/>
              </w:rPr>
              <w:t>знаниям.</w:t>
            </w:r>
          </w:p>
        </w:tc>
      </w:tr>
      <w:tr>
        <w:tblPrEx/>
        <w:trPr>
          <w:trHeight w:val="1058" w:hRule="atLeast"/>
        </w:trPr>
        <w:tc>
          <w:tcPr>
            <w:tcW w:w="318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388" w:type="dxa"/>
            <w:tcBorders/>
          </w:tcPr>
          <w:p>
            <w:pPr>
              <w:pStyle w:val="style0"/>
              <w:widowControl w:val="false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к спорту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</w:tbl>
    <w:p>
      <w:pPr>
        <w:pStyle w:val="style0"/>
        <w:tabs>
          <w:tab w:val="left" w:leader="none" w:pos="1549"/>
        </w:tabs>
        <w:rPr>
          <w:lang w:val="kk-KZ"/>
        </w:rPr>
      </w:pPr>
    </w:p>
    <w:p>
      <w:pPr>
        <w:pStyle w:val="style0"/>
        <w:tabs>
          <w:tab w:val="left" w:leader="none" w:pos="1549"/>
        </w:tabs>
        <w:rPr>
          <w:lang w:val="kk-KZ"/>
        </w:rPr>
      </w:pPr>
    </w:p>
    <w:p>
      <w:pPr>
        <w:pStyle w:val="style0"/>
        <w:tabs>
          <w:tab w:val="left" w:leader="none" w:pos="1549"/>
        </w:tabs>
        <w:rPr>
          <w:lang w:val="kk-KZ"/>
        </w:rPr>
      </w:pPr>
    </w:p>
    <w:p>
      <w:pPr>
        <w:pStyle w:val="style0"/>
        <w:tabs>
          <w:tab w:val="left" w:leader="none" w:pos="1549"/>
        </w:tabs>
        <w:rPr>
          <w:lang w:val="kk-KZ"/>
        </w:rPr>
      </w:pPr>
    </w:p>
    <w:p>
      <w:pPr>
        <w:pStyle w:val="style0"/>
        <w:tabs>
          <w:tab w:val="left" w:leader="none" w:pos="1549"/>
        </w:tabs>
        <w:rPr>
          <w:lang w:val="kk-KZ"/>
        </w:rPr>
      </w:pPr>
    </w:p>
    <w:p>
      <w:pPr>
        <w:pStyle w:val="style0"/>
        <w:tabs>
          <w:tab w:val="left" w:leader="none" w:pos="1549"/>
        </w:tabs>
        <w:rPr>
          <w:lang w:val="kk-KZ"/>
        </w:rPr>
      </w:pPr>
    </w:p>
    <w:p>
      <w:pPr>
        <w:pStyle w:val="style0"/>
        <w:tabs>
          <w:tab w:val="left" w:leader="none" w:pos="1549"/>
        </w:tabs>
        <w:rPr>
          <w:lang w:val="kk-KZ"/>
        </w:rPr>
      </w:pP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3684"/>
        <w:gridCol w:w="5886"/>
      </w:tblGrid>
      <w:tr>
        <w:trPr>
          <w:trHeight w:val="1328" w:hRule="atLeast"/>
        </w:trPr>
        <w:tc>
          <w:tcPr>
            <w:tcW w:w="3183" w:type="dxa"/>
            <w:tcBorders/>
          </w:tcPr>
          <w:p>
            <w:pPr>
              <w:pStyle w:val="style0"/>
              <w:tabs>
                <w:tab w:val="left" w:leader="none" w:pos="1549"/>
              </w:tabs>
              <w:rPr/>
            </w:pPr>
            <w:r>
              <w:rPr/>
              <w:drawing>
                <wp:anchor distT="0" distB="0" distL="114300" distR="114300" simplePos="false" relativeHeight="4" behindDoc="false" locked="false" layoutInCell="true" allowOverlap="true">
                  <wp:simplePos x="0" y="0"/>
                  <wp:positionH relativeFrom="page">
                    <wp:posOffset>192322</wp:posOffset>
                  </wp:positionH>
                  <wp:positionV relativeFrom="page">
                    <wp:posOffset>59581</wp:posOffset>
                  </wp:positionV>
                  <wp:extent cx="1973808" cy="2629735"/>
                  <wp:effectExtent l="0" t="0" r="0" b="0"/>
                  <wp:wrapSquare wrapText="bothSides"/>
                  <wp:docPr id="1028" name="Image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973808" cy="2629735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  <w:bookmarkStart w:id="0" w:name="_GoBack" w:colFirst="1" w:colLast="1"/>
        </w:tc>
        <w:tc>
          <w:tcPr>
            <w:tcW w:w="6388" w:type="dxa"/>
            <w:tcBorders/>
          </w:tcPr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Kurbanov Abdulla Elyazovich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lawyer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Education: Taldykorgan, Zhetysu University named after Ilyas Zhansugurov, 4th-year student in the field of Law at the Higher School of Law and Economics.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Date of Birth: 01/11/2004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City: Taldykorgan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Marital Status: Single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Phone: 87782501248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Email: kurbanovboss12@gmail.com</w:t>
            </w:r>
          </w:p>
        </w:tc>
      </w:tr>
      <w:tr>
        <w:tblPrEx/>
        <w:trPr>
          <w:trHeight w:val="1545" w:hRule="atLeast"/>
        </w:trPr>
        <w:tc>
          <w:tcPr>
            <w:tcW w:w="318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  <w:u w:val="single"/>
                <w:lang w:val="en-US"/>
              </w:rPr>
            </w:pPr>
          </w:p>
          <w:p>
            <w:pPr>
              <w:pStyle w:val="style0"/>
              <w:rPr>
                <w:rStyle w:val="style4098"/>
                <w:rFonts w:ascii="Times New Roman" w:cs="Times New Roman" w:hAnsi="Times New Roman"/>
                <w:b/>
                <w:sz w:val="24"/>
                <w:szCs w:val="24"/>
                <w:u w:val="single"/>
                <w:lang w:val="kk-KZ"/>
              </w:rPr>
            </w:pPr>
            <w:r>
              <w:rPr>
                <w:rStyle w:val="style4098"/>
                <w:rFonts w:ascii="Times New Roman" w:cs="Times New Roman" w:hAnsi="Times New Roman"/>
                <w:b/>
                <w:sz w:val="24"/>
                <w:szCs w:val="24"/>
                <w:u w:val="single"/>
                <w:lang w:val="en-US"/>
              </w:rPr>
              <w:t>PLACE</w:t>
            </w:r>
            <w:r>
              <w:rPr>
                <w:rFonts w:ascii="Times New Roman" w:cs="Times New Roman" w:hAnsi="Times New Roman"/>
                <w:b/>
                <w:sz w:val="24"/>
                <w:szCs w:val="24"/>
                <w:u w:val="single"/>
                <w:lang w:val="en-US"/>
              </w:rPr>
              <w:t xml:space="preserve"> OF </w:t>
            </w:r>
            <w:r>
              <w:rPr>
                <w:rStyle w:val="style4098"/>
                <w:rFonts w:ascii="Times New Roman" w:cs="Times New Roman" w:hAnsi="Times New Roman"/>
                <w:b/>
                <w:sz w:val="24"/>
                <w:szCs w:val="24"/>
                <w:u w:val="single"/>
                <w:lang w:val="en-US"/>
              </w:rPr>
              <w:t>WORK</w:t>
            </w:r>
            <w:r>
              <w:rPr>
                <w:rFonts w:ascii="Times New Roman" w:cs="Times New Roman" w:hAnsi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rStyle w:val="style4098"/>
                <w:rFonts w:ascii="Times New Roman" w:cs="Times New Roman" w:hAnsi="Times New Roman"/>
                <w:b/>
                <w:sz w:val="24"/>
                <w:szCs w:val="24"/>
                <w:u w:val="single"/>
                <w:lang w:val="en-US"/>
              </w:rPr>
              <w:t>EDUCATIONAL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  <w:u w:val="single"/>
                <w:lang w:val="en-US"/>
              </w:rPr>
            </w:pPr>
            <w:r>
              <w:rPr>
                <w:rStyle w:val="style4098"/>
                <w:rFonts w:ascii="Times New Roman" w:cs="Times New Roman" w:hAnsi="Times New Roman"/>
                <w:b/>
                <w:sz w:val="24"/>
                <w:szCs w:val="24"/>
                <w:u w:val="single"/>
                <w:lang w:val="en-US"/>
              </w:rPr>
              <w:t>PRACTICE</w:t>
            </w:r>
          </w:p>
        </w:tc>
        <w:tc>
          <w:tcPr>
            <w:tcW w:w="6388" w:type="dxa"/>
            <w:tcBorders/>
          </w:tcPr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Intern at the Regional Court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1. Educational: from May 22, 2023 – June 3, 2023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Taldykorgan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2. Practical: from May 20, 2024 – June 8, 2024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Police Department, Administrative Police Division, Taldykorgan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</w:tc>
      </w:tr>
      <w:tr>
        <w:tblPrEx/>
        <w:trPr>
          <w:trHeight w:val="497" w:hRule="atLeast"/>
        </w:trPr>
        <w:tc>
          <w:tcPr>
            <w:tcW w:w="318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Style w:val="style4098"/>
                <w:rFonts w:ascii="Times New Roman" w:cs="Times New Roman" w:hAnsi="Times New Roman"/>
                <w:b/>
                <w:sz w:val="24"/>
                <w:szCs w:val="24"/>
                <w:u w:val="single"/>
              </w:rPr>
              <w:t>EDUCATION</w:t>
            </w:r>
          </w:p>
        </w:tc>
        <w:tc>
          <w:tcPr>
            <w:tcW w:w="6388" w:type="dxa"/>
            <w:tcBorders/>
          </w:tcPr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Law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May 2025, Faculty of Law and Economics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Full-time study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Ilyas Zhansugurov Jetisu University, Taldykorgan, Faculty of Law and Economics, majoring in Law.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Cumulative GPA —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</w:tr>
      <w:tr>
        <w:tblPrEx/>
        <w:trPr>
          <w:trHeight w:val="1130" w:hRule="atLeast"/>
        </w:trPr>
        <w:tc>
          <w:tcPr>
            <w:tcW w:w="318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  <w:u w:val="single"/>
                <w:lang w:val="en-US"/>
              </w:rPr>
            </w:pPr>
            <w:r>
              <w:rPr>
                <w:rStyle w:val="style4098"/>
                <w:rFonts w:ascii="Times New Roman" w:cs="Times New Roman" w:hAnsi="Times New Roman"/>
                <w:b/>
                <w:sz w:val="24"/>
                <w:szCs w:val="24"/>
                <w:u w:val="single"/>
                <w:lang w:val="en-US"/>
              </w:rPr>
              <w:t>ADDITIONAL</w:t>
            </w:r>
            <w:r>
              <w:rPr>
                <w:rFonts w:ascii="Times New Roman" w:cs="Times New Roman" w:hAnsi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rStyle w:val="style4098"/>
                <w:rFonts w:ascii="Times New Roman" w:cs="Times New Roman" w:hAnsi="Times New Roman"/>
                <w:b/>
                <w:sz w:val="24"/>
                <w:szCs w:val="24"/>
                <w:u w:val="single"/>
                <w:lang w:val="en-US"/>
              </w:rPr>
              <w:t>EDUCATION</w:t>
            </w:r>
            <w:r>
              <w:rPr>
                <w:rFonts w:ascii="Times New Roman" w:cs="Times New Roman" w:hAnsi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rStyle w:val="style4098"/>
                <w:rFonts w:ascii="Times New Roman" w:cs="Times New Roman" w:hAnsi="Times New Roman"/>
                <w:b/>
                <w:sz w:val="24"/>
                <w:szCs w:val="24"/>
                <w:u w:val="single"/>
                <w:lang w:val="en-US"/>
              </w:rPr>
              <w:t>TRAININGS</w:t>
            </w:r>
            <w:r>
              <w:rPr>
                <w:rFonts w:ascii="Times New Roman" w:cs="Times New Roman" w:hAnsi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rStyle w:val="style4098"/>
                <w:rFonts w:ascii="Times New Roman" w:cs="Times New Roman" w:hAnsi="Times New Roman"/>
                <w:b/>
                <w:sz w:val="24"/>
                <w:szCs w:val="24"/>
                <w:u w:val="single"/>
                <w:lang w:val="en-US"/>
              </w:rPr>
              <w:t>AND</w:t>
            </w:r>
            <w:r>
              <w:rPr>
                <w:rFonts w:ascii="Times New Roman" w:cs="Times New Roman" w:hAnsi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rStyle w:val="style4098"/>
                <w:rFonts w:ascii="Times New Roman" w:cs="Times New Roman" w:hAnsi="Times New Roman"/>
                <w:b/>
                <w:sz w:val="24"/>
                <w:szCs w:val="24"/>
                <w:u w:val="single"/>
                <w:lang w:val="en-US"/>
              </w:rPr>
              <w:t>COURSES</w:t>
            </w:r>
          </w:p>
        </w:tc>
        <w:tc>
          <w:tcPr>
            <w:tcW w:w="6388" w:type="dxa"/>
            <w:tcBorders/>
          </w:tcPr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Courses on Psychosomatic Disorders.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Courses on Legal Psychology.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Profiler Courses.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Mediation Courses.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</w:tr>
      <w:tr>
        <w:tblPrEx/>
        <w:trPr>
          <w:trHeight w:val="854" w:hRule="atLeast"/>
        </w:trPr>
        <w:tc>
          <w:tcPr>
            <w:tcW w:w="318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Style w:val="style4098"/>
                <w:rFonts w:ascii="Times New Roman" w:cs="Times New Roman" w:hAnsi="Times New Roman"/>
                <w:b/>
                <w:sz w:val="24"/>
                <w:szCs w:val="24"/>
                <w:u w:val="single"/>
              </w:rPr>
              <w:t>PROFESSIONAL</w:t>
            </w:r>
            <w: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Style w:val="style4098"/>
                <w:rFonts w:ascii="Times New Roman" w:cs="Times New Roman" w:hAnsi="Times New Roman"/>
                <w:b/>
                <w:sz w:val="24"/>
                <w:szCs w:val="24"/>
                <w:u w:val="single"/>
              </w:rPr>
              <w:t>SKILLS</w:t>
            </w:r>
          </w:p>
        </w:tc>
        <w:tc>
          <w:tcPr>
            <w:tcW w:w="6388" w:type="dxa"/>
            <w:tcBorders/>
          </w:tcPr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• Knowledge of English at A2 level (Conversational).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• Proficient in PC: MS Word, MS Excel, MS PowerPoint. Skills in working with office equipment.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• Ability to work in a team.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• Knowledge of business etiquette.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</w:tc>
      </w:tr>
      <w:tr>
        <w:tblPrEx/>
        <w:trPr>
          <w:trHeight w:val="2138" w:hRule="atLeast"/>
        </w:trPr>
        <w:tc>
          <w:tcPr>
            <w:tcW w:w="318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Style w:val="style4098"/>
                <w:rFonts w:ascii="Times New Roman" w:cs="Times New Roman" w:hAnsi="Times New Roman"/>
                <w:b/>
                <w:sz w:val="24"/>
                <w:szCs w:val="24"/>
                <w:u w:val="single"/>
              </w:rPr>
              <w:t>PERSONAL</w:t>
            </w:r>
            <w: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Style w:val="style4098"/>
                <w:rFonts w:ascii="Times New Roman" w:cs="Times New Roman" w:hAnsi="Times New Roman"/>
                <w:b/>
                <w:sz w:val="24"/>
                <w:szCs w:val="24"/>
                <w:u w:val="single"/>
              </w:rPr>
              <w:t>QUALITIES</w:t>
            </w:r>
          </w:p>
        </w:tc>
        <w:tc>
          <w:tcPr>
            <w:tcW w:w="6388" w:type="dxa"/>
            <w:tcBorders/>
          </w:tcPr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A well-structured approach to task execution;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Analytical thinking;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High level of responsibility;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Interpersonal skills with children;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Openness to new knowledge.</w:t>
            </w:r>
          </w:p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</w:tc>
      </w:tr>
      <w:tr>
        <w:tblPrEx/>
        <w:trPr>
          <w:trHeight w:val="1058" w:hRule="atLeast"/>
        </w:trPr>
        <w:tc>
          <w:tcPr>
            <w:tcW w:w="318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Style w:val="style4098"/>
                <w:rFonts w:ascii="Times New Roman" w:cs="Times New Roman" w:hAnsi="Times New Roman"/>
                <w:b/>
                <w:sz w:val="24"/>
                <w:szCs w:val="24"/>
                <w:u w:val="single"/>
              </w:rPr>
              <w:t>ADDITIONAL</w:t>
            </w:r>
            <w: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Style w:val="style4098"/>
                <w:rFonts w:ascii="Times New Roman" w:cs="Times New Roman" w:hAnsi="Times New Roman"/>
                <w:b/>
                <w:sz w:val="24"/>
                <w:szCs w:val="24"/>
                <w:u w:val="single"/>
              </w:rPr>
              <w:t>INFORMATION</w:t>
            </w:r>
            <w: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  <w:t>:</w:t>
            </w:r>
          </w:p>
        </w:tc>
        <w:tc>
          <w:tcPr>
            <w:tcW w:w="6388" w:type="dxa"/>
            <w:tcBorders/>
          </w:tcPr>
          <w:p>
            <w:pPr>
              <w:pStyle w:val="style0"/>
              <w:tabs>
                <w:tab w:val="left" w:leader="none" w:pos="154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Style w:val="style4098"/>
                <w:rFonts w:ascii="Times New Roman" w:cs="Times New Roman" w:hAnsi="Times New Roman"/>
                <w:sz w:val="24"/>
                <w:szCs w:val="24"/>
                <w:lang w:val="en-US"/>
              </w:rPr>
              <w:t>Interests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style4098"/>
                <w:rFonts w:ascii="Times New Roman" w:cs="Times New Roman" w:hAnsi="Times New Roman"/>
                <w:sz w:val="24"/>
                <w:szCs w:val="24"/>
                <w:lang w:val="en-US"/>
              </w:rPr>
              <w:t>interest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style4098"/>
                <w:rFonts w:ascii="Times New Roman" w:cs="Times New Roman" w:hAnsi="Times New Roman"/>
                <w:sz w:val="24"/>
                <w:szCs w:val="24"/>
                <w:lang w:val="en-US"/>
              </w:rPr>
              <w:t>in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style4098"/>
                <w:rFonts w:ascii="Times New Roman" w:cs="Times New Roman" w:hAnsi="Times New Roman"/>
                <w:sz w:val="24"/>
                <w:szCs w:val="24"/>
                <w:lang w:val="en-US"/>
              </w:rPr>
              <w:t>debating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style4098"/>
                <w:rFonts w:ascii="Times New Roman" w:cs="Times New Roman" w:hAnsi="Times New Roman"/>
                <w:sz w:val="24"/>
                <w:szCs w:val="24"/>
                <w:lang w:val="en-US"/>
              </w:rPr>
              <w:t>games,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style4098"/>
                <w:rFonts w:ascii="Times New Roman" w:cs="Times New Roman" w:hAnsi="Times New Roman"/>
                <w:sz w:val="24"/>
                <w:szCs w:val="24"/>
                <w:lang w:val="en-US"/>
              </w:rPr>
              <w:t>public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style4098"/>
                <w:rFonts w:ascii="Times New Roman" w:cs="Times New Roman" w:hAnsi="Times New Roman"/>
                <w:sz w:val="24"/>
                <w:szCs w:val="24"/>
                <w:lang w:val="en-US"/>
              </w:rPr>
              <w:t>speaking,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style4098"/>
                <w:rFonts w:ascii="Times New Roman" w:cs="Times New Roman" w:hAnsi="Times New Roman"/>
                <w:sz w:val="24"/>
                <w:szCs w:val="24"/>
                <w:lang w:val="en-US"/>
              </w:rPr>
              <w:t>poetry,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style4098"/>
                <w:rFonts w:ascii="Times New Roman" w:cs="Times New Roman" w:hAnsi="Times New Roman"/>
                <w:sz w:val="24"/>
                <w:szCs w:val="24"/>
                <w:lang w:val="en-US"/>
              </w:rPr>
              <w:t>sports</w:t>
            </w:r>
          </w:p>
          <w:bookmarkEnd w:id="0"/>
        </w:tc>
      </w:tr>
    </w:tbl>
    <w:p>
      <w:pPr>
        <w:pStyle w:val="style0"/>
        <w:tabs>
          <w:tab w:val="left" w:leader="none" w:pos="1549"/>
        </w:tabs>
        <w:rPr>
          <w:lang w:val="kk-KZ"/>
        </w:rPr>
      </w:pPr>
    </w:p>
    <w:sectPr>
      <w:pgSz w:w="11906" w:h="16838" w:orient="portrait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000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000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000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000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16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36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96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56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1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ru-RU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table" w:styleId="style154">
    <w:name w:val="Table Grid"/>
    <w:basedOn w:val="style105"/>
    <w:next w:val="style154"/>
    <w:uiPriority w:val="59"/>
    <w:pPr>
      <w:spacing w:after="0" w:lineRule="auto" w:line="240"/>
    </w:pPr>
    <w:rPr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153">
    <w:name w:val="Balloon Text"/>
    <w:basedOn w:val="style0"/>
    <w:next w:val="style153"/>
    <w:link w:val="style4097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097">
    <w:name w:val="Текст выноски Знак"/>
    <w:basedOn w:val="style65"/>
    <w:next w:val="style4097"/>
    <w:link w:val="style153"/>
    <w:uiPriority w:val="99"/>
    <w:rPr>
      <w:rFonts w:ascii="Tahoma" w:cs="Tahoma" w:hAnsi="Tahoma"/>
      <w:sz w:val="16"/>
      <w:szCs w:val="16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character" w:customStyle="1" w:styleId="style4098">
    <w:name w:val="ezkurwreuab5ozgtqnkl"/>
    <w:basedOn w:val="style65"/>
    <w:next w:val="style4098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styles" Target="styl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Words>509</Words>
  <Pages>3</Pages>
  <Characters>3688</Characters>
  <Application>WPS Office</Application>
  <DocSecurity>0</DocSecurity>
  <Paragraphs>197</Paragraphs>
  <ScaleCrop>false</ScaleCrop>
  <LinksUpToDate>false</LinksUpToDate>
  <CharactersWithSpaces>4131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2024-11-04T16:01:58Z</dcterms:created>
  <dc:creator>iradaimrana</dc:creator>
  <lastModifiedBy>M2006C3LG</lastModifiedBy>
  <dcterms:modified xsi:type="dcterms:W3CDTF">2024-11-04T16:35:22Z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