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341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4"/>
        <w:gridCol w:w="5817"/>
      </w:tblGrid>
      <w:tr w:rsidR="00EB3FED" w:rsidTr="00EB3FED"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FED" w:rsidRDefault="00EB3FE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Образовательная программа </w:t>
            </w: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FED" w:rsidRDefault="00EB3FE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bookmarkStart w:id="0" w:name="_GoBack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7М015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11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Биология</w:t>
            </w:r>
            <w:bookmarkEnd w:id="0"/>
          </w:p>
        </w:tc>
      </w:tr>
      <w:tr w:rsidR="00EB3FED" w:rsidTr="00EB3FED"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FED" w:rsidRDefault="00EB3FE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Цель ОП  </w:t>
            </w: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FED" w:rsidRDefault="00EB3FE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3FE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Подготовка высококвалифицированных магистров, обладающих углублённой научной и педагогической подготовкой, глубокими знаниями и практическими навыками в области биологии и экологии, способных к преподаванию, научным исследованиям, внедрению инновационных практик, конкурентоспособных на рынке труда и адаптирующихся к изменяющимся профессиональным условиям.</w:t>
            </w:r>
          </w:p>
        </w:tc>
      </w:tr>
      <w:tr w:rsidR="00EB3FED" w:rsidTr="00EB3FED"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FED" w:rsidRDefault="00EB3FE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Вид ОП  </w:t>
            </w: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FED" w:rsidRDefault="00EB3FE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действующая</w:t>
            </w:r>
          </w:p>
        </w:tc>
      </w:tr>
      <w:tr w:rsidR="00EB3FED" w:rsidTr="00EB3FED"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FED" w:rsidRDefault="00EB3FE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Уровень по НРК </w:t>
            </w: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FED" w:rsidRDefault="00EB3FE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7</w:t>
            </w:r>
          </w:p>
        </w:tc>
      </w:tr>
      <w:tr w:rsidR="00EB3FED" w:rsidTr="00EB3FED"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FED" w:rsidRDefault="00EB3FE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Уровень </w:t>
            </w:r>
            <w:proofErr w:type="gramStart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</w:t>
            </w:r>
            <w:proofErr w:type="gramEnd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ОРК </w:t>
            </w: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FED" w:rsidRDefault="00EB3FE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7  </w:t>
            </w:r>
          </w:p>
        </w:tc>
      </w:tr>
      <w:tr w:rsidR="00EB3FED" w:rsidTr="00EB3FED"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FED" w:rsidRDefault="00EB3FE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Присуждаемая академическая степень (бакалавр, магистр, доктор 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ru-RU"/>
              </w:rPr>
              <w:t>PhD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FED" w:rsidRDefault="00EB3FE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Магистр   </w:t>
            </w:r>
          </w:p>
        </w:tc>
      </w:tr>
      <w:tr w:rsidR="00EB3FED" w:rsidTr="00EB3FED"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FED" w:rsidRDefault="00EB3FE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Срок обучения </w:t>
            </w: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FED" w:rsidRDefault="00EB3FE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2  </w:t>
            </w:r>
          </w:p>
        </w:tc>
      </w:tr>
      <w:tr w:rsidR="00EB3FED" w:rsidTr="00EB3FED"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FED" w:rsidRDefault="00EB3FE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Объем кредитов </w:t>
            </w: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FED" w:rsidRDefault="00EB3FE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120  </w:t>
            </w:r>
          </w:p>
        </w:tc>
      </w:tr>
      <w:tr w:rsidR="00EB3FED" w:rsidTr="00EB3FED"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FED" w:rsidRDefault="00EB3FE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Язык обучения </w:t>
            </w: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FED" w:rsidRDefault="00EB3FE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русский, казахский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английский</w:t>
            </w:r>
          </w:p>
        </w:tc>
      </w:tr>
      <w:tr w:rsidR="00EB3FED" w:rsidTr="00EB3FED"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FED" w:rsidRDefault="00EB3FE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Дата утверждения ОП на 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заседании Правления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FED" w:rsidRDefault="00EB3FE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15.04.2025</w:t>
            </w:r>
          </w:p>
        </w:tc>
      </w:tr>
      <w:tr w:rsidR="00EB3FED" w:rsidTr="00EB3FED"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FED" w:rsidRDefault="00EB3FE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Профессиональный стандарт </w:t>
            </w: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FED" w:rsidRDefault="00EB3FED" w:rsidP="00EB3FED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Педагог (профессорско-преподавательский состав) организаций высшего и (или) послевузовского образования 20.11.2023, </w:t>
            </w:r>
          </w:p>
        </w:tc>
      </w:tr>
    </w:tbl>
    <w:p w:rsidR="00EB3FED" w:rsidRDefault="00EB3FED" w:rsidP="00EB3FED">
      <w:pPr>
        <w:shd w:val="clear" w:color="auto" w:fill="FFFFFF"/>
        <w:spacing w:after="0" w:line="240" w:lineRule="auto"/>
        <w:outlineLvl w:val="4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1"/>
        <w:gridCol w:w="14149"/>
      </w:tblGrid>
      <w:tr w:rsidR="00EB3FED" w:rsidTr="00EB3FED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FED" w:rsidRDefault="00EB3F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FED" w:rsidRDefault="00EB3FED">
            <w:pPr>
              <w:tabs>
                <w:tab w:val="left" w:pos="584"/>
                <w:tab w:val="center" w:pos="283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Результаты обучения</w:t>
            </w:r>
          </w:p>
        </w:tc>
      </w:tr>
      <w:tr w:rsidR="00EB3FED" w:rsidTr="00EB3FED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FED" w:rsidRDefault="00EB3F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FED" w:rsidRDefault="00EB3F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3FE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Использовать иностранный язык для профессионального общения, получения информации, работы </w:t>
            </w:r>
            <w:proofErr w:type="gramStart"/>
            <w:r w:rsidRPr="00EB3FE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EB3FE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специализированной научной литературой, публикации научных работ, подготовки и защиты научных исследований</w:t>
            </w:r>
          </w:p>
        </w:tc>
      </w:tr>
      <w:tr w:rsidR="00EB3FED" w:rsidTr="00EB3FED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FED" w:rsidRDefault="00EB3F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FED" w:rsidRDefault="00EB3F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3FE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Применять психолого-педагогические методы и технологии в управленческой и педагогической деятельности для формирования образовательной среды и развития организационной культуры</w:t>
            </w:r>
          </w:p>
        </w:tc>
      </w:tr>
      <w:tr w:rsidR="00EB3FED" w:rsidTr="00EB3FED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FED" w:rsidRDefault="00EB3F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4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FED" w:rsidRDefault="00EB3F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3FE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Применять географические информационные системы и методы экологической судебной экспертизы для решения практических задач в сфере охраны окружающей среды, анализа </w:t>
            </w:r>
            <w:proofErr w:type="spellStart"/>
            <w:r w:rsidRPr="00EB3FE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геопространственных</w:t>
            </w:r>
            <w:proofErr w:type="spellEnd"/>
            <w:r w:rsidRPr="00EB3FE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данных, оценки экологических рисков и воздействия загрязняющих веществ</w:t>
            </w:r>
          </w:p>
        </w:tc>
      </w:tr>
      <w:tr w:rsidR="00EB3FED" w:rsidTr="00EB3FED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FED" w:rsidRDefault="00EB3F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4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FED" w:rsidRDefault="00EB3F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3FED">
              <w:rPr>
                <w:rFonts w:ascii="Times New Roman" w:hAnsi="Times New Roman"/>
                <w:sz w:val="24"/>
                <w:szCs w:val="24"/>
              </w:rPr>
              <w:t>Проводить анализ анатомо-морфологических и физиологических особенностей растений и позвоночных животных, классификацию по местообитанию, выявление филогенетических связей и подготовку анатомических препаратов для микроскопического и функционального исследования</w:t>
            </w:r>
          </w:p>
        </w:tc>
      </w:tr>
      <w:tr w:rsidR="00EB3FED" w:rsidTr="00EB3FED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FED" w:rsidRDefault="00EB3F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4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FED" w:rsidRDefault="00EB3FED" w:rsidP="00EB3FED">
            <w:pPr>
              <w:tabs>
                <w:tab w:val="left" w:pos="584"/>
                <w:tab w:val="center" w:pos="2837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t xml:space="preserve"> </w:t>
            </w:r>
            <w:r w:rsidRPr="00EB3FED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Осуществлять экологические и микробиологические методы для оценки состояния окружающей среды, анализа загрязняющих веществ, использования биоиндикации, а также микробиологического анализа воды, почвы и воздуха для выявления и оценки воздействия загрязнителей на экосистемы и микробные сообщества</w:t>
            </w:r>
          </w:p>
        </w:tc>
      </w:tr>
      <w:tr w:rsidR="00EB3FED" w:rsidTr="00EB3FED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FED" w:rsidRDefault="00EB3F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4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FED" w:rsidRDefault="00EB3F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3FE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Владеть методами преподавания биологии в вузе, инновационными методиками обучения, технологиями оценивания и управления учебно-воспитательным процессом в условиях трансформации системы образования</w:t>
            </w:r>
          </w:p>
        </w:tc>
      </w:tr>
      <w:tr w:rsidR="00EB3FED" w:rsidTr="00EB3FED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FED" w:rsidRDefault="00EB3F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4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FED" w:rsidRDefault="00EB3F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3FE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Проектировать и осуществлять комплексные исследования, в том числе междисциплинарные, на основе целостного системного мировоззрения с использованием знаний в области истории и философии науки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EB3FED" w:rsidTr="00EB3FED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FED" w:rsidRDefault="00EB3F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4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FED" w:rsidRDefault="00EB3F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3FE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Исследовать организацию живых организмов на молекулярно-генетическом и клеточном уровнях, наследственность и патологии, а также применять молекулярно-генетические методы для научных исследований и охраны биоразнообразия</w:t>
            </w:r>
          </w:p>
        </w:tc>
      </w:tr>
      <w:tr w:rsidR="00EB3FED" w:rsidTr="00EB3FED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FED" w:rsidRDefault="00EB3F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4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FED" w:rsidRDefault="00EB3F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3FE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Разрабатывать стратегии сохранения биоразнообразия на основе анализа природных циклов воды и воздуха, их физико-химических характеристик, антропогенного воздействия и оценки экологического состояния экосистем с учётом климатических изменений, адаптациям жизни к экстремальным условиям больших высот</w:t>
            </w:r>
          </w:p>
        </w:tc>
      </w:tr>
      <w:tr w:rsidR="00EB3FED" w:rsidTr="00EB3FED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FED" w:rsidRDefault="00EB3F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4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FED" w:rsidRDefault="00EB3F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>
              <w:t xml:space="preserve"> </w:t>
            </w:r>
            <w:r w:rsidRPr="00EB3FE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Организовывать научные исследования, включая планирование биологических экспериментов, разработку отчетов, анализ результатов и использование инструментов статистического мышления и методов анализа данных</w:t>
            </w:r>
          </w:p>
        </w:tc>
      </w:tr>
    </w:tbl>
    <w:p w:rsidR="00EB3FED" w:rsidRDefault="00EB3FED" w:rsidP="00EB3FED">
      <w:pPr>
        <w:shd w:val="clear" w:color="auto" w:fill="FFFFFF"/>
        <w:spacing w:after="0" w:line="240" w:lineRule="auto"/>
        <w:outlineLvl w:val="4"/>
        <w:rPr>
          <w:rFonts w:ascii="Times New Roman" w:eastAsia="Times New Roman" w:hAnsi="Times New Roman"/>
          <w:sz w:val="24"/>
          <w:szCs w:val="24"/>
          <w:lang w:val="kk-KZ" w:eastAsia="ru-RU"/>
        </w:rPr>
      </w:pPr>
    </w:p>
    <w:p w:rsidR="00A269F5" w:rsidRPr="00EB3FED" w:rsidRDefault="00EB3FED">
      <w:pPr>
        <w:rPr>
          <w:lang w:val="kk-KZ"/>
        </w:rPr>
      </w:pPr>
    </w:p>
    <w:sectPr w:rsidR="00A269F5" w:rsidRPr="00EB3F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5B22"/>
    <w:rsid w:val="0054041E"/>
    <w:rsid w:val="00AF5B22"/>
    <w:rsid w:val="00EB3FED"/>
    <w:rsid w:val="00FF6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FED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FED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149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478</Words>
  <Characters>2730</Characters>
  <Application>Microsoft Office Word</Application>
  <DocSecurity>0</DocSecurity>
  <Lines>22</Lines>
  <Paragraphs>6</Paragraphs>
  <ScaleCrop>false</ScaleCrop>
  <Company/>
  <LinksUpToDate>false</LinksUpToDate>
  <CharactersWithSpaces>3202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001</dc:creator>
  <cp:keywords/>
  <dc:description/>
  <cp:lastModifiedBy>001</cp:lastModifiedBy>
  <cp:revision>3</cp:revision>
  <dcterms:created xsi:type="dcterms:W3CDTF">2025-09-04T12:56:00Z</dcterms:created>
  <dcterms:modified xsi:type="dcterms:W3CDTF">2025-09-04T13:01:00Z</dcterms:modified>
</cp:coreProperties>
</file>