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102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20444" w:rsidRPr="00383AC0" w:rsidTr="00520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A2B1A" w:rsidRPr="00520444" w:rsidRDefault="00544612" w:rsidP="00544612">
            <w:pPr>
              <w:shd w:val="clear" w:color="auto" w:fill="FFFFFF"/>
              <w:rPr>
                <w:rFonts w:ascii="Times New Roman" w:eastAsia="Times New Roman" w:hAnsi="Times New Roman" w:cs="Times New Roman"/>
                <w:sz w:val="24"/>
                <w:szCs w:val="24"/>
                <w:lang w:eastAsia="ru-RU"/>
              </w:rPr>
            </w:pPr>
            <w:r w:rsidRPr="00520444">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8A2B1A" w:rsidRPr="00520444" w:rsidRDefault="00544612" w:rsidP="0054461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520444">
              <w:rPr>
                <w:rFonts w:ascii="Times New Roman" w:eastAsia="Times New Roman" w:hAnsi="Times New Roman" w:cs="Times New Roman"/>
                <w:sz w:val="24"/>
                <w:szCs w:val="24"/>
                <w:lang w:val="en-US" w:eastAsia="ru-RU"/>
              </w:rPr>
              <w:t>7M04102 State and local governance</w:t>
            </w:r>
          </w:p>
        </w:tc>
      </w:tr>
      <w:tr w:rsidR="00520444" w:rsidRPr="00383AC0" w:rsidTr="00520444">
        <w:tc>
          <w:tcPr>
            <w:cnfStyle w:val="001000000000" w:firstRow="0" w:lastRow="0" w:firstColumn="1" w:lastColumn="0" w:oddVBand="0" w:evenVBand="0" w:oddHBand="0" w:evenHBand="0" w:firstRowFirstColumn="0" w:firstRowLastColumn="0" w:lastRowFirstColumn="0" w:lastRowLastColumn="0"/>
            <w:tcW w:w="5524" w:type="dxa"/>
          </w:tcPr>
          <w:p w:rsidR="00544612" w:rsidRPr="00520444" w:rsidRDefault="00544612" w:rsidP="00544612">
            <w:pPr>
              <w:shd w:val="clear" w:color="auto" w:fill="FFFFFF"/>
              <w:rPr>
                <w:rFonts w:ascii="Times New Roman" w:eastAsia="Times New Roman" w:hAnsi="Times New Roman" w:cs="Times New Roman"/>
                <w:sz w:val="24"/>
                <w:szCs w:val="24"/>
                <w:lang w:val="kk-KZ" w:eastAsia="ru-RU"/>
              </w:rPr>
            </w:pPr>
            <w:r w:rsidRPr="00520444">
              <w:rPr>
                <w:rFonts w:ascii="Times New Roman" w:eastAsia="Times New Roman" w:hAnsi="Times New Roman" w:cs="Times New Roman"/>
                <w:sz w:val="24"/>
                <w:szCs w:val="24"/>
                <w:lang w:val="kk-KZ" w:eastAsia="ru-RU"/>
              </w:rPr>
              <w:t>EP purpose </w:t>
            </w:r>
          </w:p>
        </w:tc>
        <w:tc>
          <w:tcPr>
            <w:tcW w:w="9355" w:type="dxa"/>
          </w:tcPr>
          <w:p w:rsidR="00544612" w:rsidRPr="00383AC0" w:rsidRDefault="00383AC0" w:rsidP="00383AC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83AC0">
              <w:rPr>
                <w:rFonts w:ascii="Times New Roman" w:eastAsia="Times New Roman" w:hAnsi="Times New Roman" w:cs="Times New Roman"/>
                <w:sz w:val="24"/>
                <w:szCs w:val="24"/>
                <w:lang w:val="en-US" w:eastAsia="ru-RU"/>
              </w:rPr>
              <w:t>Ensuring high-quality master's degree training for professional activities in the field of public and local government based on national development priorities, principles of public policy, digitalization and the best international practices of e</w:t>
            </w:r>
            <w:r>
              <w:rPr>
                <w:rFonts w:ascii="Times New Roman" w:eastAsia="Times New Roman" w:hAnsi="Times New Roman" w:cs="Times New Roman"/>
                <w:sz w:val="24"/>
                <w:szCs w:val="24"/>
                <w:lang w:val="en-US" w:eastAsia="ru-RU"/>
              </w:rPr>
              <w:t>ffective public administration.</w:t>
            </w:r>
          </w:p>
        </w:tc>
      </w:tr>
      <w:tr w:rsidR="00520444" w:rsidRPr="00520444" w:rsidTr="00520444">
        <w:tc>
          <w:tcPr>
            <w:cnfStyle w:val="001000000000" w:firstRow="0" w:lastRow="0" w:firstColumn="1" w:lastColumn="0" w:oddVBand="0" w:evenVBand="0" w:oddHBand="0" w:evenHBand="0" w:firstRowFirstColumn="0" w:firstRowLastColumn="0" w:lastRowFirstColumn="0" w:lastRowLastColumn="0"/>
            <w:tcW w:w="5524" w:type="dxa"/>
          </w:tcPr>
          <w:p w:rsidR="00544612" w:rsidRPr="00520444" w:rsidRDefault="00544612" w:rsidP="00544612">
            <w:pPr>
              <w:shd w:val="clear" w:color="auto" w:fill="FFFFFF"/>
              <w:rPr>
                <w:rFonts w:ascii="Times New Roman" w:eastAsia="Times New Roman" w:hAnsi="Times New Roman" w:cs="Times New Roman"/>
                <w:sz w:val="24"/>
                <w:szCs w:val="24"/>
                <w:lang w:val="kk-KZ" w:eastAsia="ru-RU"/>
              </w:rPr>
            </w:pPr>
            <w:r w:rsidRPr="00520444">
              <w:rPr>
                <w:rFonts w:ascii="Times New Roman" w:eastAsia="Times New Roman" w:hAnsi="Times New Roman" w:cs="Times New Roman"/>
                <w:sz w:val="24"/>
                <w:szCs w:val="24"/>
                <w:lang w:val="kk-KZ" w:eastAsia="ru-RU"/>
              </w:rPr>
              <w:t>EP type</w:t>
            </w:r>
          </w:p>
        </w:tc>
        <w:tc>
          <w:tcPr>
            <w:tcW w:w="9355" w:type="dxa"/>
          </w:tcPr>
          <w:p w:rsidR="00544612" w:rsidRPr="00D75DC6" w:rsidRDefault="00544612" w:rsidP="00D75D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520444">
              <w:rPr>
                <w:rFonts w:ascii="Times New Roman" w:eastAsia="Times New Roman" w:hAnsi="Times New Roman" w:cs="Times New Roman"/>
                <w:sz w:val="24"/>
                <w:szCs w:val="24"/>
                <w:lang w:eastAsia="ru-RU"/>
              </w:rPr>
              <w:t>Acting</w:t>
            </w:r>
            <w:proofErr w:type="spellEnd"/>
            <w:r w:rsidRPr="00520444">
              <w:rPr>
                <w:rFonts w:ascii="Times New Roman" w:eastAsia="Times New Roman" w:hAnsi="Times New Roman" w:cs="Times New Roman"/>
                <w:sz w:val="24"/>
                <w:szCs w:val="24"/>
                <w:lang w:eastAsia="ru-RU"/>
              </w:rPr>
              <w:t xml:space="preserve"> </w:t>
            </w:r>
            <w:r w:rsidR="00D75DC6">
              <w:rPr>
                <w:rFonts w:ascii="Times New Roman" w:eastAsia="Times New Roman" w:hAnsi="Times New Roman" w:cs="Times New Roman"/>
                <w:sz w:val="24"/>
                <w:szCs w:val="24"/>
                <w:lang w:val="en-US" w:eastAsia="ru-RU"/>
              </w:rPr>
              <w:t xml:space="preserve"> </w:t>
            </w:r>
          </w:p>
        </w:tc>
      </w:tr>
      <w:tr w:rsidR="00520444" w:rsidRPr="00520444" w:rsidTr="00520444">
        <w:tc>
          <w:tcPr>
            <w:cnfStyle w:val="001000000000" w:firstRow="0" w:lastRow="0" w:firstColumn="1" w:lastColumn="0" w:oddVBand="0" w:evenVBand="0" w:oddHBand="0" w:evenHBand="0" w:firstRowFirstColumn="0" w:firstRowLastColumn="0" w:lastRowFirstColumn="0" w:lastRowLastColumn="0"/>
            <w:tcW w:w="5524" w:type="dxa"/>
          </w:tcPr>
          <w:p w:rsidR="00544612" w:rsidRPr="00520444" w:rsidRDefault="00544612" w:rsidP="00544612">
            <w:pPr>
              <w:shd w:val="clear" w:color="auto" w:fill="FFFFFF"/>
              <w:rPr>
                <w:rFonts w:ascii="Times New Roman" w:eastAsia="Times New Roman" w:hAnsi="Times New Roman" w:cs="Times New Roman"/>
                <w:sz w:val="24"/>
                <w:szCs w:val="24"/>
                <w:lang w:val="kk-KZ" w:eastAsia="ru-RU"/>
              </w:rPr>
            </w:pPr>
            <w:r w:rsidRPr="00520444">
              <w:rPr>
                <w:rFonts w:ascii="Times New Roman" w:eastAsia="Times New Roman" w:hAnsi="Times New Roman" w:cs="Times New Roman"/>
                <w:sz w:val="24"/>
                <w:szCs w:val="24"/>
                <w:lang w:val="kk-KZ" w:eastAsia="ru-RU"/>
              </w:rPr>
              <w:t>Level on NQF</w:t>
            </w:r>
          </w:p>
        </w:tc>
        <w:tc>
          <w:tcPr>
            <w:tcW w:w="9355" w:type="dxa"/>
          </w:tcPr>
          <w:p w:rsidR="00544612" w:rsidRPr="00520444" w:rsidRDefault="00544612" w:rsidP="005446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20444">
              <w:rPr>
                <w:rFonts w:ascii="Times New Roman" w:eastAsia="Times New Roman" w:hAnsi="Times New Roman" w:cs="Times New Roman"/>
                <w:sz w:val="24"/>
                <w:szCs w:val="24"/>
                <w:lang w:eastAsia="ru-RU"/>
              </w:rPr>
              <w:t>7</w:t>
            </w:r>
          </w:p>
        </w:tc>
      </w:tr>
      <w:tr w:rsidR="00520444" w:rsidRPr="00520444" w:rsidTr="00520444">
        <w:tc>
          <w:tcPr>
            <w:cnfStyle w:val="001000000000" w:firstRow="0" w:lastRow="0" w:firstColumn="1" w:lastColumn="0" w:oddVBand="0" w:evenVBand="0" w:oddHBand="0" w:evenHBand="0" w:firstRowFirstColumn="0" w:firstRowLastColumn="0" w:lastRowFirstColumn="0" w:lastRowLastColumn="0"/>
            <w:tcW w:w="5524" w:type="dxa"/>
          </w:tcPr>
          <w:p w:rsidR="00544612" w:rsidRPr="00520444" w:rsidRDefault="00544612" w:rsidP="00544612">
            <w:pPr>
              <w:shd w:val="clear" w:color="auto" w:fill="FFFFFF"/>
              <w:rPr>
                <w:rFonts w:ascii="Times New Roman" w:eastAsia="Times New Roman" w:hAnsi="Times New Roman" w:cs="Times New Roman"/>
                <w:sz w:val="24"/>
                <w:szCs w:val="24"/>
                <w:lang w:val="kk-KZ" w:eastAsia="ru-RU"/>
              </w:rPr>
            </w:pPr>
            <w:r w:rsidRPr="00520444">
              <w:rPr>
                <w:rFonts w:ascii="Times New Roman" w:eastAsia="Times New Roman" w:hAnsi="Times New Roman" w:cs="Times New Roman"/>
                <w:sz w:val="24"/>
                <w:szCs w:val="24"/>
                <w:lang w:val="kk-KZ" w:eastAsia="ru-RU"/>
              </w:rPr>
              <w:t>Level on SQF</w:t>
            </w:r>
          </w:p>
        </w:tc>
        <w:tc>
          <w:tcPr>
            <w:tcW w:w="9355" w:type="dxa"/>
          </w:tcPr>
          <w:p w:rsidR="00544612" w:rsidRPr="00520444" w:rsidRDefault="00544612" w:rsidP="005446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20444">
              <w:rPr>
                <w:rFonts w:ascii="Times New Roman" w:eastAsia="Times New Roman" w:hAnsi="Times New Roman" w:cs="Times New Roman"/>
                <w:sz w:val="24"/>
                <w:szCs w:val="24"/>
                <w:lang w:eastAsia="ru-RU"/>
              </w:rPr>
              <w:t>7</w:t>
            </w:r>
          </w:p>
        </w:tc>
      </w:tr>
      <w:tr w:rsidR="00520444" w:rsidRPr="00520444" w:rsidTr="00520444">
        <w:tc>
          <w:tcPr>
            <w:cnfStyle w:val="001000000000" w:firstRow="0" w:lastRow="0" w:firstColumn="1" w:lastColumn="0" w:oddVBand="0" w:evenVBand="0" w:oddHBand="0" w:evenHBand="0" w:firstRowFirstColumn="0" w:firstRowLastColumn="0" w:lastRowFirstColumn="0" w:lastRowLastColumn="0"/>
            <w:tcW w:w="5524" w:type="dxa"/>
          </w:tcPr>
          <w:p w:rsidR="00544612" w:rsidRPr="00520444" w:rsidRDefault="00544612" w:rsidP="00544612">
            <w:pPr>
              <w:shd w:val="clear" w:color="auto" w:fill="FFFFFF"/>
              <w:rPr>
                <w:rFonts w:ascii="Times New Roman" w:eastAsia="Times New Roman" w:hAnsi="Times New Roman" w:cs="Times New Roman"/>
                <w:sz w:val="24"/>
                <w:szCs w:val="24"/>
                <w:lang w:val="kk-KZ" w:eastAsia="ru-RU"/>
              </w:rPr>
            </w:pPr>
            <w:r w:rsidRPr="00520444">
              <w:rPr>
                <w:rFonts w:ascii="Times New Roman" w:eastAsia="Times New Roman" w:hAnsi="Times New Roman" w:cs="Times New Roman"/>
                <w:sz w:val="24"/>
                <w:szCs w:val="24"/>
                <w:lang w:val="kk-KZ" w:eastAsia="ru-RU"/>
              </w:rPr>
              <w:t>EP distinctive features</w:t>
            </w:r>
          </w:p>
        </w:tc>
        <w:tc>
          <w:tcPr>
            <w:tcW w:w="9355" w:type="dxa"/>
          </w:tcPr>
          <w:p w:rsidR="00544612" w:rsidRPr="00520444" w:rsidRDefault="00544612" w:rsidP="005446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520444">
              <w:rPr>
                <w:rFonts w:ascii="Times New Roman" w:eastAsia="Times New Roman" w:hAnsi="Times New Roman" w:cs="Times New Roman"/>
                <w:sz w:val="24"/>
                <w:szCs w:val="24"/>
                <w:lang w:eastAsia="ru-RU"/>
              </w:rPr>
              <w:t>No</w:t>
            </w:r>
            <w:proofErr w:type="spellEnd"/>
          </w:p>
        </w:tc>
      </w:tr>
      <w:tr w:rsidR="00520444" w:rsidRPr="00520444" w:rsidTr="00520444">
        <w:tc>
          <w:tcPr>
            <w:cnfStyle w:val="001000000000" w:firstRow="0" w:lastRow="0" w:firstColumn="1" w:lastColumn="0" w:oddVBand="0" w:evenVBand="0" w:oddHBand="0" w:evenHBand="0" w:firstRowFirstColumn="0" w:firstRowLastColumn="0" w:lastRowFirstColumn="0" w:lastRowLastColumn="0"/>
            <w:tcW w:w="5524" w:type="dxa"/>
          </w:tcPr>
          <w:p w:rsidR="00544612" w:rsidRPr="00520444" w:rsidRDefault="00544612" w:rsidP="00544612">
            <w:pPr>
              <w:shd w:val="clear" w:color="auto" w:fill="FFFFFF"/>
              <w:rPr>
                <w:rFonts w:ascii="Times New Roman" w:eastAsia="Times New Roman" w:hAnsi="Times New Roman" w:cs="Times New Roman"/>
                <w:sz w:val="24"/>
                <w:szCs w:val="24"/>
                <w:lang w:val="kk-KZ" w:eastAsia="ru-RU"/>
              </w:rPr>
            </w:pPr>
            <w:r w:rsidRPr="00520444">
              <w:rPr>
                <w:rFonts w:ascii="Times New Roman" w:eastAsia="Times New Roman" w:hAnsi="Times New Roman" w:cs="Times New Roman"/>
                <w:sz w:val="24"/>
                <w:szCs w:val="24"/>
                <w:lang w:val="kk-KZ" w:eastAsia="ru-RU"/>
              </w:rPr>
              <w:t>The awarded academic degree</w:t>
            </w:r>
          </w:p>
        </w:tc>
        <w:tc>
          <w:tcPr>
            <w:tcW w:w="9355" w:type="dxa"/>
          </w:tcPr>
          <w:p w:rsidR="00544612" w:rsidRPr="00520444" w:rsidRDefault="00544612" w:rsidP="005446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520444">
              <w:rPr>
                <w:rFonts w:ascii="Times New Roman" w:eastAsia="Times New Roman" w:hAnsi="Times New Roman" w:cs="Times New Roman"/>
                <w:sz w:val="24"/>
                <w:szCs w:val="24"/>
                <w:lang w:val="en-US" w:eastAsia="ru-RU"/>
              </w:rPr>
              <w:t>Master</w:t>
            </w:r>
          </w:p>
        </w:tc>
      </w:tr>
      <w:tr w:rsidR="00520444" w:rsidRPr="00520444" w:rsidTr="00520444">
        <w:tc>
          <w:tcPr>
            <w:cnfStyle w:val="001000000000" w:firstRow="0" w:lastRow="0" w:firstColumn="1" w:lastColumn="0" w:oddVBand="0" w:evenVBand="0" w:oddHBand="0" w:evenHBand="0" w:firstRowFirstColumn="0" w:firstRowLastColumn="0" w:lastRowFirstColumn="0" w:lastRowLastColumn="0"/>
            <w:tcW w:w="5524" w:type="dxa"/>
          </w:tcPr>
          <w:p w:rsidR="00544612" w:rsidRPr="00520444" w:rsidRDefault="00544612" w:rsidP="00544612">
            <w:pPr>
              <w:shd w:val="clear" w:color="auto" w:fill="FFFFFF"/>
              <w:rPr>
                <w:rFonts w:ascii="Times New Roman" w:eastAsia="Times New Roman" w:hAnsi="Times New Roman" w:cs="Times New Roman"/>
                <w:sz w:val="24"/>
                <w:szCs w:val="24"/>
                <w:lang w:val="kk-KZ" w:eastAsia="ru-RU"/>
              </w:rPr>
            </w:pPr>
            <w:r w:rsidRPr="00520444">
              <w:rPr>
                <w:rFonts w:ascii="Times New Roman" w:eastAsia="Times New Roman" w:hAnsi="Times New Roman" w:cs="Times New Roman"/>
                <w:sz w:val="24"/>
                <w:szCs w:val="24"/>
                <w:lang w:val="kk-KZ" w:eastAsia="ru-RU"/>
              </w:rPr>
              <w:t>Period of study</w:t>
            </w:r>
          </w:p>
        </w:tc>
        <w:tc>
          <w:tcPr>
            <w:tcW w:w="9355" w:type="dxa"/>
          </w:tcPr>
          <w:p w:rsidR="00544612" w:rsidRPr="00520444" w:rsidRDefault="00544612" w:rsidP="005446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520444">
              <w:rPr>
                <w:rFonts w:ascii="Times New Roman" w:eastAsia="Times New Roman" w:hAnsi="Times New Roman" w:cs="Times New Roman"/>
                <w:sz w:val="24"/>
                <w:szCs w:val="24"/>
                <w:lang w:val="en-US" w:eastAsia="ru-RU"/>
              </w:rPr>
              <w:t>2</w:t>
            </w:r>
          </w:p>
        </w:tc>
      </w:tr>
      <w:tr w:rsidR="00520444" w:rsidRPr="00520444" w:rsidTr="00520444">
        <w:tc>
          <w:tcPr>
            <w:cnfStyle w:val="001000000000" w:firstRow="0" w:lastRow="0" w:firstColumn="1" w:lastColumn="0" w:oddVBand="0" w:evenVBand="0" w:oddHBand="0" w:evenHBand="0" w:firstRowFirstColumn="0" w:firstRowLastColumn="0" w:lastRowFirstColumn="0" w:lastRowLastColumn="0"/>
            <w:tcW w:w="5524" w:type="dxa"/>
          </w:tcPr>
          <w:p w:rsidR="00544612" w:rsidRPr="00520444" w:rsidRDefault="00544612" w:rsidP="00544612">
            <w:pPr>
              <w:shd w:val="clear" w:color="auto" w:fill="FFFFFF"/>
              <w:rPr>
                <w:rFonts w:ascii="Times New Roman" w:eastAsia="Times New Roman" w:hAnsi="Times New Roman" w:cs="Times New Roman"/>
                <w:sz w:val="24"/>
                <w:szCs w:val="24"/>
                <w:lang w:val="kk-KZ" w:eastAsia="ru-RU"/>
              </w:rPr>
            </w:pPr>
            <w:r w:rsidRPr="00520444">
              <w:rPr>
                <w:rFonts w:ascii="Times New Roman" w:eastAsia="Times New Roman" w:hAnsi="Times New Roman" w:cs="Times New Roman"/>
                <w:sz w:val="24"/>
                <w:szCs w:val="24"/>
                <w:lang w:val="kk-KZ" w:eastAsia="ru-RU"/>
              </w:rPr>
              <w:t>Volume of the credits</w:t>
            </w:r>
          </w:p>
        </w:tc>
        <w:tc>
          <w:tcPr>
            <w:tcW w:w="9355" w:type="dxa"/>
          </w:tcPr>
          <w:p w:rsidR="00544612" w:rsidRPr="00520444" w:rsidRDefault="00544612" w:rsidP="005446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20444">
              <w:rPr>
                <w:rFonts w:ascii="Times New Roman" w:eastAsia="Times New Roman" w:hAnsi="Times New Roman" w:cs="Times New Roman"/>
                <w:sz w:val="24"/>
                <w:szCs w:val="24"/>
                <w:lang w:val="en-US" w:eastAsia="ru-RU"/>
              </w:rPr>
              <w:t>12</w:t>
            </w:r>
            <w:r w:rsidRPr="00520444">
              <w:rPr>
                <w:rFonts w:ascii="Times New Roman" w:eastAsia="Times New Roman" w:hAnsi="Times New Roman" w:cs="Times New Roman"/>
                <w:sz w:val="24"/>
                <w:szCs w:val="24"/>
                <w:lang w:eastAsia="ru-RU"/>
              </w:rPr>
              <w:t>0</w:t>
            </w:r>
          </w:p>
        </w:tc>
      </w:tr>
      <w:tr w:rsidR="00520444" w:rsidRPr="00520444" w:rsidTr="00520444">
        <w:tc>
          <w:tcPr>
            <w:cnfStyle w:val="001000000000" w:firstRow="0" w:lastRow="0" w:firstColumn="1" w:lastColumn="0" w:oddVBand="0" w:evenVBand="0" w:oddHBand="0" w:evenHBand="0" w:firstRowFirstColumn="0" w:firstRowLastColumn="0" w:lastRowFirstColumn="0" w:lastRowLastColumn="0"/>
            <w:tcW w:w="5524" w:type="dxa"/>
          </w:tcPr>
          <w:p w:rsidR="00544612" w:rsidRPr="00520444" w:rsidRDefault="00544612" w:rsidP="00544612">
            <w:pPr>
              <w:shd w:val="clear" w:color="auto" w:fill="FFFFFF"/>
              <w:rPr>
                <w:rFonts w:ascii="Times New Roman" w:eastAsia="Times New Roman" w:hAnsi="Times New Roman" w:cs="Times New Roman"/>
                <w:sz w:val="24"/>
                <w:szCs w:val="24"/>
                <w:lang w:val="kk-KZ" w:eastAsia="ru-RU"/>
              </w:rPr>
            </w:pPr>
            <w:r w:rsidRPr="00520444">
              <w:rPr>
                <w:rFonts w:ascii="Times New Roman" w:eastAsia="Times New Roman" w:hAnsi="Times New Roman" w:cs="Times New Roman"/>
                <w:sz w:val="24"/>
                <w:szCs w:val="24"/>
                <w:lang w:val="kk-KZ" w:eastAsia="ru-RU"/>
              </w:rPr>
              <w:t>Language of education</w:t>
            </w:r>
          </w:p>
        </w:tc>
        <w:tc>
          <w:tcPr>
            <w:tcW w:w="9355" w:type="dxa"/>
          </w:tcPr>
          <w:p w:rsidR="00544612" w:rsidRPr="00520444" w:rsidRDefault="00544612" w:rsidP="005446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520444">
              <w:rPr>
                <w:rFonts w:ascii="Times New Roman" w:eastAsia="Times New Roman" w:hAnsi="Times New Roman" w:cs="Times New Roman"/>
                <w:sz w:val="24"/>
                <w:szCs w:val="24"/>
                <w:lang w:val="en-US" w:eastAsia="ru-RU"/>
              </w:rPr>
              <w:t>Russian</w:t>
            </w:r>
            <w:r w:rsidRPr="00520444">
              <w:rPr>
                <w:rFonts w:ascii="Times New Roman" w:eastAsia="Times New Roman" w:hAnsi="Times New Roman" w:cs="Times New Roman"/>
                <w:sz w:val="24"/>
                <w:szCs w:val="24"/>
                <w:lang w:eastAsia="ru-RU"/>
              </w:rPr>
              <w:t xml:space="preserve">, </w:t>
            </w:r>
            <w:r w:rsidRPr="00520444">
              <w:rPr>
                <w:rFonts w:ascii="Times New Roman" w:eastAsia="Times New Roman" w:hAnsi="Times New Roman" w:cs="Times New Roman"/>
                <w:sz w:val="24"/>
                <w:szCs w:val="24"/>
                <w:lang w:val="en-US" w:eastAsia="ru-RU"/>
              </w:rPr>
              <w:t>Kazakh, English</w:t>
            </w:r>
          </w:p>
        </w:tc>
      </w:tr>
      <w:tr w:rsidR="00520444" w:rsidRPr="00520444" w:rsidTr="00520444">
        <w:tc>
          <w:tcPr>
            <w:cnfStyle w:val="001000000000" w:firstRow="0" w:lastRow="0" w:firstColumn="1" w:lastColumn="0" w:oddVBand="0" w:evenVBand="0" w:oddHBand="0" w:evenHBand="0" w:firstRowFirstColumn="0" w:firstRowLastColumn="0" w:lastRowFirstColumn="0" w:lastRowLastColumn="0"/>
            <w:tcW w:w="5524" w:type="dxa"/>
          </w:tcPr>
          <w:p w:rsidR="00520444" w:rsidRPr="00520444" w:rsidRDefault="00520444" w:rsidP="009B07F6">
            <w:pPr>
              <w:rPr>
                <w:rFonts w:ascii="Times New Roman" w:hAnsi="Times New Roman" w:cs="Times New Roman"/>
                <w:sz w:val="24"/>
                <w:szCs w:val="24"/>
                <w:lang w:val="en-US"/>
              </w:rPr>
            </w:pPr>
            <w:r w:rsidRPr="00520444">
              <w:rPr>
                <w:rFonts w:ascii="Times New Roman" w:hAnsi="Times New Roman" w:cs="Times New Roman"/>
                <w:sz w:val="24"/>
                <w:szCs w:val="24"/>
                <w:lang w:val="en-US"/>
              </w:rPr>
              <w:t>Date of approval of the OP at the Board meeting</w:t>
            </w:r>
          </w:p>
        </w:tc>
        <w:tc>
          <w:tcPr>
            <w:tcW w:w="9355" w:type="dxa"/>
          </w:tcPr>
          <w:p w:rsidR="00520444" w:rsidRPr="004C5486" w:rsidRDefault="00383AC0" w:rsidP="00EB34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en-US"/>
              </w:rPr>
              <w:t>1</w:t>
            </w:r>
            <w:r>
              <w:rPr>
                <w:rFonts w:ascii="Times New Roman" w:hAnsi="Times New Roman" w:cs="Times New Roman"/>
                <w:sz w:val="24"/>
                <w:szCs w:val="24"/>
                <w:lang w:val="kk-KZ"/>
              </w:rPr>
              <w:t>5.04.2025</w:t>
            </w:r>
            <w:bookmarkStart w:id="0" w:name="_GoBack"/>
            <w:bookmarkEnd w:id="0"/>
          </w:p>
        </w:tc>
      </w:tr>
      <w:tr w:rsidR="00802C8A" w:rsidRPr="00383AC0" w:rsidTr="00520444">
        <w:tc>
          <w:tcPr>
            <w:cnfStyle w:val="001000000000" w:firstRow="0" w:lastRow="0" w:firstColumn="1" w:lastColumn="0" w:oddVBand="0" w:evenVBand="0" w:oddHBand="0" w:evenHBand="0" w:firstRowFirstColumn="0" w:firstRowLastColumn="0" w:lastRowFirstColumn="0" w:lastRowLastColumn="0"/>
            <w:tcW w:w="5524" w:type="dxa"/>
          </w:tcPr>
          <w:p w:rsidR="00802C8A" w:rsidRPr="00520444" w:rsidRDefault="00BC3B9D" w:rsidP="009B07F6">
            <w:pPr>
              <w:rPr>
                <w:rFonts w:ascii="Times New Roman" w:hAnsi="Times New Roman" w:cs="Times New Roman"/>
                <w:sz w:val="24"/>
                <w:szCs w:val="24"/>
                <w:lang w:val="en-US"/>
              </w:rPr>
            </w:pPr>
            <w:r w:rsidRPr="00833EB3">
              <w:rPr>
                <w:rFonts w:ascii="Times New Roman" w:eastAsia="Times New Roman" w:hAnsi="Times New Roman" w:cs="Times New Roman"/>
                <w:sz w:val="24"/>
                <w:szCs w:val="24"/>
                <w:lang w:val="kk-KZ" w:eastAsia="ru-RU"/>
              </w:rPr>
              <w:t>Professional standard</w:t>
            </w:r>
          </w:p>
        </w:tc>
        <w:tc>
          <w:tcPr>
            <w:tcW w:w="9355" w:type="dxa"/>
          </w:tcPr>
          <w:p w:rsidR="00802C8A" w:rsidRPr="00EB34A3" w:rsidRDefault="000F6EF8" w:rsidP="00EB34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F6EF8">
              <w:rPr>
                <w:rFonts w:ascii="Times New Roman" w:hAnsi="Times New Roman" w:cs="Times New Roman"/>
                <w:sz w:val="24"/>
                <w:szCs w:val="24"/>
                <w:lang w:val="en-US"/>
              </w:rPr>
              <w:t>Strategic HR</w:t>
            </w:r>
            <w:r>
              <w:rPr>
                <w:rFonts w:ascii="Times New Roman" w:hAnsi="Times New Roman" w:cs="Times New Roman"/>
                <w:sz w:val="24"/>
                <w:szCs w:val="24"/>
                <w:lang w:val="en-US"/>
              </w:rPr>
              <w:t xml:space="preserve"> 18.12.2019, </w:t>
            </w:r>
            <w:r w:rsidRPr="000F6EF8">
              <w:rPr>
                <w:rFonts w:ascii="Times New Roman" w:hAnsi="Times New Roman" w:cs="Times New Roman"/>
                <w:sz w:val="24"/>
                <w:szCs w:val="24"/>
                <w:lang w:val="en-US"/>
              </w:rPr>
              <w:t>Professional standard: Teacher (faculty) of higher and (or) postgraduate education organizations</w:t>
            </w:r>
            <w:r>
              <w:rPr>
                <w:rFonts w:ascii="Times New Roman" w:hAnsi="Times New Roman" w:cs="Times New Roman"/>
                <w:sz w:val="24"/>
                <w:szCs w:val="24"/>
                <w:lang w:val="en-US"/>
              </w:rPr>
              <w:t xml:space="preserve"> 20.11.2023</w:t>
            </w:r>
          </w:p>
        </w:tc>
      </w:tr>
    </w:tbl>
    <w:p w:rsidR="00827BE5" w:rsidRPr="00520444"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20444" w:rsidRPr="00520444" w:rsidTr="00520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520444" w:rsidRDefault="006D2B70" w:rsidP="00512B28">
            <w:pPr>
              <w:spacing w:before="75"/>
              <w:jc w:val="center"/>
              <w:rPr>
                <w:rFonts w:ascii="Times New Roman" w:eastAsia="Times New Roman" w:hAnsi="Times New Roman" w:cs="Times New Roman"/>
                <w:sz w:val="24"/>
                <w:szCs w:val="24"/>
                <w:lang w:eastAsia="ru-RU"/>
              </w:rPr>
            </w:pPr>
            <w:r w:rsidRPr="00520444">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520444"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20444">
              <w:rPr>
                <w:rFonts w:ascii="Times New Roman" w:eastAsia="Times New Roman" w:hAnsi="Times New Roman" w:cs="Times New Roman"/>
                <w:sz w:val="24"/>
                <w:szCs w:val="24"/>
                <w:lang w:eastAsia="ru-RU"/>
              </w:rPr>
              <w:tab/>
            </w:r>
            <w:r w:rsidRPr="00520444">
              <w:rPr>
                <w:rFonts w:ascii="Times New Roman" w:eastAsia="Times New Roman" w:hAnsi="Times New Roman" w:cs="Times New Roman"/>
                <w:sz w:val="24"/>
                <w:szCs w:val="24"/>
                <w:lang w:eastAsia="ru-RU"/>
              </w:rPr>
              <w:tab/>
            </w:r>
            <w:r w:rsidR="00544612" w:rsidRPr="00520444">
              <w:rPr>
                <w:rFonts w:ascii="Times New Roman" w:eastAsia="Times New Roman" w:hAnsi="Times New Roman" w:cs="Times New Roman"/>
                <w:sz w:val="24"/>
                <w:szCs w:val="24"/>
                <w:lang w:val="kk-KZ" w:eastAsia="ru-RU"/>
              </w:rPr>
              <w:t>Learning outcomes:</w:t>
            </w:r>
          </w:p>
        </w:tc>
      </w:tr>
      <w:tr w:rsidR="00520444" w:rsidRPr="00383AC0" w:rsidTr="00520444">
        <w:tc>
          <w:tcPr>
            <w:cnfStyle w:val="001000000000" w:firstRow="0" w:lastRow="0" w:firstColumn="1" w:lastColumn="0" w:oddVBand="0" w:evenVBand="0" w:oddHBand="0" w:evenHBand="0" w:firstRowFirstColumn="0" w:firstRowLastColumn="0" w:lastRowFirstColumn="0" w:lastRowLastColumn="0"/>
            <w:tcW w:w="236" w:type="pct"/>
          </w:tcPr>
          <w:p w:rsidR="006D2B70" w:rsidRPr="00520444" w:rsidRDefault="006D2B70" w:rsidP="00512B28">
            <w:pPr>
              <w:spacing w:before="75"/>
              <w:jc w:val="center"/>
              <w:rPr>
                <w:rFonts w:ascii="Times New Roman" w:eastAsia="Times New Roman" w:hAnsi="Times New Roman" w:cs="Times New Roman"/>
                <w:sz w:val="24"/>
                <w:szCs w:val="24"/>
                <w:lang w:eastAsia="ru-RU"/>
              </w:rPr>
            </w:pPr>
            <w:r w:rsidRPr="00520444">
              <w:rPr>
                <w:rFonts w:ascii="Times New Roman" w:eastAsia="Times New Roman" w:hAnsi="Times New Roman" w:cs="Times New Roman"/>
                <w:sz w:val="24"/>
                <w:szCs w:val="24"/>
                <w:lang w:eastAsia="ru-RU"/>
              </w:rPr>
              <w:t>1</w:t>
            </w:r>
          </w:p>
        </w:tc>
        <w:tc>
          <w:tcPr>
            <w:tcW w:w="4764" w:type="pct"/>
          </w:tcPr>
          <w:p w:rsidR="006D2B70" w:rsidRPr="00520444" w:rsidRDefault="004C548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C5486">
              <w:rPr>
                <w:rFonts w:ascii="Times New Roman" w:eastAsia="Times New Roman" w:hAnsi="Times New Roman" w:cs="Times New Roman"/>
                <w:sz w:val="24"/>
                <w:szCs w:val="24"/>
                <w:lang w:val="en-US" w:eastAsia="ru-RU"/>
              </w:rPr>
              <w:t>possess a scientific worldview, skills of systematic analysis of social phenomena that contribute to the rapid and effective solution of intellectual and practical tasks</w:t>
            </w:r>
          </w:p>
        </w:tc>
      </w:tr>
      <w:tr w:rsidR="00520444" w:rsidRPr="00383AC0" w:rsidTr="00520444">
        <w:tc>
          <w:tcPr>
            <w:cnfStyle w:val="001000000000" w:firstRow="0" w:lastRow="0" w:firstColumn="1" w:lastColumn="0" w:oddVBand="0" w:evenVBand="0" w:oddHBand="0" w:evenHBand="0" w:firstRowFirstColumn="0" w:firstRowLastColumn="0" w:lastRowFirstColumn="0" w:lastRowLastColumn="0"/>
            <w:tcW w:w="236" w:type="pct"/>
          </w:tcPr>
          <w:p w:rsidR="006D2B70" w:rsidRPr="00520444" w:rsidRDefault="006D2B70" w:rsidP="00512B28">
            <w:pPr>
              <w:spacing w:before="75"/>
              <w:jc w:val="center"/>
              <w:rPr>
                <w:rFonts w:ascii="Times New Roman" w:eastAsia="Times New Roman" w:hAnsi="Times New Roman" w:cs="Times New Roman"/>
                <w:sz w:val="24"/>
                <w:szCs w:val="24"/>
                <w:lang w:eastAsia="ru-RU"/>
              </w:rPr>
            </w:pPr>
            <w:r w:rsidRPr="00520444">
              <w:rPr>
                <w:rFonts w:ascii="Times New Roman" w:eastAsia="Times New Roman" w:hAnsi="Times New Roman" w:cs="Times New Roman"/>
                <w:sz w:val="24"/>
                <w:szCs w:val="24"/>
                <w:lang w:eastAsia="ru-RU"/>
              </w:rPr>
              <w:t>2</w:t>
            </w:r>
          </w:p>
        </w:tc>
        <w:tc>
          <w:tcPr>
            <w:tcW w:w="4764" w:type="pct"/>
          </w:tcPr>
          <w:p w:rsidR="006D2B70" w:rsidRPr="00520444" w:rsidRDefault="004C548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C5486">
              <w:rPr>
                <w:rFonts w:ascii="Times New Roman" w:eastAsia="Times New Roman" w:hAnsi="Times New Roman" w:cs="Times New Roman"/>
                <w:sz w:val="24"/>
                <w:szCs w:val="24"/>
                <w:lang w:val="en-US" w:eastAsia="ru-RU"/>
              </w:rPr>
              <w:t>be proficient in a foreign language at a professional level that allows you to conduct scientific research and carry out pedagogical activities</w:t>
            </w:r>
          </w:p>
        </w:tc>
      </w:tr>
      <w:tr w:rsidR="00520444" w:rsidRPr="00383AC0" w:rsidTr="00520444">
        <w:tc>
          <w:tcPr>
            <w:cnfStyle w:val="001000000000" w:firstRow="0" w:lastRow="0" w:firstColumn="1" w:lastColumn="0" w:oddVBand="0" w:evenVBand="0" w:oddHBand="0" w:evenHBand="0" w:firstRowFirstColumn="0" w:firstRowLastColumn="0" w:lastRowFirstColumn="0" w:lastRowLastColumn="0"/>
            <w:tcW w:w="236" w:type="pct"/>
          </w:tcPr>
          <w:p w:rsidR="006D2B70" w:rsidRPr="00520444" w:rsidRDefault="006D2B70" w:rsidP="00512B28">
            <w:pPr>
              <w:spacing w:before="75"/>
              <w:jc w:val="center"/>
              <w:rPr>
                <w:rFonts w:ascii="Times New Roman" w:eastAsia="Times New Roman" w:hAnsi="Times New Roman" w:cs="Times New Roman"/>
                <w:sz w:val="24"/>
                <w:szCs w:val="24"/>
                <w:lang w:eastAsia="ru-RU"/>
              </w:rPr>
            </w:pPr>
            <w:r w:rsidRPr="00520444">
              <w:rPr>
                <w:rFonts w:ascii="Times New Roman" w:eastAsia="Times New Roman" w:hAnsi="Times New Roman" w:cs="Times New Roman"/>
                <w:sz w:val="24"/>
                <w:szCs w:val="24"/>
                <w:lang w:eastAsia="ru-RU"/>
              </w:rPr>
              <w:t>3</w:t>
            </w:r>
          </w:p>
        </w:tc>
        <w:tc>
          <w:tcPr>
            <w:tcW w:w="4764" w:type="pct"/>
          </w:tcPr>
          <w:p w:rsidR="006D2B70" w:rsidRPr="00520444" w:rsidRDefault="004C5486"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C5486">
              <w:rPr>
                <w:rFonts w:ascii="Times New Roman" w:eastAsia="Times New Roman" w:hAnsi="Times New Roman" w:cs="Times New Roman"/>
                <w:sz w:val="24"/>
                <w:szCs w:val="24"/>
                <w:lang w:val="en-US" w:eastAsia="ru-RU"/>
              </w:rPr>
              <w:t>to use the acquired knowledge in the field of public administration for independent development and their application in scientific, pedagogical and research activities</w:t>
            </w:r>
          </w:p>
        </w:tc>
      </w:tr>
      <w:tr w:rsidR="00520444" w:rsidRPr="00383AC0" w:rsidTr="00520444">
        <w:tc>
          <w:tcPr>
            <w:cnfStyle w:val="001000000000" w:firstRow="0" w:lastRow="0" w:firstColumn="1" w:lastColumn="0" w:oddVBand="0" w:evenVBand="0" w:oddHBand="0" w:evenHBand="0" w:firstRowFirstColumn="0" w:firstRowLastColumn="0" w:lastRowFirstColumn="0" w:lastRowLastColumn="0"/>
            <w:tcW w:w="236" w:type="pct"/>
          </w:tcPr>
          <w:p w:rsidR="006D2B70" w:rsidRPr="00520444" w:rsidRDefault="006D2B70" w:rsidP="00512B28">
            <w:pPr>
              <w:spacing w:before="75"/>
              <w:jc w:val="center"/>
              <w:rPr>
                <w:rFonts w:ascii="Times New Roman" w:eastAsia="Times New Roman" w:hAnsi="Times New Roman" w:cs="Times New Roman"/>
                <w:sz w:val="24"/>
                <w:szCs w:val="24"/>
                <w:lang w:val="kk-KZ" w:eastAsia="ru-RU"/>
              </w:rPr>
            </w:pPr>
            <w:r w:rsidRPr="00520444">
              <w:rPr>
                <w:rFonts w:ascii="Times New Roman" w:eastAsia="Times New Roman" w:hAnsi="Times New Roman" w:cs="Times New Roman"/>
                <w:sz w:val="24"/>
                <w:szCs w:val="24"/>
                <w:lang w:val="kk-KZ" w:eastAsia="ru-RU"/>
              </w:rPr>
              <w:t>4</w:t>
            </w:r>
          </w:p>
        </w:tc>
        <w:tc>
          <w:tcPr>
            <w:tcW w:w="4764" w:type="pct"/>
          </w:tcPr>
          <w:p w:rsidR="006D2B70" w:rsidRPr="00520444" w:rsidRDefault="004C548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C5486">
              <w:rPr>
                <w:rFonts w:ascii="Times New Roman" w:eastAsia="Times New Roman" w:hAnsi="Times New Roman" w:cs="Times New Roman"/>
                <w:sz w:val="24"/>
                <w:szCs w:val="24"/>
                <w:lang w:val="en-US" w:eastAsia="ru-RU"/>
              </w:rPr>
              <w:t>critically analyze existing Kazakh and foreign concepts, theories and approaches to the analysis of processes and phenomena of public administration</w:t>
            </w:r>
          </w:p>
        </w:tc>
      </w:tr>
      <w:tr w:rsidR="00520444" w:rsidRPr="00383AC0" w:rsidTr="00520444">
        <w:tc>
          <w:tcPr>
            <w:cnfStyle w:val="001000000000" w:firstRow="0" w:lastRow="0" w:firstColumn="1" w:lastColumn="0" w:oddVBand="0" w:evenVBand="0" w:oddHBand="0" w:evenHBand="0" w:firstRowFirstColumn="0" w:firstRowLastColumn="0" w:lastRowFirstColumn="0" w:lastRowLastColumn="0"/>
            <w:tcW w:w="236" w:type="pct"/>
          </w:tcPr>
          <w:p w:rsidR="006D2B70" w:rsidRPr="00520444" w:rsidRDefault="006D2B70" w:rsidP="00512B28">
            <w:pPr>
              <w:spacing w:before="75"/>
              <w:jc w:val="center"/>
              <w:rPr>
                <w:rFonts w:ascii="Times New Roman" w:eastAsia="Times New Roman" w:hAnsi="Times New Roman" w:cs="Times New Roman"/>
                <w:sz w:val="24"/>
                <w:szCs w:val="24"/>
                <w:lang w:val="kk-KZ" w:eastAsia="ru-RU"/>
              </w:rPr>
            </w:pPr>
            <w:r w:rsidRPr="00520444">
              <w:rPr>
                <w:rFonts w:ascii="Times New Roman" w:eastAsia="Times New Roman" w:hAnsi="Times New Roman" w:cs="Times New Roman"/>
                <w:sz w:val="24"/>
                <w:szCs w:val="24"/>
                <w:lang w:val="kk-KZ" w:eastAsia="ru-RU"/>
              </w:rPr>
              <w:t>5</w:t>
            </w:r>
          </w:p>
        </w:tc>
        <w:tc>
          <w:tcPr>
            <w:tcW w:w="4764" w:type="pct"/>
          </w:tcPr>
          <w:p w:rsidR="006D2B70" w:rsidRPr="00520444" w:rsidRDefault="004C548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C5486">
              <w:rPr>
                <w:rFonts w:ascii="Times New Roman" w:eastAsia="Times New Roman" w:hAnsi="Times New Roman" w:cs="Times New Roman"/>
                <w:sz w:val="24"/>
                <w:szCs w:val="24"/>
                <w:lang w:val="en-US" w:eastAsia="ru-RU"/>
              </w:rPr>
              <w:t>integrate the knowledge gained through the study of various disciplines to solve research problems in scientific and pedagogical activities</w:t>
            </w:r>
          </w:p>
        </w:tc>
      </w:tr>
      <w:tr w:rsidR="00520444" w:rsidRPr="00383AC0" w:rsidTr="00520444">
        <w:tc>
          <w:tcPr>
            <w:cnfStyle w:val="001000000000" w:firstRow="0" w:lastRow="0" w:firstColumn="1" w:lastColumn="0" w:oddVBand="0" w:evenVBand="0" w:oddHBand="0" w:evenHBand="0" w:firstRowFirstColumn="0" w:firstRowLastColumn="0" w:lastRowFirstColumn="0" w:lastRowLastColumn="0"/>
            <w:tcW w:w="236" w:type="pct"/>
          </w:tcPr>
          <w:p w:rsidR="006D2B70" w:rsidRPr="00520444" w:rsidRDefault="006D2B70" w:rsidP="00512B28">
            <w:pPr>
              <w:spacing w:before="75"/>
              <w:jc w:val="center"/>
              <w:rPr>
                <w:rFonts w:ascii="Times New Roman" w:eastAsia="Times New Roman" w:hAnsi="Times New Roman" w:cs="Times New Roman"/>
                <w:sz w:val="24"/>
                <w:szCs w:val="24"/>
                <w:lang w:val="kk-KZ" w:eastAsia="ru-RU"/>
              </w:rPr>
            </w:pPr>
            <w:r w:rsidRPr="00520444">
              <w:rPr>
                <w:rFonts w:ascii="Times New Roman" w:eastAsia="Times New Roman" w:hAnsi="Times New Roman" w:cs="Times New Roman"/>
                <w:sz w:val="24"/>
                <w:szCs w:val="24"/>
                <w:lang w:val="kk-KZ" w:eastAsia="ru-RU"/>
              </w:rPr>
              <w:t>6</w:t>
            </w:r>
          </w:p>
        </w:tc>
        <w:tc>
          <w:tcPr>
            <w:tcW w:w="4764" w:type="pct"/>
          </w:tcPr>
          <w:p w:rsidR="006D2B70" w:rsidRPr="00520444" w:rsidRDefault="004C548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C5486">
              <w:rPr>
                <w:rFonts w:ascii="Times New Roman" w:eastAsia="Times New Roman" w:hAnsi="Times New Roman" w:cs="Times New Roman"/>
                <w:sz w:val="24"/>
                <w:szCs w:val="24"/>
                <w:lang w:val="en-US" w:eastAsia="ru-RU"/>
              </w:rPr>
              <w:t>develop management solutions in the field of state, local government and self-government</w:t>
            </w:r>
          </w:p>
        </w:tc>
      </w:tr>
      <w:tr w:rsidR="00520444" w:rsidRPr="00383AC0" w:rsidTr="00520444">
        <w:tc>
          <w:tcPr>
            <w:cnfStyle w:val="001000000000" w:firstRow="0" w:lastRow="0" w:firstColumn="1" w:lastColumn="0" w:oddVBand="0" w:evenVBand="0" w:oddHBand="0" w:evenHBand="0" w:firstRowFirstColumn="0" w:firstRowLastColumn="0" w:lastRowFirstColumn="0" w:lastRowLastColumn="0"/>
            <w:tcW w:w="236" w:type="pct"/>
          </w:tcPr>
          <w:p w:rsidR="006D2B70" w:rsidRPr="00520444" w:rsidRDefault="006D2B70" w:rsidP="00512B28">
            <w:pPr>
              <w:spacing w:before="75"/>
              <w:jc w:val="center"/>
              <w:rPr>
                <w:rFonts w:ascii="Times New Roman" w:eastAsia="Times New Roman" w:hAnsi="Times New Roman" w:cs="Times New Roman"/>
                <w:sz w:val="24"/>
                <w:szCs w:val="24"/>
                <w:lang w:val="kk-KZ" w:eastAsia="ru-RU"/>
              </w:rPr>
            </w:pPr>
            <w:r w:rsidRPr="00520444">
              <w:rPr>
                <w:rFonts w:ascii="Times New Roman" w:eastAsia="Times New Roman" w:hAnsi="Times New Roman" w:cs="Times New Roman"/>
                <w:sz w:val="24"/>
                <w:szCs w:val="24"/>
                <w:lang w:val="kk-KZ" w:eastAsia="ru-RU"/>
              </w:rPr>
              <w:t>7</w:t>
            </w:r>
          </w:p>
        </w:tc>
        <w:tc>
          <w:tcPr>
            <w:tcW w:w="4764" w:type="pct"/>
          </w:tcPr>
          <w:p w:rsidR="006D2B70" w:rsidRPr="00520444" w:rsidRDefault="004C5486"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C5486">
              <w:rPr>
                <w:rFonts w:ascii="Times New Roman" w:hAnsi="Times New Roman" w:cs="Times New Roman"/>
                <w:sz w:val="24"/>
                <w:szCs w:val="24"/>
                <w:lang w:val="en-US"/>
              </w:rPr>
              <w:t>implement a personnel policy taking into account the peculiarities of the formation of a personnel reserve in the civil service</w:t>
            </w:r>
          </w:p>
        </w:tc>
      </w:tr>
      <w:tr w:rsidR="00520444" w:rsidRPr="00383AC0" w:rsidTr="00520444">
        <w:tc>
          <w:tcPr>
            <w:cnfStyle w:val="001000000000" w:firstRow="0" w:lastRow="0" w:firstColumn="1" w:lastColumn="0" w:oddVBand="0" w:evenVBand="0" w:oddHBand="0" w:evenHBand="0" w:firstRowFirstColumn="0" w:firstRowLastColumn="0" w:lastRowFirstColumn="0" w:lastRowLastColumn="0"/>
            <w:tcW w:w="236" w:type="pct"/>
          </w:tcPr>
          <w:p w:rsidR="006D2B70" w:rsidRPr="00520444" w:rsidRDefault="006D2B70" w:rsidP="00512B28">
            <w:pPr>
              <w:spacing w:before="75"/>
              <w:jc w:val="center"/>
              <w:rPr>
                <w:rFonts w:ascii="Times New Roman" w:eastAsia="Times New Roman" w:hAnsi="Times New Roman" w:cs="Times New Roman"/>
                <w:sz w:val="24"/>
                <w:szCs w:val="24"/>
                <w:lang w:val="kk-KZ" w:eastAsia="ru-RU"/>
              </w:rPr>
            </w:pPr>
            <w:r w:rsidRPr="00520444">
              <w:rPr>
                <w:rFonts w:ascii="Times New Roman" w:eastAsia="Times New Roman" w:hAnsi="Times New Roman" w:cs="Times New Roman"/>
                <w:sz w:val="24"/>
                <w:szCs w:val="24"/>
                <w:lang w:val="kk-KZ" w:eastAsia="ru-RU"/>
              </w:rPr>
              <w:t>8</w:t>
            </w:r>
          </w:p>
        </w:tc>
        <w:tc>
          <w:tcPr>
            <w:tcW w:w="4764" w:type="pct"/>
          </w:tcPr>
          <w:p w:rsidR="006D2B70" w:rsidRPr="00520444" w:rsidRDefault="004C548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C5486">
              <w:rPr>
                <w:rFonts w:ascii="Times New Roman" w:eastAsia="Times New Roman" w:hAnsi="Times New Roman" w:cs="Times New Roman"/>
                <w:sz w:val="24"/>
                <w:szCs w:val="24"/>
                <w:lang w:val="en-US" w:eastAsia="ru-RU"/>
              </w:rPr>
              <w:t>plan and forecast the socio-economic development of the regions, taking into account the transition to sustainable growth</w:t>
            </w:r>
          </w:p>
        </w:tc>
      </w:tr>
      <w:tr w:rsidR="00520444" w:rsidRPr="00383AC0" w:rsidTr="00520444">
        <w:tc>
          <w:tcPr>
            <w:cnfStyle w:val="001000000000" w:firstRow="0" w:lastRow="0" w:firstColumn="1" w:lastColumn="0" w:oddVBand="0" w:evenVBand="0" w:oddHBand="0" w:evenHBand="0" w:firstRowFirstColumn="0" w:firstRowLastColumn="0" w:lastRowFirstColumn="0" w:lastRowLastColumn="0"/>
            <w:tcW w:w="236" w:type="pct"/>
          </w:tcPr>
          <w:p w:rsidR="006D2B70" w:rsidRPr="00520444" w:rsidRDefault="006D2B70" w:rsidP="00512B28">
            <w:pPr>
              <w:spacing w:before="75"/>
              <w:jc w:val="center"/>
              <w:rPr>
                <w:rFonts w:ascii="Times New Roman" w:eastAsia="Times New Roman" w:hAnsi="Times New Roman" w:cs="Times New Roman"/>
                <w:sz w:val="24"/>
                <w:szCs w:val="24"/>
                <w:lang w:val="kk-KZ" w:eastAsia="ru-RU"/>
              </w:rPr>
            </w:pPr>
            <w:r w:rsidRPr="00520444">
              <w:rPr>
                <w:rFonts w:ascii="Times New Roman" w:eastAsia="Times New Roman" w:hAnsi="Times New Roman" w:cs="Times New Roman"/>
                <w:sz w:val="24"/>
                <w:szCs w:val="24"/>
                <w:lang w:val="kk-KZ" w:eastAsia="ru-RU"/>
              </w:rPr>
              <w:t>9</w:t>
            </w:r>
          </w:p>
        </w:tc>
        <w:tc>
          <w:tcPr>
            <w:tcW w:w="4764" w:type="pct"/>
          </w:tcPr>
          <w:p w:rsidR="006D2B70" w:rsidRPr="00520444" w:rsidRDefault="004C548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C5486">
              <w:rPr>
                <w:rFonts w:ascii="Times New Roman" w:eastAsia="Times New Roman" w:hAnsi="Times New Roman" w:cs="Times New Roman"/>
                <w:sz w:val="24"/>
                <w:szCs w:val="24"/>
                <w:lang w:val="en-US" w:eastAsia="ru-RU"/>
              </w:rPr>
              <w:t>use the tools of political and managerial analysis, assess corruption risks in the activities of public authorities and local governments</w:t>
            </w:r>
          </w:p>
        </w:tc>
      </w:tr>
      <w:tr w:rsidR="00520444" w:rsidRPr="00383AC0" w:rsidTr="00520444">
        <w:tc>
          <w:tcPr>
            <w:cnfStyle w:val="001000000000" w:firstRow="0" w:lastRow="0" w:firstColumn="1" w:lastColumn="0" w:oddVBand="0" w:evenVBand="0" w:oddHBand="0" w:evenHBand="0" w:firstRowFirstColumn="0" w:firstRowLastColumn="0" w:lastRowFirstColumn="0" w:lastRowLastColumn="0"/>
            <w:tcW w:w="236" w:type="pct"/>
          </w:tcPr>
          <w:p w:rsidR="006D2B70" w:rsidRPr="00520444" w:rsidRDefault="006D2B70" w:rsidP="00512B28">
            <w:pPr>
              <w:spacing w:before="75"/>
              <w:jc w:val="center"/>
              <w:rPr>
                <w:rFonts w:ascii="Times New Roman" w:eastAsia="Times New Roman" w:hAnsi="Times New Roman" w:cs="Times New Roman"/>
                <w:sz w:val="24"/>
                <w:szCs w:val="24"/>
                <w:lang w:val="kk-KZ" w:eastAsia="ru-RU"/>
              </w:rPr>
            </w:pPr>
            <w:r w:rsidRPr="00520444">
              <w:rPr>
                <w:rFonts w:ascii="Times New Roman" w:eastAsia="Times New Roman" w:hAnsi="Times New Roman" w:cs="Times New Roman"/>
                <w:sz w:val="24"/>
                <w:szCs w:val="24"/>
                <w:lang w:val="kk-KZ" w:eastAsia="ru-RU"/>
              </w:rPr>
              <w:t>10</w:t>
            </w:r>
          </w:p>
        </w:tc>
        <w:tc>
          <w:tcPr>
            <w:tcW w:w="4764" w:type="pct"/>
          </w:tcPr>
          <w:p w:rsidR="006D2B70" w:rsidRPr="00520444" w:rsidRDefault="004C548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C5486">
              <w:rPr>
                <w:rFonts w:ascii="Times New Roman" w:hAnsi="Times New Roman" w:cs="Times New Roman"/>
                <w:sz w:val="24"/>
                <w:szCs w:val="24"/>
                <w:lang w:val="en-US"/>
              </w:rPr>
              <w:t>manage the socio-economic development and security of regions based on project analysis and planning methods</w:t>
            </w:r>
          </w:p>
        </w:tc>
      </w:tr>
      <w:tr w:rsidR="004C5486" w:rsidRPr="00383AC0" w:rsidTr="00520444">
        <w:tc>
          <w:tcPr>
            <w:cnfStyle w:val="001000000000" w:firstRow="0" w:lastRow="0" w:firstColumn="1" w:lastColumn="0" w:oddVBand="0" w:evenVBand="0" w:oddHBand="0" w:evenHBand="0" w:firstRowFirstColumn="0" w:firstRowLastColumn="0" w:lastRowFirstColumn="0" w:lastRowLastColumn="0"/>
            <w:tcW w:w="236" w:type="pct"/>
          </w:tcPr>
          <w:p w:rsidR="004C5486" w:rsidRPr="00520444" w:rsidRDefault="004C5486" w:rsidP="00512B28">
            <w:pPr>
              <w:spacing w:before="75"/>
              <w:jc w:val="center"/>
              <w:rPr>
                <w:rFonts w:ascii="Times New Roman" w:eastAsia="Times New Roman" w:hAnsi="Times New Roman" w:cs="Times New Roman"/>
                <w:sz w:val="24"/>
                <w:szCs w:val="24"/>
                <w:lang w:val="kk-KZ" w:eastAsia="ru-RU"/>
              </w:rPr>
            </w:pPr>
            <w:r w:rsidRPr="00520444">
              <w:rPr>
                <w:rFonts w:ascii="Times New Roman" w:eastAsia="Times New Roman" w:hAnsi="Times New Roman" w:cs="Times New Roman"/>
                <w:sz w:val="24"/>
                <w:szCs w:val="24"/>
                <w:lang w:val="kk-KZ" w:eastAsia="ru-RU"/>
              </w:rPr>
              <w:t>11</w:t>
            </w:r>
          </w:p>
        </w:tc>
        <w:tc>
          <w:tcPr>
            <w:tcW w:w="4764" w:type="pct"/>
          </w:tcPr>
          <w:p w:rsidR="004C5486" w:rsidRPr="00520444" w:rsidRDefault="004C5486" w:rsidP="002A636C">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C5486">
              <w:rPr>
                <w:rFonts w:ascii="Times New Roman" w:hAnsi="Times New Roman" w:cs="Times New Roman"/>
                <w:sz w:val="24"/>
                <w:szCs w:val="24"/>
                <w:lang w:val="en-US"/>
              </w:rPr>
              <w:t>summarize the results of research and analytical work in the form of a dissertation, a project, a scientific article, a report, an analytical note, methodological recommendations</w:t>
            </w:r>
          </w:p>
        </w:tc>
      </w:tr>
      <w:tr w:rsidR="00520444" w:rsidRPr="00383AC0" w:rsidTr="00520444">
        <w:tc>
          <w:tcPr>
            <w:cnfStyle w:val="001000000000" w:firstRow="0" w:lastRow="0" w:firstColumn="1" w:lastColumn="0" w:oddVBand="0" w:evenVBand="0" w:oddHBand="0" w:evenHBand="0" w:firstRowFirstColumn="0" w:firstRowLastColumn="0" w:lastRowFirstColumn="0" w:lastRowLastColumn="0"/>
            <w:tcW w:w="236" w:type="pct"/>
          </w:tcPr>
          <w:p w:rsidR="00F46C0F" w:rsidRPr="00520444" w:rsidRDefault="00F46C0F" w:rsidP="00512B28">
            <w:pPr>
              <w:spacing w:before="75"/>
              <w:jc w:val="center"/>
              <w:rPr>
                <w:rFonts w:ascii="Times New Roman" w:eastAsia="Times New Roman" w:hAnsi="Times New Roman" w:cs="Times New Roman"/>
                <w:sz w:val="24"/>
                <w:szCs w:val="24"/>
                <w:lang w:val="kk-KZ" w:eastAsia="ru-RU"/>
              </w:rPr>
            </w:pPr>
            <w:r w:rsidRPr="00520444">
              <w:rPr>
                <w:rFonts w:ascii="Times New Roman" w:eastAsia="Times New Roman" w:hAnsi="Times New Roman" w:cs="Times New Roman"/>
                <w:sz w:val="24"/>
                <w:szCs w:val="24"/>
                <w:lang w:val="kk-KZ" w:eastAsia="ru-RU"/>
              </w:rPr>
              <w:t>12</w:t>
            </w:r>
          </w:p>
        </w:tc>
        <w:tc>
          <w:tcPr>
            <w:tcW w:w="4764" w:type="pct"/>
          </w:tcPr>
          <w:p w:rsidR="00F46C0F" w:rsidRPr="00520444" w:rsidRDefault="000F6EF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F6EF8">
              <w:rPr>
                <w:rFonts w:ascii="Times New Roman" w:hAnsi="Times New Roman" w:cs="Times New Roman"/>
                <w:sz w:val="24"/>
                <w:szCs w:val="24"/>
                <w:lang w:val="en-US"/>
              </w:rPr>
              <w:t>demonstrate professional competence in decision-making in the field of state and local government</w:t>
            </w:r>
          </w:p>
        </w:tc>
      </w:tr>
    </w:tbl>
    <w:p w:rsidR="00840D8F" w:rsidRPr="00544612" w:rsidRDefault="00840D8F">
      <w:pPr>
        <w:rPr>
          <w:lang w:val="en-US"/>
        </w:rPr>
      </w:pPr>
    </w:p>
    <w:sectPr w:rsidR="00840D8F" w:rsidRPr="00544612" w:rsidSect="00D75DC6">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35580"/>
    <w:rsid w:val="000E0437"/>
    <w:rsid w:val="000F6EF8"/>
    <w:rsid w:val="0017400A"/>
    <w:rsid w:val="00197292"/>
    <w:rsid w:val="001E3EF0"/>
    <w:rsid w:val="002342A7"/>
    <w:rsid w:val="002C5530"/>
    <w:rsid w:val="003237F2"/>
    <w:rsid w:val="00383AC0"/>
    <w:rsid w:val="00465CC4"/>
    <w:rsid w:val="004C5486"/>
    <w:rsid w:val="00520444"/>
    <w:rsid w:val="00544612"/>
    <w:rsid w:val="00582AF3"/>
    <w:rsid w:val="005B1B17"/>
    <w:rsid w:val="00693A94"/>
    <w:rsid w:val="006D2B70"/>
    <w:rsid w:val="00726412"/>
    <w:rsid w:val="00733407"/>
    <w:rsid w:val="00802C8A"/>
    <w:rsid w:val="00827BE5"/>
    <w:rsid w:val="00840D8F"/>
    <w:rsid w:val="008A2B1A"/>
    <w:rsid w:val="00902806"/>
    <w:rsid w:val="0092523A"/>
    <w:rsid w:val="009C049E"/>
    <w:rsid w:val="009C10A2"/>
    <w:rsid w:val="009C4DB0"/>
    <w:rsid w:val="009D3CE7"/>
    <w:rsid w:val="00A00985"/>
    <w:rsid w:val="00AD1D12"/>
    <w:rsid w:val="00BB13A9"/>
    <w:rsid w:val="00BC3B9D"/>
    <w:rsid w:val="00BC72F4"/>
    <w:rsid w:val="00C82115"/>
    <w:rsid w:val="00D51192"/>
    <w:rsid w:val="00D75DC6"/>
    <w:rsid w:val="00DA5772"/>
    <w:rsid w:val="00DC6089"/>
    <w:rsid w:val="00E17DA3"/>
    <w:rsid w:val="00E26C87"/>
    <w:rsid w:val="00EB34A3"/>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2103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3</cp:revision>
  <dcterms:created xsi:type="dcterms:W3CDTF">2024-10-15T10:07:00Z</dcterms:created>
  <dcterms:modified xsi:type="dcterms:W3CDTF">2025-09-04T10:52:00Z</dcterms:modified>
</cp:coreProperties>
</file>