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771"/>
        <w:tblW w:w="9747" w:type="dxa"/>
        <w:tblLayout w:type="fixed"/>
        <w:tblLook w:val="04A0" w:firstRow="1" w:lastRow="0" w:firstColumn="1" w:lastColumn="0" w:noHBand="0" w:noVBand="1"/>
      </w:tblPr>
      <w:tblGrid>
        <w:gridCol w:w="3652"/>
        <w:gridCol w:w="3402"/>
        <w:gridCol w:w="2693"/>
      </w:tblGrid>
      <w:tr w:rsidR="005E14CE" w:rsidRPr="00E625CC" w:rsidTr="005E14CE">
        <w:tc>
          <w:tcPr>
            <w:tcW w:w="3652" w:type="dxa"/>
          </w:tcPr>
          <w:p w:rsidR="00660734" w:rsidRDefault="00660734" w:rsidP="00682044">
            <w:pPr>
              <w:jc w:val="both"/>
              <w:rPr>
                <w:rFonts w:ascii="Times New Roman" w:hAnsi="Times New Roman" w:cs="Times New Roman"/>
                <w:sz w:val="20"/>
                <w:szCs w:val="20"/>
                <w:lang w:val="kk-KZ"/>
              </w:rPr>
            </w:pPr>
            <w:r>
              <w:rPr>
                <w:rFonts w:ascii="Times New Roman" w:hAnsi="Times New Roman" w:cs="Times New Roman"/>
                <w:b/>
                <w:bCs/>
                <w:sz w:val="20"/>
                <w:szCs w:val="20"/>
                <w:lang w:val="kk-KZ"/>
              </w:rPr>
              <w:t>Модуль коды</w:t>
            </w:r>
            <w:r>
              <w:rPr>
                <w:rFonts w:ascii="Times New Roman" w:hAnsi="Times New Roman" w:cs="Times New Roman"/>
                <w:b/>
                <w:sz w:val="20"/>
                <w:szCs w:val="20"/>
                <w:lang w:val="kk-KZ"/>
              </w:rPr>
              <w:t xml:space="preserve"> : </w:t>
            </w:r>
            <w:r>
              <w:rPr>
                <w:rFonts w:ascii="Times New Roman" w:hAnsi="Times New Roman" w:cs="Times New Roman"/>
                <w:sz w:val="20"/>
                <w:szCs w:val="20"/>
                <w:lang w:val="kk-KZ"/>
              </w:rPr>
              <w:t xml:space="preserve">  ТӘ 2</w:t>
            </w:r>
          </w:p>
          <w:p w:rsidR="00660734" w:rsidRPr="00660734" w:rsidRDefault="00660734" w:rsidP="00682044">
            <w:pPr>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Модуль  атауы: </w:t>
            </w:r>
            <w:r>
              <w:rPr>
                <w:rFonts w:ascii="Times New Roman" w:hAnsi="Times New Roman" w:cs="Times New Roman"/>
                <w:sz w:val="20"/>
                <w:szCs w:val="20"/>
                <w:lang w:val="kk-KZ"/>
              </w:rPr>
              <w:t xml:space="preserve"> Технологиялар мен әдіснамалар</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Пәннің шифры:  : </w:t>
            </w:r>
            <w:r w:rsidRPr="00BF49FC">
              <w:rPr>
                <w:rFonts w:ascii="Times New Roman" w:hAnsi="Times New Roman" w:cs="Times New Roman"/>
                <w:sz w:val="20"/>
                <w:szCs w:val="20"/>
                <w:lang w:val="kk-KZ"/>
              </w:rPr>
              <w:t xml:space="preserve"> AХ 1201</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 атауы:</w:t>
            </w:r>
            <w:r w:rsidRPr="00BF49FC">
              <w:rPr>
                <w:rFonts w:ascii="Times New Roman" w:hAnsi="Times New Roman" w:cs="Times New Roman"/>
                <w:sz w:val="20"/>
                <w:szCs w:val="20"/>
                <w:lang w:val="kk-KZ"/>
              </w:rPr>
              <w:t xml:space="preserve"> Академиялық хат</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Пререквизиттері:</w:t>
            </w:r>
            <w:r w:rsidRPr="00BF49FC">
              <w:rPr>
                <w:rFonts w:ascii="Times New Roman" w:hAnsi="Times New Roman" w:cs="Times New Roman"/>
                <w:sz w:val="20"/>
                <w:szCs w:val="20"/>
                <w:lang w:val="kk-KZ"/>
              </w:rPr>
              <w:t xml:space="preserve"> Магистранттың ғылыми-зерттеу жұмысын ұйымдастыру</w:t>
            </w:r>
          </w:p>
          <w:p w:rsidR="005E14CE" w:rsidRPr="00BF49FC" w:rsidRDefault="005E14CE" w:rsidP="00682044">
            <w:pPr>
              <w:jc w:val="both"/>
              <w:rPr>
                <w:rFonts w:ascii="Times New Roman" w:hAnsi="Times New Roman" w:cs="Times New Roman"/>
                <w:sz w:val="20"/>
                <w:szCs w:val="20"/>
                <w:lang w:val="kk-KZ"/>
              </w:rPr>
            </w:pPr>
            <w:proofErr w:type="spellStart"/>
            <w:r w:rsidRPr="00BF49FC">
              <w:rPr>
                <w:rFonts w:ascii="Times New Roman" w:hAnsi="Times New Roman" w:cs="Times New Roman"/>
                <w:b/>
                <w:sz w:val="20"/>
                <w:szCs w:val="20"/>
              </w:rPr>
              <w:t>Постреквизиттері</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Докторлық диссертацияны жазу және қорғау</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Пәннің  мақсаты:</w:t>
            </w:r>
            <w:r w:rsidRPr="00BF49FC">
              <w:rPr>
                <w:rFonts w:ascii="Times New Roman" w:hAnsi="Times New Roman" w:cs="Times New Roman"/>
                <w:sz w:val="20"/>
                <w:szCs w:val="20"/>
                <w:lang w:val="kk-KZ"/>
              </w:rPr>
              <w:t xml:space="preserve"> ғылыми және ғылыми-ақпараттық мәтіндер құра білу</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академиялық дискурстың ерекшеліктерін ескере отырып, әр түрлі дағдыларды  қалыптастыру.</w:t>
            </w:r>
          </w:p>
          <w:p w:rsidR="00B40D22"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Пәнге берілетін қысқаша сипаттама</w:t>
            </w:r>
            <w:r w:rsidRPr="00BF49FC">
              <w:rPr>
                <w:rFonts w:ascii="Times New Roman" w:hAnsi="Times New Roman" w:cs="Times New Roman"/>
                <w:sz w:val="20"/>
                <w:szCs w:val="20"/>
                <w:lang w:val="kk-KZ"/>
              </w:rPr>
              <w:t xml:space="preserve">: </w:t>
            </w:r>
            <w:r w:rsidR="00B40D22" w:rsidRPr="00BF49FC">
              <w:rPr>
                <w:rFonts w:ascii="Times New Roman" w:hAnsi="Times New Roman" w:cs="Times New Roman"/>
                <w:sz w:val="20"/>
                <w:szCs w:val="20"/>
                <w:lang w:val="kk-KZ"/>
              </w:rPr>
              <w:t xml:space="preserve"> Жоғары кәсіптік білім беруді дамытудағы әлемдік үрдістерді; халықаралық ұйымдардың педагогикалық тұжырымдамалары мен білім беру стратегияларын (БҰҰ, ЕҚЫҰ және т.б.), ғылыми-әдістемелік кешендерді әзірлеу әдістерін; ғылыми-әдістемелік өнімдерді әзірлеу әдіснамасын, оқу-әдістемелік кешендерді, көптілді кадрларды даярлау шеңберіндегі авторлық курстарды қарастырады.</w:t>
            </w:r>
          </w:p>
          <w:p w:rsidR="002E6587"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Күтілетін нәтижелер:</w:t>
            </w:r>
            <w:r w:rsidRPr="00BF49FC">
              <w:rPr>
                <w:rFonts w:ascii="Times New Roman" w:hAnsi="Times New Roman" w:cs="Times New Roman"/>
                <w:sz w:val="20"/>
                <w:szCs w:val="20"/>
                <w:lang w:val="kk-KZ"/>
              </w:rPr>
              <w:t xml:space="preserve"> </w:t>
            </w:r>
            <w:r w:rsidR="002E6587" w:rsidRPr="00BF49FC">
              <w:rPr>
                <w:rFonts w:ascii="Times New Roman" w:eastAsia="Times New Roman" w:hAnsi="Times New Roman" w:cs="Times New Roman"/>
                <w:sz w:val="20"/>
                <w:szCs w:val="20"/>
                <w:lang w:val="kk-KZ" w:eastAsia="ru-RU"/>
              </w:rPr>
              <w:t xml:space="preserve"> </w:t>
            </w:r>
            <w:r w:rsidR="002E6587" w:rsidRPr="00BF49FC">
              <w:rPr>
                <w:rFonts w:ascii="Times New Roman" w:hAnsi="Times New Roman" w:cs="Times New Roman"/>
                <w:sz w:val="20"/>
                <w:szCs w:val="20"/>
                <w:lang w:val="kk-KZ"/>
              </w:rPr>
              <w:t xml:space="preserve"> </w:t>
            </w:r>
          </w:p>
          <w:p w:rsidR="002E6587" w:rsidRPr="00D13CCA"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ОН6 - Заманауи ғылыми жетістіктерді сыни тұрғыдан талдау, ғылыми-зерттеу қызметінің әдіснамасын меңгеру, тиісті коммуникациялық құралдарды пайдалана отырып, академиялық, сараптамалық және кәсіби ортада жарияланымдар мен баяндамалар түрінде өз зерттеулерінің нәтижелерін ұсыну.</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Құзыреттіліктер:</w:t>
            </w:r>
            <w:r w:rsidRPr="00BF49FC">
              <w:rPr>
                <w:rFonts w:ascii="Times New Roman" w:hAnsi="Times New Roman" w:cs="Times New Roman"/>
                <w:sz w:val="20"/>
                <w:szCs w:val="20"/>
                <w:lang w:val="kk-KZ"/>
              </w:rPr>
              <w:t xml:space="preserve"> - мақсат қою, жоспарлау, іске асыру категориялары мен әдістері туралы түсініктерді меңгеру</w:t>
            </w:r>
            <w:r w:rsidR="000D63CC" w:rsidRPr="00BF49FC">
              <w:rPr>
                <w:rFonts w:ascii="Times New Roman" w:hAnsi="Times New Roman" w:cs="Times New Roman"/>
                <w:sz w:val="20"/>
                <w:szCs w:val="20"/>
                <w:lang w:val="kk-KZ"/>
              </w:rPr>
              <w:t xml:space="preserve"> қ</w:t>
            </w:r>
            <w:r w:rsidRPr="00BF49FC">
              <w:rPr>
                <w:rFonts w:ascii="Times New Roman" w:hAnsi="Times New Roman" w:cs="Times New Roman"/>
                <w:sz w:val="20"/>
                <w:szCs w:val="20"/>
                <w:lang w:val="kk-KZ"/>
              </w:rPr>
              <w:t>ажетті қызмет түрлерін,</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 xml:space="preserve">кәсіби этика мәселелері. - оқу-әдістемелік кешендерді, авторлық курстарды құрастыру </w:t>
            </w:r>
          </w:p>
        </w:tc>
        <w:tc>
          <w:tcPr>
            <w:tcW w:w="3402" w:type="dxa"/>
          </w:tcPr>
          <w:p w:rsidR="00660734" w:rsidRDefault="00660734" w:rsidP="00682044">
            <w:pPr>
              <w:jc w:val="both"/>
              <w:rPr>
                <w:rFonts w:ascii="Times New Roman" w:hAnsi="Times New Roman" w:cs="Times New Roman"/>
                <w:sz w:val="20"/>
                <w:szCs w:val="20"/>
                <w:lang w:val="kk-KZ"/>
              </w:rPr>
            </w:pPr>
            <w:r>
              <w:rPr>
                <w:rFonts w:ascii="Times New Roman" w:hAnsi="Times New Roman" w:cs="Times New Roman"/>
                <w:b/>
                <w:bCs/>
                <w:sz w:val="20"/>
                <w:szCs w:val="20"/>
                <w:lang w:val="kk-KZ"/>
              </w:rPr>
              <w:t>Код модуля</w:t>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kk-KZ"/>
              </w:rPr>
              <w:t>ТМ 2</w:t>
            </w:r>
          </w:p>
          <w:p w:rsidR="00660734" w:rsidRDefault="00660734" w:rsidP="00682044">
            <w:pPr>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Название модуля: </w:t>
            </w:r>
            <w:r>
              <w:rPr>
                <w:rFonts w:ascii="Times New Roman" w:hAnsi="Times New Roman" w:cs="Times New Roman"/>
                <w:sz w:val="20"/>
                <w:szCs w:val="20"/>
                <w:lang w:val="kk-KZ"/>
              </w:rPr>
              <w:t xml:space="preserve">   Технологии и методологии</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АП 1201</w:t>
            </w:r>
          </w:p>
          <w:p w:rsidR="005E14CE" w:rsidRPr="00BF49FC" w:rsidRDefault="005E14CE" w:rsidP="00682044">
            <w:pPr>
              <w:jc w:val="both"/>
              <w:rPr>
                <w:rFonts w:ascii="Times New Roman" w:hAnsi="Times New Roman" w:cs="Times New Roman"/>
                <w:b/>
                <w:sz w:val="20"/>
                <w:szCs w:val="20"/>
              </w:rPr>
            </w:pPr>
            <w:r w:rsidRPr="00BF49FC">
              <w:rPr>
                <w:rFonts w:ascii="Times New Roman" w:hAnsi="Times New Roman" w:cs="Times New Roman"/>
                <w:b/>
                <w:sz w:val="20"/>
                <w:szCs w:val="20"/>
              </w:rPr>
              <w:t xml:space="preserve">Название дисциплины: </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Академическое письмо</w:t>
            </w:r>
          </w:p>
          <w:p w:rsidR="005E14CE" w:rsidRPr="00BF49FC" w:rsidRDefault="005E14CE"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 xml:space="preserve">: </w:t>
            </w:r>
            <w:r w:rsidRPr="00BF49FC">
              <w:rPr>
                <w:rFonts w:ascii="Times New Roman" w:hAnsi="Times New Roman" w:cs="Times New Roman"/>
                <w:sz w:val="20"/>
                <w:szCs w:val="20"/>
              </w:rPr>
              <w:t xml:space="preserve"> История и философия науки</w:t>
            </w:r>
          </w:p>
          <w:p w:rsidR="005E14CE" w:rsidRPr="00BF49FC" w:rsidRDefault="005E14CE" w:rsidP="00682044">
            <w:pPr>
              <w:jc w:val="both"/>
              <w:rPr>
                <w:rFonts w:ascii="Times New Roman" w:hAnsi="Times New Roman" w:cs="Times New Roman"/>
                <w:sz w:val="20"/>
                <w:szCs w:val="20"/>
                <w:lang w:val="kk-KZ"/>
              </w:rPr>
            </w:pPr>
            <w:proofErr w:type="spellStart"/>
            <w:r w:rsidRPr="00BF49FC">
              <w:rPr>
                <w:rFonts w:ascii="Times New Roman" w:hAnsi="Times New Roman" w:cs="Times New Roman"/>
                <w:sz w:val="20"/>
                <w:szCs w:val="20"/>
              </w:rPr>
              <w:t>Постреквизиты</w:t>
            </w:r>
            <w:proofErr w:type="spellEnd"/>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Написание и защита докторско</w:t>
            </w:r>
            <w:bookmarkStart w:id="0" w:name="_GoBack"/>
            <w:bookmarkEnd w:id="0"/>
            <w:r w:rsidRPr="00BF49FC">
              <w:rPr>
                <w:rFonts w:ascii="Times New Roman" w:hAnsi="Times New Roman" w:cs="Times New Roman"/>
                <w:sz w:val="20"/>
                <w:szCs w:val="20"/>
                <w:lang w:val="kk-KZ"/>
              </w:rPr>
              <w:t xml:space="preserve">й диссертации </w:t>
            </w:r>
          </w:p>
          <w:p w:rsidR="005E14CE" w:rsidRPr="00BF49FC"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Цель изучения:</w:t>
            </w:r>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сформировать у</w:t>
            </w:r>
            <w:r w:rsidRPr="00BF49FC">
              <w:rPr>
                <w:rFonts w:ascii="Times New Roman" w:hAnsi="Times New Roman" w:cs="Times New Roman"/>
                <w:sz w:val="20"/>
                <w:szCs w:val="20"/>
              </w:rPr>
              <w:t xml:space="preserve"> докторант</w:t>
            </w:r>
            <w:r w:rsidRPr="00BF49FC">
              <w:rPr>
                <w:rFonts w:ascii="Times New Roman" w:hAnsi="Times New Roman" w:cs="Times New Roman"/>
                <w:sz w:val="20"/>
                <w:szCs w:val="20"/>
                <w:lang w:val="kk-KZ"/>
              </w:rPr>
              <w:t>ов</w:t>
            </w:r>
            <w:r w:rsidRPr="00BF49FC">
              <w:rPr>
                <w:rFonts w:ascii="Times New Roman" w:hAnsi="Times New Roman" w:cs="Times New Roman"/>
                <w:sz w:val="20"/>
                <w:szCs w:val="20"/>
              </w:rPr>
              <w:t xml:space="preserve">   </w:t>
            </w:r>
            <w:r w:rsidR="00730056" w:rsidRPr="00BF49FC">
              <w:rPr>
                <w:rFonts w:ascii="Times New Roman" w:hAnsi="Times New Roman" w:cs="Times New Roman"/>
                <w:sz w:val="20"/>
                <w:szCs w:val="20"/>
              </w:rPr>
              <w:t>навык</w:t>
            </w:r>
            <w:r w:rsidR="00730056" w:rsidRPr="00BF49FC">
              <w:rPr>
                <w:rFonts w:ascii="Times New Roman" w:hAnsi="Times New Roman" w:cs="Times New Roman"/>
                <w:sz w:val="20"/>
                <w:szCs w:val="20"/>
                <w:lang w:val="kk-KZ"/>
              </w:rPr>
              <w:t>и</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lang w:val="kk-KZ"/>
              </w:rPr>
              <w:t>с</w:t>
            </w:r>
            <w:proofErr w:type="spellStart"/>
            <w:r w:rsidRPr="00BF49FC">
              <w:rPr>
                <w:rFonts w:ascii="Times New Roman" w:hAnsi="Times New Roman" w:cs="Times New Roman"/>
                <w:sz w:val="20"/>
                <w:szCs w:val="20"/>
              </w:rPr>
              <w:t>труктурированн</w:t>
            </w:r>
            <w:proofErr w:type="spellEnd"/>
            <w:r w:rsidRPr="00BF49FC">
              <w:rPr>
                <w:rFonts w:ascii="Times New Roman" w:hAnsi="Times New Roman" w:cs="Times New Roman"/>
                <w:sz w:val="20"/>
                <w:szCs w:val="20"/>
                <w:lang w:val="kk-KZ"/>
              </w:rPr>
              <w:t xml:space="preserve">ых </w:t>
            </w:r>
            <w:r w:rsidRPr="00BF49FC">
              <w:rPr>
                <w:rFonts w:ascii="Times New Roman" w:hAnsi="Times New Roman" w:cs="Times New Roman"/>
                <w:sz w:val="20"/>
                <w:szCs w:val="20"/>
              </w:rPr>
              <w:t>собственных идей, умения создавать научные и научно-информационные тексты</w:t>
            </w:r>
          </w:p>
          <w:p w:rsidR="005E14CE" w:rsidRPr="00BF49FC" w:rsidRDefault="005E14CE" w:rsidP="00682044">
            <w:pPr>
              <w:jc w:val="both"/>
              <w:rPr>
                <w:rFonts w:ascii="Times New Roman" w:hAnsi="Times New Roman" w:cs="Times New Roman"/>
                <w:b/>
                <w:sz w:val="20"/>
                <w:szCs w:val="20"/>
                <w:lang w:val="kk-KZ"/>
              </w:rPr>
            </w:pPr>
            <w:r w:rsidRPr="00BF49FC">
              <w:rPr>
                <w:rFonts w:ascii="Times New Roman" w:hAnsi="Times New Roman" w:cs="Times New Roman"/>
                <w:sz w:val="20"/>
                <w:szCs w:val="20"/>
              </w:rPr>
              <w:t>различных видов с учетом специфики академического дискурса.</w:t>
            </w:r>
            <w:r w:rsidRPr="00BF49FC">
              <w:rPr>
                <w:rFonts w:ascii="Times New Roman" w:hAnsi="Times New Roman" w:cs="Times New Roman"/>
                <w:b/>
                <w:sz w:val="20"/>
                <w:szCs w:val="20"/>
              </w:rPr>
              <w:t xml:space="preserve"> </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b/>
                <w:sz w:val="20"/>
                <w:szCs w:val="20"/>
              </w:rPr>
              <w:t>Краткое содержание основных</w:t>
            </w:r>
            <w:r w:rsidRPr="00BF49FC">
              <w:rPr>
                <w:rFonts w:ascii="Times New Roman" w:hAnsi="Times New Roman" w:cs="Times New Roman"/>
                <w:sz w:val="20"/>
                <w:szCs w:val="20"/>
              </w:rPr>
              <w:t xml:space="preserve"> разделов:  </w:t>
            </w:r>
            <w:r w:rsidRPr="00BF49FC">
              <w:rPr>
                <w:rFonts w:ascii="Times New Roman" w:hAnsi="Times New Roman" w:cs="Times New Roman"/>
                <w:sz w:val="20"/>
                <w:szCs w:val="20"/>
                <w:lang w:val="kk-KZ"/>
              </w:rPr>
              <w:t>Ознакомитдоктора</w:t>
            </w:r>
            <w:proofErr w:type="spellStart"/>
            <w:r w:rsidRPr="00BF49FC">
              <w:rPr>
                <w:rFonts w:ascii="Times New Roman" w:hAnsi="Times New Roman" w:cs="Times New Roman"/>
                <w:sz w:val="20"/>
                <w:szCs w:val="20"/>
              </w:rPr>
              <w:t>нтов</w:t>
            </w:r>
            <w:proofErr w:type="spellEnd"/>
            <w:r w:rsidRPr="00BF49FC">
              <w:rPr>
                <w:rFonts w:ascii="Times New Roman" w:hAnsi="Times New Roman" w:cs="Times New Roman"/>
                <w:sz w:val="20"/>
                <w:szCs w:val="20"/>
              </w:rPr>
              <w:t xml:space="preserve"> с принципами академического письма, понимаемого как</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персональный продукт научной деятельности, интеллектуальный процесс и</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rPr>
              <w:t>практика создания и публикации текста.</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Овладение навыками и</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rPr>
              <w:t>приемами создания научных текстов различных типов является неотъемлемой</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частью подготовки аспирантов к научно-педагогической деятельности.</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 xml:space="preserve">В ходе изучения </w:t>
            </w:r>
            <w:r w:rsidRPr="00BF49FC">
              <w:rPr>
                <w:rFonts w:ascii="Times New Roman" w:hAnsi="Times New Roman" w:cs="Times New Roman"/>
                <w:sz w:val="20"/>
                <w:szCs w:val="20"/>
                <w:lang w:val="kk-KZ"/>
              </w:rPr>
              <w:t>доктора</w:t>
            </w:r>
            <w:proofErr w:type="spellStart"/>
            <w:r w:rsidRPr="00BF49FC">
              <w:rPr>
                <w:rFonts w:ascii="Times New Roman" w:hAnsi="Times New Roman" w:cs="Times New Roman"/>
                <w:sz w:val="20"/>
                <w:szCs w:val="20"/>
              </w:rPr>
              <w:t>нт</w:t>
            </w:r>
            <w:proofErr w:type="spellEnd"/>
            <w:r w:rsidRPr="00BF49FC">
              <w:rPr>
                <w:rFonts w:ascii="Times New Roman" w:hAnsi="Times New Roman" w:cs="Times New Roman"/>
                <w:sz w:val="20"/>
                <w:szCs w:val="20"/>
              </w:rPr>
              <w:t xml:space="preserve"> ознакомится </w:t>
            </w:r>
            <w:proofErr w:type="gramStart"/>
            <w:r w:rsidRPr="00BF49FC">
              <w:rPr>
                <w:rFonts w:ascii="Times New Roman" w:hAnsi="Times New Roman" w:cs="Times New Roman"/>
                <w:sz w:val="20"/>
                <w:szCs w:val="20"/>
              </w:rPr>
              <w:t>с</w:t>
            </w:r>
            <w:proofErr w:type="gramEnd"/>
            <w:r w:rsidRPr="00BF49FC">
              <w:rPr>
                <w:rFonts w:ascii="Times New Roman" w:hAnsi="Times New Roman" w:cs="Times New Roman"/>
                <w:sz w:val="20"/>
                <w:szCs w:val="20"/>
              </w:rPr>
              <w:t xml:space="preserve"> эффективной </w:t>
            </w:r>
            <w:proofErr w:type="spellStart"/>
            <w:r w:rsidRPr="00BF49FC">
              <w:rPr>
                <w:rFonts w:ascii="Times New Roman" w:hAnsi="Times New Roman" w:cs="Times New Roman"/>
                <w:sz w:val="20"/>
                <w:szCs w:val="20"/>
              </w:rPr>
              <w:t>коммуникацей</w:t>
            </w:r>
            <w:proofErr w:type="spellEnd"/>
            <w:r w:rsidRPr="00BF49FC">
              <w:rPr>
                <w:rFonts w:ascii="Times New Roman" w:hAnsi="Times New Roman" w:cs="Times New Roman"/>
                <w:sz w:val="20"/>
                <w:szCs w:val="20"/>
              </w:rPr>
              <w:t xml:space="preserve"> в</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rPr>
              <w:t xml:space="preserve">академическом </w:t>
            </w:r>
            <w:proofErr w:type="gramStart"/>
            <w:r w:rsidRPr="00BF49FC">
              <w:rPr>
                <w:rFonts w:ascii="Times New Roman" w:hAnsi="Times New Roman" w:cs="Times New Roman"/>
                <w:sz w:val="20"/>
                <w:szCs w:val="20"/>
              </w:rPr>
              <w:t>сообществе</w:t>
            </w:r>
            <w:proofErr w:type="gramEnd"/>
            <w:r w:rsidRPr="00BF49FC">
              <w:rPr>
                <w:rFonts w:ascii="Times New Roman" w:hAnsi="Times New Roman" w:cs="Times New Roman"/>
                <w:sz w:val="20"/>
                <w:szCs w:val="20"/>
              </w:rPr>
              <w:t>; изучит основные принципы построения научного</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текста и подготовки его к публикации; научиться создавать научные тексты в</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соответствии с выбранным профилем и темой  диссертации.</w:t>
            </w:r>
          </w:p>
          <w:p w:rsidR="00D13CCA" w:rsidRDefault="005E14CE"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 xml:space="preserve"> Ожидаемые результаты:</w:t>
            </w:r>
            <w:r w:rsidRPr="00BF49FC">
              <w:rPr>
                <w:rFonts w:ascii="Times New Roman" w:hAnsi="Times New Roman" w:cs="Times New Roman"/>
                <w:sz w:val="20"/>
                <w:szCs w:val="20"/>
              </w:rPr>
              <w:t xml:space="preserve"> </w:t>
            </w:r>
          </w:p>
          <w:p w:rsidR="00B40D22" w:rsidRPr="00D13CCA" w:rsidRDefault="00B40D22" w:rsidP="00682044">
            <w:pPr>
              <w:jc w:val="both"/>
              <w:rPr>
                <w:rFonts w:ascii="Times New Roman" w:hAnsi="Times New Roman" w:cs="Times New Roman"/>
                <w:sz w:val="20"/>
                <w:szCs w:val="20"/>
                <w:lang w:val="kk-KZ"/>
              </w:rPr>
            </w:pPr>
            <w:r w:rsidRPr="00BF49FC">
              <w:rPr>
                <w:rFonts w:ascii="Times New Roman" w:eastAsia="Times New Roman" w:hAnsi="Times New Roman" w:cs="Times New Roman"/>
                <w:sz w:val="20"/>
                <w:szCs w:val="20"/>
                <w:lang w:val="kk-KZ" w:eastAsia="ru-RU"/>
              </w:rPr>
              <w:t xml:space="preserve"> </w:t>
            </w:r>
            <w:r w:rsidR="00BE0FB6" w:rsidRPr="00BF49FC">
              <w:rPr>
                <w:rFonts w:ascii="Times New Roman" w:hAnsi="Times New Roman" w:cs="Times New Roman"/>
                <w:sz w:val="20"/>
                <w:szCs w:val="20"/>
                <w:lang w:val="kk-KZ"/>
              </w:rPr>
              <w:t>РО6</w:t>
            </w:r>
            <w:r w:rsidR="00BE0FB6" w:rsidRPr="00BF49FC">
              <w:rPr>
                <w:rFonts w:ascii="Times New Roman" w:hAnsi="Times New Roman" w:cs="Times New Roman"/>
                <w:sz w:val="20"/>
                <w:szCs w:val="20"/>
              </w:rPr>
              <w:t xml:space="preserve"> - </w:t>
            </w:r>
            <w:r w:rsidR="00BE0FB6" w:rsidRPr="00BF49FC">
              <w:rPr>
                <w:rFonts w:ascii="Times New Roman" w:hAnsi="Times New Roman" w:cs="Times New Roman"/>
                <w:sz w:val="20"/>
                <w:szCs w:val="20"/>
                <w:lang w:val="kk-KZ"/>
              </w:rPr>
              <w:t>Критически анализировать современные научные достижения, владеет методологией научно-исследовательской деятельности, представлять результаты своих исследований в виде публикаций и докладов в академической, экспертной и профессиональной среде с использованием соответствующих коммуникационных средств.</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b/>
                <w:sz w:val="20"/>
                <w:szCs w:val="20"/>
              </w:rPr>
              <w:t>Компетенции:</w:t>
            </w:r>
            <w:r w:rsidRPr="00BF49FC">
              <w:rPr>
                <w:rFonts w:ascii="Times New Roman" w:hAnsi="Times New Roman" w:cs="Times New Roman"/>
                <w:sz w:val="20"/>
                <w:szCs w:val="20"/>
              </w:rPr>
              <w:t xml:space="preserve"> -  владеть  представлениями о категориях и приемами</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целеполагания,</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планирования,</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реализации</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rPr>
              <w:t>Необходимых</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видов</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деятельности,</w:t>
            </w:r>
          </w:p>
          <w:p w:rsidR="005E14CE" w:rsidRPr="00BF49FC" w:rsidRDefault="005E14CE" w:rsidP="00682044">
            <w:pPr>
              <w:jc w:val="both"/>
              <w:rPr>
                <w:rFonts w:ascii="Times New Roman" w:hAnsi="Times New Roman" w:cs="Times New Roman"/>
                <w:sz w:val="20"/>
                <w:szCs w:val="20"/>
              </w:rPr>
            </w:pPr>
            <w:r w:rsidRPr="00BF49FC">
              <w:rPr>
                <w:rFonts w:ascii="Times New Roman" w:hAnsi="Times New Roman" w:cs="Times New Roman"/>
                <w:sz w:val="20"/>
                <w:szCs w:val="20"/>
              </w:rPr>
              <w:t>проблемах профессиональной этики</w:t>
            </w:r>
            <w:proofErr w:type="gramStart"/>
            <w:r w:rsidRPr="00BF49FC">
              <w:rPr>
                <w:rFonts w:ascii="Times New Roman" w:hAnsi="Times New Roman" w:cs="Times New Roman"/>
                <w:sz w:val="20"/>
                <w:szCs w:val="20"/>
              </w:rPr>
              <w:t>.</w:t>
            </w:r>
            <w:proofErr w:type="gramEnd"/>
            <w:r w:rsidRPr="00BF49FC">
              <w:rPr>
                <w:rFonts w:ascii="Times New Roman" w:hAnsi="Times New Roman" w:cs="Times New Roman"/>
                <w:sz w:val="20"/>
                <w:szCs w:val="20"/>
              </w:rPr>
              <w:t xml:space="preserve"> -  </w:t>
            </w:r>
            <w:proofErr w:type="gramStart"/>
            <w:r w:rsidRPr="00BF49FC">
              <w:rPr>
                <w:rFonts w:ascii="Times New Roman" w:hAnsi="Times New Roman" w:cs="Times New Roman"/>
                <w:sz w:val="20"/>
                <w:szCs w:val="20"/>
              </w:rPr>
              <w:t>с</w:t>
            </w:r>
            <w:proofErr w:type="gramEnd"/>
            <w:r w:rsidRPr="00BF49FC">
              <w:rPr>
                <w:rFonts w:ascii="Times New Roman" w:hAnsi="Times New Roman" w:cs="Times New Roman"/>
                <w:sz w:val="20"/>
                <w:szCs w:val="20"/>
              </w:rPr>
              <w:t xml:space="preserve">оставлять учебно-методические комплексы, авторские курсы </w:t>
            </w:r>
          </w:p>
        </w:tc>
        <w:tc>
          <w:tcPr>
            <w:tcW w:w="2693" w:type="dxa"/>
          </w:tcPr>
          <w:p w:rsidR="00660734" w:rsidRDefault="00660734" w:rsidP="00682044">
            <w:pPr>
              <w:jc w:val="both"/>
              <w:rPr>
                <w:rFonts w:ascii="Times New Roman" w:hAnsi="Times New Roman" w:cs="Times New Roman"/>
                <w:sz w:val="20"/>
                <w:szCs w:val="20"/>
                <w:lang w:val="kk-KZ"/>
              </w:rPr>
            </w:pPr>
            <w:r>
              <w:rPr>
                <w:rFonts w:ascii="Times New Roman" w:hAnsi="Times New Roman" w:cs="Times New Roman"/>
                <w:b/>
                <w:sz w:val="20"/>
                <w:szCs w:val="20"/>
                <w:lang w:val="en-US"/>
              </w:rPr>
              <w:t>Module code:</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TM 2</w:t>
            </w:r>
          </w:p>
          <w:p w:rsidR="00660734" w:rsidRDefault="00660734" w:rsidP="00682044">
            <w:pPr>
              <w:jc w:val="both"/>
              <w:rPr>
                <w:rFonts w:ascii="Times New Roman" w:hAnsi="Times New Roman" w:cs="Times New Roman"/>
                <w:sz w:val="20"/>
                <w:szCs w:val="20"/>
                <w:lang w:val="kk-KZ"/>
              </w:rPr>
            </w:pPr>
            <w:r>
              <w:rPr>
                <w:rFonts w:ascii="Times New Roman" w:hAnsi="Times New Roman" w:cs="Times New Roman"/>
                <w:b/>
                <w:sz w:val="20"/>
                <w:szCs w:val="20"/>
                <w:lang w:val="en-US"/>
              </w:rPr>
              <w:t>Module name</w:t>
            </w:r>
            <w:r>
              <w:rPr>
                <w:rFonts w:ascii="Times New Roman" w:hAnsi="Times New Roman" w:cs="Times New Roman"/>
                <w:sz w:val="20"/>
                <w:szCs w:val="20"/>
                <w:lang w:val="en-US"/>
              </w:rPr>
              <w:t>:   Technologies and Methodologies</w:t>
            </w:r>
          </w:p>
          <w:p w:rsidR="005E14CE" w:rsidRPr="00BF49FC" w:rsidRDefault="005E14CE"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lang w:val="kk-KZ"/>
              </w:rPr>
              <w:t>А</w:t>
            </w:r>
            <w:r w:rsidRPr="00BF49FC">
              <w:rPr>
                <w:rFonts w:ascii="Times New Roman" w:hAnsi="Times New Roman" w:cs="Times New Roman"/>
                <w:sz w:val="20"/>
                <w:szCs w:val="20"/>
                <w:lang w:val="en-US"/>
              </w:rPr>
              <w:t>W 1201</w:t>
            </w:r>
          </w:p>
          <w:p w:rsidR="005E14CE" w:rsidRPr="00BF49FC" w:rsidRDefault="005E14CE"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xml:space="preserve">  Academic writing</w:t>
            </w:r>
          </w:p>
          <w:p w:rsidR="000D63CC" w:rsidRPr="00BF49FC" w:rsidRDefault="000D63CC" w:rsidP="00682044">
            <w:pPr>
              <w:jc w:val="both"/>
              <w:rPr>
                <w:rFonts w:ascii="Times New Roman" w:hAnsi="Times New Roman" w:cs="Times New Roman"/>
                <w:b/>
                <w:sz w:val="20"/>
                <w:szCs w:val="20"/>
                <w:lang w:val="en-US"/>
              </w:rPr>
            </w:pPr>
            <w:r w:rsidRPr="00BF49FC">
              <w:rPr>
                <w:rFonts w:ascii="Times New Roman" w:hAnsi="Times New Roman" w:cs="Times New Roman"/>
                <w:b/>
                <w:sz w:val="20"/>
                <w:szCs w:val="20"/>
                <w:lang w:val="en-US"/>
              </w:rPr>
              <w:t xml:space="preserve">Prerequisites: </w:t>
            </w:r>
            <w:r w:rsidRPr="00BF49FC">
              <w:rPr>
                <w:rFonts w:ascii="Times New Roman" w:hAnsi="Times New Roman" w:cs="Times New Roman"/>
                <w:sz w:val="20"/>
                <w:szCs w:val="20"/>
                <w:lang w:val="en-US"/>
              </w:rPr>
              <w:t>History and Philosophy of Science</w:t>
            </w:r>
          </w:p>
          <w:p w:rsidR="000D63CC" w:rsidRPr="00BF49FC" w:rsidRDefault="000D63CC"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 xml:space="preserve">Post-requirements: </w:t>
            </w:r>
            <w:r w:rsidRPr="00BF49FC">
              <w:rPr>
                <w:rFonts w:ascii="Times New Roman" w:hAnsi="Times New Roman" w:cs="Times New Roman"/>
                <w:sz w:val="20"/>
                <w:szCs w:val="20"/>
                <w:lang w:val="en-US"/>
              </w:rPr>
              <w:t>Writing and defending a doctoral dissertation</w:t>
            </w:r>
          </w:p>
          <w:p w:rsidR="000D63CC" w:rsidRPr="00BF49FC" w:rsidRDefault="000D63CC"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 xml:space="preserve">The purpose of the study: </w:t>
            </w:r>
            <w:r w:rsidRPr="00BF49FC">
              <w:rPr>
                <w:rFonts w:ascii="Times New Roman" w:hAnsi="Times New Roman" w:cs="Times New Roman"/>
                <w:sz w:val="20"/>
                <w:szCs w:val="20"/>
                <w:lang w:val="en-US"/>
              </w:rPr>
              <w:t>to form doctoral students' skills</w:t>
            </w:r>
          </w:p>
          <w:p w:rsidR="000D63CC" w:rsidRPr="00BF49FC" w:rsidRDefault="000D63CC"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of structured own ideas, the ability to create scientific and scientific-informational texts</w:t>
            </w:r>
          </w:p>
          <w:p w:rsidR="000D63CC" w:rsidRPr="00BF49FC" w:rsidRDefault="000D63CC" w:rsidP="00682044">
            <w:pPr>
              <w:jc w:val="both"/>
              <w:rPr>
                <w:rFonts w:ascii="Times New Roman" w:hAnsi="Times New Roman" w:cs="Times New Roman"/>
                <w:sz w:val="20"/>
                <w:szCs w:val="20"/>
                <w:lang w:val="en-US"/>
              </w:rPr>
            </w:pPr>
            <w:proofErr w:type="gramStart"/>
            <w:r w:rsidRPr="00BF49FC">
              <w:rPr>
                <w:rFonts w:ascii="Times New Roman" w:hAnsi="Times New Roman" w:cs="Times New Roman"/>
                <w:sz w:val="20"/>
                <w:szCs w:val="20"/>
                <w:lang w:val="en-US"/>
              </w:rPr>
              <w:t>of</w:t>
            </w:r>
            <w:proofErr w:type="gramEnd"/>
            <w:r w:rsidRPr="00BF49FC">
              <w:rPr>
                <w:rFonts w:ascii="Times New Roman" w:hAnsi="Times New Roman" w:cs="Times New Roman"/>
                <w:sz w:val="20"/>
                <w:szCs w:val="20"/>
                <w:lang w:val="en-US"/>
              </w:rPr>
              <w:t xml:space="preserve"> various types, taking into account the specifics of academic discourse.</w:t>
            </w:r>
          </w:p>
          <w:p w:rsidR="00B40D22" w:rsidRPr="00BF49FC" w:rsidRDefault="000D63CC"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 xml:space="preserve">Summary of the main sections: </w:t>
            </w:r>
            <w:r w:rsidR="00B40D22" w:rsidRPr="00BF49FC">
              <w:rPr>
                <w:rFonts w:ascii="Times New Roman" w:hAnsi="Times New Roman" w:cs="Times New Roman"/>
                <w:sz w:val="20"/>
                <w:szCs w:val="20"/>
                <w:lang w:val="en-US"/>
              </w:rPr>
              <w:t xml:space="preserve"> Examines global trends in the development of higher professional education; pedagogical concepts and educational strategies of international organizations (UN, OSCE, etc.), methods for developing scientific and methodological complexes; methodologies for the development of scientific and methodological products, educational and methodological complexes, </w:t>
            </w:r>
            <w:proofErr w:type="gramStart"/>
            <w:r w:rsidR="00B40D22" w:rsidRPr="00BF49FC">
              <w:rPr>
                <w:rFonts w:ascii="Times New Roman" w:hAnsi="Times New Roman" w:cs="Times New Roman"/>
                <w:sz w:val="20"/>
                <w:szCs w:val="20"/>
                <w:lang w:val="en-US"/>
              </w:rPr>
              <w:t>copyright</w:t>
            </w:r>
            <w:proofErr w:type="gramEnd"/>
            <w:r w:rsidR="00B40D22" w:rsidRPr="00BF49FC">
              <w:rPr>
                <w:rFonts w:ascii="Times New Roman" w:hAnsi="Times New Roman" w:cs="Times New Roman"/>
                <w:sz w:val="20"/>
                <w:szCs w:val="20"/>
                <w:lang w:val="en-US"/>
              </w:rPr>
              <w:t xml:space="preserve"> courses in the framework of multilingual staff training.</w:t>
            </w:r>
          </w:p>
          <w:p w:rsidR="000172B1" w:rsidRPr="00BF49FC" w:rsidRDefault="000D63CC" w:rsidP="00682044">
            <w:pPr>
              <w:jc w:val="both"/>
              <w:rPr>
                <w:rFonts w:ascii="Times New Roman" w:eastAsia="Times New Roman" w:hAnsi="Times New Roman" w:cs="Times New Roman"/>
                <w:b/>
                <w:sz w:val="20"/>
                <w:szCs w:val="20"/>
                <w:lang w:val="kk-KZ" w:eastAsia="ru-RU"/>
              </w:rPr>
            </w:pPr>
            <w:r w:rsidRPr="00BF49FC">
              <w:rPr>
                <w:rFonts w:ascii="Times New Roman" w:hAnsi="Times New Roman" w:cs="Times New Roman"/>
                <w:b/>
                <w:sz w:val="20"/>
                <w:szCs w:val="20"/>
                <w:lang w:val="en-US"/>
              </w:rPr>
              <w:t xml:space="preserve">Expected results: </w:t>
            </w:r>
            <w:r w:rsidR="00B40D22" w:rsidRPr="00BF49FC">
              <w:rPr>
                <w:rFonts w:ascii="Times New Roman" w:eastAsia="Times New Roman" w:hAnsi="Times New Roman" w:cs="Times New Roman"/>
                <w:color w:val="000000"/>
                <w:sz w:val="20"/>
                <w:szCs w:val="20"/>
                <w:lang w:val="en-US" w:eastAsia="ru-RU"/>
              </w:rPr>
              <w:t xml:space="preserve"> </w:t>
            </w:r>
            <w:r w:rsidR="000172B1" w:rsidRPr="00BF49FC">
              <w:rPr>
                <w:rFonts w:ascii="Times New Roman" w:eastAsia="Times New Roman" w:hAnsi="Times New Roman" w:cs="Times New Roman"/>
                <w:b/>
                <w:sz w:val="20"/>
                <w:szCs w:val="20"/>
                <w:lang w:val="en-US" w:eastAsia="ru-RU"/>
              </w:rPr>
              <w:t xml:space="preserve"> </w:t>
            </w:r>
          </w:p>
          <w:p w:rsidR="00B40D22"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6</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Critically analyze modern scientific achievements, master the methodology of research activities, </w:t>
            </w:r>
            <w:proofErr w:type="gramStart"/>
            <w:r w:rsidRPr="00BF49FC">
              <w:rPr>
                <w:rFonts w:ascii="Times New Roman" w:hAnsi="Times New Roman" w:cs="Times New Roman"/>
                <w:sz w:val="20"/>
                <w:szCs w:val="20"/>
                <w:lang w:val="kk-KZ"/>
              </w:rPr>
              <w:t>present</w:t>
            </w:r>
            <w:proofErr w:type="gramEnd"/>
            <w:r w:rsidRPr="00BF49FC">
              <w:rPr>
                <w:rFonts w:ascii="Times New Roman" w:hAnsi="Times New Roman" w:cs="Times New Roman"/>
                <w:sz w:val="20"/>
                <w:szCs w:val="20"/>
                <w:lang w:val="kk-KZ"/>
              </w:rPr>
              <w:t xml:space="preserve"> the results of their research in the form of publications and reports in an academic, expert and professional environment using appropriate communication means.</w:t>
            </w:r>
          </w:p>
          <w:p w:rsidR="000D63CC" w:rsidRPr="00BF49FC" w:rsidRDefault="000D63CC"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 xml:space="preserve">Competencies: - </w:t>
            </w:r>
            <w:r w:rsidRPr="00BF49FC">
              <w:rPr>
                <w:rFonts w:ascii="Times New Roman" w:hAnsi="Times New Roman" w:cs="Times New Roman"/>
                <w:sz w:val="20"/>
                <w:szCs w:val="20"/>
                <w:lang w:val="en-US"/>
              </w:rPr>
              <w:t>to have ideas about categories and methods of goal-setting, planning, implementation</w:t>
            </w:r>
          </w:p>
          <w:p w:rsidR="000D63CC" w:rsidRPr="00BF49FC" w:rsidRDefault="000D63CC"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Necessary types of activities,</w:t>
            </w:r>
          </w:p>
          <w:p w:rsidR="005E14CE" w:rsidRPr="00BF49FC" w:rsidRDefault="000D63CC" w:rsidP="00682044">
            <w:pPr>
              <w:jc w:val="both"/>
              <w:rPr>
                <w:rFonts w:ascii="Times New Roman" w:hAnsi="Times New Roman" w:cs="Times New Roman"/>
                <w:sz w:val="20"/>
                <w:szCs w:val="20"/>
                <w:lang w:val="en-US"/>
              </w:rPr>
            </w:pPr>
            <w:proofErr w:type="gramStart"/>
            <w:r w:rsidRPr="00BF49FC">
              <w:rPr>
                <w:rFonts w:ascii="Times New Roman" w:hAnsi="Times New Roman" w:cs="Times New Roman"/>
                <w:sz w:val="20"/>
                <w:szCs w:val="20"/>
                <w:lang w:val="en-US"/>
              </w:rPr>
              <w:t>problems</w:t>
            </w:r>
            <w:proofErr w:type="gramEnd"/>
            <w:r w:rsidRPr="00BF49FC">
              <w:rPr>
                <w:rFonts w:ascii="Times New Roman" w:hAnsi="Times New Roman" w:cs="Times New Roman"/>
                <w:sz w:val="20"/>
                <w:szCs w:val="20"/>
                <w:lang w:val="en-US"/>
              </w:rPr>
              <w:t xml:space="preserve"> of professional ethics. - to make educational and methodical complexes, author's courses </w:t>
            </w:r>
          </w:p>
        </w:tc>
      </w:tr>
      <w:tr w:rsidR="000D63CC" w:rsidRPr="00E625CC" w:rsidTr="005E14CE">
        <w:tc>
          <w:tcPr>
            <w:tcW w:w="3652" w:type="dxa"/>
          </w:tcPr>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bCs/>
                <w:sz w:val="20"/>
                <w:szCs w:val="20"/>
                <w:lang w:val="kk-KZ"/>
              </w:rPr>
              <w:t>Модуль коды</w:t>
            </w:r>
            <w:r w:rsidRPr="007F080E">
              <w:rPr>
                <w:rFonts w:ascii="Times New Roman" w:hAnsi="Times New Roman" w:cs="Times New Roman"/>
                <w:b/>
                <w:sz w:val="20"/>
                <w:szCs w:val="20"/>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b/>
                <w:sz w:val="20"/>
                <w:szCs w:val="20"/>
                <w:lang w:val="kk-KZ"/>
              </w:rPr>
              <w:t>ТӘ 2</w:t>
            </w:r>
          </w:p>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Технологиялар мен әдіснамалар</w:t>
            </w:r>
          </w:p>
          <w:p w:rsidR="005137F5" w:rsidRPr="00BF49FC" w:rsidRDefault="00730056" w:rsidP="00682044">
            <w:pPr>
              <w:jc w:val="both"/>
              <w:rPr>
                <w:rFonts w:ascii="Times New Roman" w:hAnsi="Times New Roman" w:cs="Times New Roman"/>
                <w:b/>
                <w:sz w:val="20"/>
                <w:szCs w:val="20"/>
                <w:lang w:val="kk-KZ"/>
              </w:rPr>
            </w:pPr>
            <w:r w:rsidRPr="00CE0F2D">
              <w:rPr>
                <w:rFonts w:ascii="Times New Roman" w:hAnsi="Times New Roman" w:cs="Times New Roman"/>
                <w:b/>
                <w:sz w:val="20"/>
                <w:szCs w:val="20"/>
                <w:lang w:val="kk-KZ"/>
              </w:rPr>
              <w:lastRenderedPageBreak/>
              <w:t xml:space="preserve">Пәннің шифры:  : </w:t>
            </w:r>
            <w:r w:rsidRPr="00BF49FC">
              <w:rPr>
                <w:rFonts w:ascii="Times New Roman" w:hAnsi="Times New Roman" w:cs="Times New Roman"/>
                <w:b/>
                <w:sz w:val="20"/>
                <w:szCs w:val="20"/>
                <w:lang w:val="kk-KZ"/>
              </w:rPr>
              <w:t>ҒЗӘ 1202</w:t>
            </w:r>
          </w:p>
          <w:p w:rsidR="005137F5" w:rsidRPr="00BF49FC" w:rsidRDefault="005137F5" w:rsidP="00682044">
            <w:pPr>
              <w:jc w:val="both"/>
              <w:rPr>
                <w:rFonts w:ascii="Times New Roman" w:hAnsi="Times New Roman" w:cs="Times New Roman"/>
                <w:b/>
                <w:sz w:val="20"/>
                <w:szCs w:val="20"/>
                <w:lang w:val="kk-KZ"/>
              </w:rPr>
            </w:pPr>
            <w:r w:rsidRPr="00CE0F2D">
              <w:rPr>
                <w:rFonts w:ascii="Times New Roman" w:hAnsi="Times New Roman" w:cs="Times New Roman"/>
                <w:b/>
                <w:sz w:val="20"/>
                <w:szCs w:val="20"/>
                <w:lang w:val="kk-KZ"/>
              </w:rPr>
              <w:t xml:space="preserve">Пән атауы: </w:t>
            </w:r>
            <w:r w:rsidR="00730056" w:rsidRPr="00BF49FC">
              <w:rPr>
                <w:rFonts w:ascii="Times New Roman" w:hAnsi="Times New Roman" w:cs="Times New Roman"/>
                <w:sz w:val="20"/>
                <w:szCs w:val="20"/>
                <w:lang w:val="kk-KZ"/>
              </w:rPr>
              <w:t>Ғылыми зерттеу әдістері</w:t>
            </w:r>
          </w:p>
          <w:p w:rsidR="005137F5" w:rsidRPr="00BF49FC" w:rsidRDefault="005137F5"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Пререквизиттері: </w:t>
            </w:r>
            <w:r w:rsidRPr="00BF49FC">
              <w:rPr>
                <w:rFonts w:ascii="Times New Roman" w:hAnsi="Times New Roman" w:cs="Times New Roman"/>
                <w:sz w:val="20"/>
                <w:szCs w:val="20"/>
                <w:lang w:val="kk-KZ"/>
              </w:rPr>
              <w:t>Ғылыми тарихы мен философиясы</w:t>
            </w:r>
          </w:p>
          <w:p w:rsidR="003E68AD" w:rsidRPr="00BF49FC" w:rsidRDefault="005137F5"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Постреквизиттері: </w:t>
            </w:r>
            <w:r w:rsidR="00730056" w:rsidRPr="00BF49FC">
              <w:rPr>
                <w:rFonts w:ascii="Times New Roman" w:hAnsi="Times New Roman" w:cs="Times New Roman"/>
                <w:sz w:val="20"/>
                <w:szCs w:val="20"/>
                <w:lang w:val="kk-KZ"/>
              </w:rPr>
              <w:t xml:space="preserve"> Докторлық диссертацияны жазу және қорғау</w:t>
            </w:r>
            <w:r w:rsidR="00730056" w:rsidRPr="00BF49FC">
              <w:rPr>
                <w:rFonts w:ascii="Times New Roman" w:hAnsi="Times New Roman" w:cs="Times New Roman"/>
                <w:b/>
                <w:sz w:val="20"/>
                <w:szCs w:val="20"/>
                <w:lang w:val="kk-KZ"/>
              </w:rPr>
              <w:t xml:space="preserve"> </w:t>
            </w:r>
            <w:r w:rsidRPr="00BF49FC">
              <w:rPr>
                <w:rFonts w:ascii="Times New Roman" w:hAnsi="Times New Roman" w:cs="Times New Roman"/>
                <w:b/>
                <w:sz w:val="20"/>
                <w:szCs w:val="20"/>
                <w:lang w:val="kk-KZ"/>
              </w:rPr>
              <w:t>Пәннің  мақсаты:</w:t>
            </w:r>
            <w:r w:rsidR="003E68AD" w:rsidRPr="00BF49FC">
              <w:rPr>
                <w:rFonts w:ascii="Times New Roman" w:hAnsi="Times New Roman" w:cs="Times New Roman"/>
                <w:sz w:val="20"/>
                <w:szCs w:val="20"/>
                <w:lang w:val="kk-KZ"/>
              </w:rPr>
              <w:t xml:space="preserve"> докторанттардың экспериментті жүргізу және өңдеу үшін қажетті білім, білік және дағдылар кешенін алуы.</w:t>
            </w:r>
          </w:p>
          <w:p w:rsidR="003E68AD" w:rsidRPr="00BF49FC" w:rsidRDefault="003E68AD"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Пәнге берілетін қысқаша мазмұны: </w:t>
            </w:r>
            <w:r w:rsidR="00B40D22" w:rsidRPr="00BF49FC">
              <w:rPr>
                <w:rFonts w:ascii="Times New Roman" w:hAnsi="Times New Roman" w:cs="Times New Roman"/>
                <w:sz w:val="20"/>
                <w:szCs w:val="20"/>
                <w:lang w:val="kk-KZ"/>
              </w:rPr>
              <w:t xml:space="preserve"> Пәнді оқу келесі міндеттерді орындауды көздейді: ұжымдық іс-әрекетпен келісілетін жеке шығармашылық ретінде ҒЗЖ қағидаларымен танысу, докторанттардың зерттеу әдістемесінің тиімділігін бағалау үшін өлшемдер жүйесін қалыптастыру, ғылыми қоғамдастықта мазмұндық коммуникация дағдыларын бекіту және жетілдіру.</w:t>
            </w:r>
          </w:p>
          <w:p w:rsidR="00D13CCA" w:rsidRDefault="003E68AD"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Күтілетін нәтижелер: </w:t>
            </w:r>
            <w:r w:rsidR="00B40D22" w:rsidRPr="00BF49FC">
              <w:rPr>
                <w:rFonts w:ascii="Times New Roman" w:hAnsi="Times New Roman" w:cs="Times New Roman"/>
                <w:sz w:val="20"/>
                <w:szCs w:val="20"/>
                <w:lang w:val="kk-KZ"/>
              </w:rPr>
              <w:t xml:space="preserve"> </w:t>
            </w:r>
            <w:r w:rsidR="002E6587" w:rsidRPr="00BF49FC">
              <w:rPr>
                <w:rFonts w:ascii="Times New Roman" w:hAnsi="Times New Roman" w:cs="Times New Roman"/>
                <w:sz w:val="20"/>
                <w:szCs w:val="20"/>
                <w:lang w:val="kk-KZ"/>
              </w:rPr>
              <w:t xml:space="preserve"> </w:t>
            </w:r>
          </w:p>
          <w:p w:rsidR="002E6587" w:rsidRPr="00BF49FC"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ОН3 - Биологиялық зерттеу әдістерін түсіндіру, әртүрлі бағдарламаларды қолдана отырып математикалық есептеулер арқылы тәжірибе құру кезінде алынған эксперименттік мәліметтерді талдау.</w:t>
            </w:r>
          </w:p>
          <w:p w:rsidR="002E6587" w:rsidRPr="00BF49FC"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ОН4 - Тірі организмдердегі физиологиялық және биохимиялық процестердің механизмдерін, олардың барысы мен ұйымның барлық құрылымдық деңгейлеріндегі реттелуін талдаңыз.</w:t>
            </w:r>
          </w:p>
          <w:p w:rsidR="002E6587" w:rsidRPr="00BF49FC"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ОН5 - Биологияны оқытудың инновациялық технологияларын қолдана отырып, оқу-әдістемелік кешен құру.</w:t>
            </w:r>
          </w:p>
          <w:p w:rsidR="002E6587" w:rsidRPr="00BF49FC"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ОН6 - Заманауи ғылыми жетістіктерді сыни тұрғыдан талдау, ғылыми-зерттеу қызметінің әдіснамасын меңгеру, тиісті коммуникациялық құралдарды пайдалана отырып, академиялық, сараптамалық және кәсіби ортада жарияланымдар мен баяндамалар түрінде өз зерттеулерінің нәтижелерін ұсыну.</w:t>
            </w:r>
          </w:p>
          <w:p w:rsidR="000D63CC" w:rsidRPr="00BF49FC" w:rsidRDefault="000D63CC" w:rsidP="00682044">
            <w:pPr>
              <w:jc w:val="both"/>
              <w:rPr>
                <w:rFonts w:ascii="Times New Roman" w:hAnsi="Times New Roman" w:cs="Times New Roman"/>
                <w:b/>
                <w:sz w:val="20"/>
                <w:szCs w:val="20"/>
                <w:lang w:val="kk-KZ"/>
              </w:rPr>
            </w:pPr>
          </w:p>
        </w:tc>
        <w:tc>
          <w:tcPr>
            <w:tcW w:w="340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lastRenderedPageBreak/>
              <w:t>Код модуля</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ТМ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rPr>
              <w:t xml:space="preserve"> </w:t>
            </w:r>
            <w:r w:rsidRPr="007F080E">
              <w:rPr>
                <w:rFonts w:ascii="Times New Roman" w:hAnsi="Times New Roman" w:cs="Times New Roman"/>
                <w:bCs/>
                <w:sz w:val="20"/>
                <w:szCs w:val="20"/>
                <w:lang w:val="kk-KZ"/>
              </w:rPr>
              <w:t>Технологии и методологии</w:t>
            </w:r>
            <w:r w:rsidRPr="007F080E">
              <w:rPr>
                <w:rFonts w:ascii="Times New Roman" w:hAnsi="Times New Roman" w:cs="Times New Roman"/>
                <w:sz w:val="20"/>
                <w:szCs w:val="20"/>
                <w:lang w:val="kk-KZ"/>
              </w:rPr>
              <w:t xml:space="preserve"> </w:t>
            </w:r>
          </w:p>
          <w:p w:rsidR="005137F5" w:rsidRPr="00BF49FC" w:rsidRDefault="005137F5"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lastRenderedPageBreak/>
              <w:t>Шифр дисциплины:</w:t>
            </w:r>
            <w:r w:rsidRPr="00BF49FC">
              <w:rPr>
                <w:rFonts w:ascii="Times New Roman" w:hAnsi="Times New Roman" w:cs="Times New Roman"/>
                <w:sz w:val="20"/>
                <w:szCs w:val="20"/>
              </w:rPr>
              <w:t xml:space="preserve"> </w:t>
            </w:r>
            <w:r w:rsidR="00730056" w:rsidRPr="00BF49FC">
              <w:rPr>
                <w:rFonts w:ascii="Times New Roman" w:hAnsi="Times New Roman" w:cs="Times New Roman"/>
                <w:sz w:val="20"/>
                <w:szCs w:val="20"/>
                <w:lang w:val="kk-KZ"/>
              </w:rPr>
              <w:t>МНИ</w:t>
            </w:r>
            <w:r w:rsidRPr="00BF49FC">
              <w:rPr>
                <w:rFonts w:ascii="Times New Roman" w:hAnsi="Times New Roman" w:cs="Times New Roman"/>
                <w:sz w:val="20"/>
                <w:szCs w:val="20"/>
                <w:lang w:val="kk-KZ"/>
              </w:rPr>
              <w:t xml:space="preserve"> 120</w:t>
            </w:r>
            <w:r w:rsidR="00730056" w:rsidRPr="00BF49FC">
              <w:rPr>
                <w:rFonts w:ascii="Times New Roman" w:hAnsi="Times New Roman" w:cs="Times New Roman"/>
                <w:sz w:val="20"/>
                <w:szCs w:val="20"/>
                <w:lang w:val="kk-KZ"/>
              </w:rPr>
              <w:t>2</w:t>
            </w:r>
          </w:p>
          <w:p w:rsidR="005137F5" w:rsidRPr="00BF49FC" w:rsidRDefault="005137F5" w:rsidP="00682044">
            <w:pPr>
              <w:jc w:val="both"/>
              <w:rPr>
                <w:rFonts w:ascii="Times New Roman" w:hAnsi="Times New Roman" w:cs="Times New Roman"/>
                <w:b/>
                <w:sz w:val="20"/>
                <w:szCs w:val="20"/>
              </w:rPr>
            </w:pPr>
            <w:r w:rsidRPr="00BF49FC">
              <w:rPr>
                <w:rFonts w:ascii="Times New Roman" w:hAnsi="Times New Roman" w:cs="Times New Roman"/>
                <w:b/>
                <w:sz w:val="20"/>
                <w:szCs w:val="20"/>
              </w:rPr>
              <w:t xml:space="preserve">Название дисциплины: </w:t>
            </w:r>
          </w:p>
          <w:p w:rsidR="005137F5" w:rsidRPr="00BF49FC" w:rsidRDefault="0073005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Методы научных исследований</w:t>
            </w:r>
          </w:p>
          <w:p w:rsidR="005137F5" w:rsidRPr="00BF49FC" w:rsidRDefault="005137F5"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 xml:space="preserve">: </w:t>
            </w:r>
            <w:r w:rsidRPr="00BF49FC">
              <w:rPr>
                <w:rFonts w:ascii="Times New Roman" w:hAnsi="Times New Roman" w:cs="Times New Roman"/>
                <w:sz w:val="20"/>
                <w:szCs w:val="20"/>
              </w:rPr>
              <w:t xml:space="preserve"> История и философия науки</w:t>
            </w:r>
          </w:p>
          <w:p w:rsidR="005137F5" w:rsidRPr="00BF49FC" w:rsidRDefault="005137F5" w:rsidP="00682044">
            <w:pPr>
              <w:jc w:val="both"/>
              <w:rPr>
                <w:rFonts w:ascii="Times New Roman" w:hAnsi="Times New Roman" w:cs="Times New Roman"/>
                <w:sz w:val="20"/>
                <w:szCs w:val="20"/>
                <w:lang w:val="kk-KZ"/>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 xml:space="preserve">Написание и защита докторской диссертации </w:t>
            </w:r>
          </w:p>
          <w:p w:rsidR="000D63CC" w:rsidRPr="00BF49FC" w:rsidRDefault="005137F5"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Цель изучения:</w:t>
            </w:r>
            <w:r w:rsidR="00730056" w:rsidRPr="00BF49FC">
              <w:rPr>
                <w:rFonts w:ascii="Times New Roman" w:hAnsi="Times New Roman" w:cs="Times New Roman"/>
                <w:sz w:val="20"/>
                <w:szCs w:val="20"/>
              </w:rPr>
              <w:t xml:space="preserve"> </w:t>
            </w:r>
            <w:proofErr w:type="spellStart"/>
            <w:r w:rsidR="00730056" w:rsidRPr="00BF49FC">
              <w:rPr>
                <w:rFonts w:ascii="Times New Roman" w:hAnsi="Times New Roman" w:cs="Times New Roman"/>
                <w:sz w:val="20"/>
                <w:szCs w:val="20"/>
              </w:rPr>
              <w:t>получени</w:t>
            </w:r>
            <w:proofErr w:type="spellEnd"/>
            <w:r w:rsidR="00730056" w:rsidRPr="00BF49FC">
              <w:rPr>
                <w:rFonts w:ascii="Times New Roman" w:hAnsi="Times New Roman" w:cs="Times New Roman"/>
                <w:sz w:val="20"/>
                <w:szCs w:val="20"/>
                <w:lang w:val="kk-KZ"/>
              </w:rPr>
              <w:t>е</w:t>
            </w:r>
            <w:r w:rsidR="00730056" w:rsidRPr="00BF49FC">
              <w:rPr>
                <w:rFonts w:ascii="Times New Roman" w:hAnsi="Times New Roman" w:cs="Times New Roman"/>
                <w:sz w:val="20"/>
                <w:szCs w:val="20"/>
              </w:rPr>
              <w:t xml:space="preserve"> докторантами комплекса знаний, умений и навыков, необходимых для проведения и обработки эксперимента.</w:t>
            </w:r>
          </w:p>
          <w:p w:rsidR="00730056" w:rsidRPr="00BF49FC" w:rsidRDefault="00730056"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Краткое содержание основных</w:t>
            </w:r>
            <w:r w:rsidRPr="00BF49FC">
              <w:rPr>
                <w:rFonts w:ascii="Times New Roman" w:hAnsi="Times New Roman" w:cs="Times New Roman"/>
                <w:sz w:val="20"/>
                <w:szCs w:val="20"/>
              </w:rPr>
              <w:t xml:space="preserve"> </w:t>
            </w:r>
            <w:r w:rsidRPr="00BF49FC">
              <w:rPr>
                <w:rFonts w:ascii="Times New Roman" w:hAnsi="Times New Roman" w:cs="Times New Roman"/>
                <w:b/>
                <w:sz w:val="20"/>
                <w:szCs w:val="20"/>
              </w:rPr>
              <w:t>разделов</w:t>
            </w:r>
            <w:r w:rsidRPr="00BF49FC">
              <w:rPr>
                <w:rFonts w:ascii="Times New Roman" w:hAnsi="Times New Roman" w:cs="Times New Roman"/>
                <w:sz w:val="20"/>
                <w:szCs w:val="20"/>
              </w:rPr>
              <w:t>:</w:t>
            </w:r>
            <w:r w:rsidR="003E68AD" w:rsidRPr="00BF49FC">
              <w:rPr>
                <w:rFonts w:ascii="Times New Roman" w:hAnsi="Times New Roman" w:cs="Times New Roman"/>
                <w:sz w:val="20"/>
                <w:szCs w:val="20"/>
              </w:rPr>
              <w:t xml:space="preserve"> </w:t>
            </w:r>
            <w:r w:rsidR="00B40D22" w:rsidRPr="00BF49FC">
              <w:rPr>
                <w:rFonts w:ascii="Times New Roman" w:hAnsi="Times New Roman" w:cs="Times New Roman"/>
                <w:sz w:val="20"/>
                <w:szCs w:val="20"/>
              </w:rPr>
              <w:t xml:space="preserve"> Рассматривает мировые тенденции в развитии высшего профессионального образования; педагогические концепции и образовательные стратегии международных организаций (ООН, ОБСЕ и др.), методы разработки научно-методических комплексов; методологии разработки научно-методической продукции, учебно-методические комплексы, авторские курсы в рамках подготовки </w:t>
            </w:r>
            <w:proofErr w:type="spellStart"/>
            <w:r w:rsidR="00B40D22" w:rsidRPr="00BF49FC">
              <w:rPr>
                <w:rFonts w:ascii="Times New Roman" w:hAnsi="Times New Roman" w:cs="Times New Roman"/>
                <w:sz w:val="20"/>
                <w:szCs w:val="20"/>
              </w:rPr>
              <w:t>полиязычных</w:t>
            </w:r>
            <w:proofErr w:type="spellEnd"/>
            <w:r w:rsidR="00B40D22" w:rsidRPr="00BF49FC">
              <w:rPr>
                <w:rFonts w:ascii="Times New Roman" w:hAnsi="Times New Roman" w:cs="Times New Roman"/>
                <w:sz w:val="20"/>
                <w:szCs w:val="20"/>
              </w:rPr>
              <w:t xml:space="preserve"> кадров.</w:t>
            </w:r>
          </w:p>
          <w:p w:rsidR="00D13CCA" w:rsidRDefault="003E68AD" w:rsidP="00682044">
            <w:pPr>
              <w:jc w:val="both"/>
              <w:rPr>
                <w:rFonts w:ascii="Times New Roman" w:eastAsia="Times New Roman" w:hAnsi="Times New Roman" w:cs="Times New Roman"/>
                <w:sz w:val="20"/>
                <w:szCs w:val="20"/>
                <w:lang w:val="kk-KZ" w:eastAsia="ru-RU"/>
              </w:rPr>
            </w:pPr>
            <w:r w:rsidRPr="00BF49FC">
              <w:rPr>
                <w:rFonts w:ascii="Times New Roman" w:hAnsi="Times New Roman" w:cs="Times New Roman"/>
                <w:b/>
                <w:sz w:val="20"/>
                <w:szCs w:val="20"/>
              </w:rPr>
              <w:t>Ожидаемые результаты:</w:t>
            </w:r>
            <w:r w:rsidRPr="00BF49FC">
              <w:rPr>
                <w:rFonts w:ascii="Times New Roman" w:hAnsi="Times New Roman" w:cs="Times New Roman"/>
                <w:sz w:val="20"/>
                <w:szCs w:val="20"/>
              </w:rPr>
              <w:t xml:space="preserve"> </w:t>
            </w:r>
            <w:r w:rsidR="00B40D22" w:rsidRPr="00BF49FC">
              <w:rPr>
                <w:rFonts w:ascii="Times New Roman" w:eastAsia="Times New Roman" w:hAnsi="Times New Roman" w:cs="Times New Roman"/>
                <w:sz w:val="20"/>
                <w:szCs w:val="20"/>
                <w:lang w:val="kk-KZ" w:eastAsia="ru-RU"/>
              </w:rPr>
              <w:t xml:space="preserve">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РО3</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Интерпретировать методы биологических исследований, анализировать экспериментальные данные, полученные при постановке опыта путем математических вычислений с использованием различных программ.</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РО4</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Анализировать механизмы физиолого-биохимических процессов в живых организмах, их протекания и регуляции на всех структурных уровнях организации.</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РО5</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Разрабатывать учебно-медодический комплекс с применением инновационных технологии преподавания биологии.</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РО6</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Критически анализировать современные научные достижения, владеет методологией научно-исследовательской деятельности, представлять результаты своих исследований в виде публикаций и докладов в академической, экспертной и профессиональной среде с использованием соответствующих коммуникационных средств.</w:t>
            </w:r>
          </w:p>
          <w:p w:rsidR="003E68AD" w:rsidRPr="00BF49FC" w:rsidRDefault="003E68AD" w:rsidP="00682044">
            <w:pPr>
              <w:jc w:val="both"/>
              <w:rPr>
                <w:rFonts w:ascii="Times New Roman" w:hAnsi="Times New Roman" w:cs="Times New Roman"/>
                <w:b/>
                <w:sz w:val="20"/>
                <w:szCs w:val="20"/>
                <w:lang w:val="kk-KZ"/>
              </w:rPr>
            </w:pPr>
          </w:p>
        </w:tc>
        <w:tc>
          <w:tcPr>
            <w:tcW w:w="2693"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lastRenderedPageBreak/>
              <w:t xml:space="preserve">Module code </w:t>
            </w:r>
            <w:r w:rsidRPr="007F080E">
              <w:rPr>
                <w:rFonts w:ascii="Times New Roman" w:hAnsi="Times New Roman" w:cs="Times New Roman"/>
                <w:sz w:val="20"/>
                <w:szCs w:val="20"/>
                <w:lang w:val="en-US"/>
              </w:rPr>
              <w:t xml:space="preserve"> </w:t>
            </w:r>
            <w:r w:rsidRPr="007F080E">
              <w:rPr>
                <w:rFonts w:ascii="Times New Roman" w:hAnsi="Times New Roman" w:cs="Times New Roman"/>
                <w:sz w:val="20"/>
                <w:szCs w:val="20"/>
                <w:lang w:val="kk-KZ"/>
              </w:rPr>
              <w:t>TM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Module name:</w:t>
            </w:r>
            <w:r w:rsidRPr="007F080E">
              <w:rPr>
                <w:rFonts w:ascii="Times New Roman" w:hAnsi="Times New Roman" w:cs="Times New Roman"/>
                <w:b/>
                <w:sz w:val="20"/>
                <w:szCs w:val="20"/>
                <w:lang w:val="kk-KZ"/>
              </w:rPr>
              <w:t xml:space="preserve"> </w:t>
            </w:r>
            <w:r w:rsidRPr="007F080E">
              <w:rPr>
                <w:rFonts w:ascii="Times New Roman" w:hAnsi="Times New Roman" w:cs="Times New Roman"/>
                <w:sz w:val="20"/>
                <w:szCs w:val="20"/>
                <w:lang w:val="en-US"/>
              </w:rPr>
              <w:t xml:space="preserve"> </w:t>
            </w:r>
            <w:r w:rsidRPr="007F080E">
              <w:rPr>
                <w:rFonts w:ascii="Times New Roman" w:hAnsi="Times New Roman" w:cs="Times New Roman"/>
                <w:sz w:val="20"/>
                <w:szCs w:val="20"/>
                <w:lang w:val="kk-KZ"/>
              </w:rPr>
              <w:t>Technologies and Methodologies</w:t>
            </w:r>
          </w:p>
          <w:p w:rsidR="00BA698D" w:rsidRPr="00BF49FC" w:rsidRDefault="00BA698D"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lastRenderedPageBreak/>
              <w:t>Code of discipline:</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lang w:val="kk-KZ"/>
              </w:rPr>
              <w:t>MSR 1202</w:t>
            </w:r>
          </w:p>
          <w:p w:rsidR="00BA698D" w:rsidRPr="00BF49FC" w:rsidRDefault="00BA698D"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xml:space="preserve">  Methods of scientific research</w:t>
            </w:r>
          </w:p>
          <w:p w:rsidR="000D63CC" w:rsidRPr="00BF49FC" w:rsidRDefault="00BA698D"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en-US"/>
              </w:rPr>
              <w:t xml:space="preserve"> </w:t>
            </w: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xml:space="preserve"> History and philosophy of science</w:t>
            </w:r>
          </w:p>
          <w:p w:rsidR="00BA698D" w:rsidRPr="00BF49FC" w:rsidRDefault="00BA698D"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Post-requirements: </w:t>
            </w:r>
            <w:r w:rsidRPr="00BF49FC">
              <w:rPr>
                <w:rFonts w:ascii="Times New Roman" w:hAnsi="Times New Roman" w:cs="Times New Roman"/>
                <w:sz w:val="20"/>
                <w:szCs w:val="20"/>
                <w:lang w:val="kk-KZ"/>
              </w:rPr>
              <w:t>Writing and defending a doctoral dissertation</w:t>
            </w:r>
          </w:p>
          <w:p w:rsidR="00BA698D" w:rsidRPr="00BF49FC" w:rsidRDefault="00BA698D"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The purpose of the study: </w:t>
            </w:r>
            <w:r w:rsidRPr="00BF49FC">
              <w:rPr>
                <w:rFonts w:ascii="Times New Roman" w:hAnsi="Times New Roman" w:cs="Times New Roman"/>
                <w:sz w:val="20"/>
                <w:szCs w:val="20"/>
                <w:lang w:val="kk-KZ"/>
              </w:rPr>
              <w:t>obtaining by doctoral students a set of knowledge, skills and abilities necessary for conducting and processing the experiment.</w:t>
            </w:r>
          </w:p>
          <w:p w:rsidR="00BA698D" w:rsidRPr="00BF49FC" w:rsidRDefault="00BA698D"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Summary of the main sections: </w:t>
            </w:r>
            <w:r w:rsidR="00B40D22" w:rsidRPr="00BF49FC">
              <w:rPr>
                <w:rFonts w:ascii="Times New Roman" w:hAnsi="Times New Roman" w:cs="Times New Roman"/>
                <w:sz w:val="20"/>
                <w:szCs w:val="20"/>
                <w:lang w:val="en-US"/>
              </w:rPr>
              <w:t xml:space="preserve"> Examines the methods of scientific research, various levels of scientific knowledge. It includes the stages of research, recommendations for choosing the research direction, setting a scientific problem, conducting theoretical and experimental research, and recommendations for formatting the results of research work.</w:t>
            </w:r>
          </w:p>
          <w:p w:rsidR="000172B1" w:rsidRPr="00BF49FC" w:rsidRDefault="009A2EC1" w:rsidP="00682044">
            <w:pPr>
              <w:jc w:val="both"/>
              <w:rPr>
                <w:rFonts w:ascii="Times New Roman" w:eastAsia="Times New Roman" w:hAnsi="Times New Roman" w:cs="Times New Roman"/>
                <w:color w:val="000000"/>
                <w:sz w:val="20"/>
                <w:szCs w:val="20"/>
                <w:lang w:val="kk-KZ" w:eastAsia="ru-RU"/>
              </w:rPr>
            </w:pPr>
            <w:r w:rsidRPr="00BF49FC">
              <w:rPr>
                <w:rFonts w:ascii="Times New Roman" w:hAnsi="Times New Roman" w:cs="Times New Roman"/>
                <w:b/>
                <w:sz w:val="20"/>
                <w:szCs w:val="20"/>
                <w:lang w:val="kk-KZ"/>
              </w:rPr>
              <w:t xml:space="preserve">Expected results: </w:t>
            </w:r>
            <w:r w:rsidR="00B40D22" w:rsidRPr="00BF49FC">
              <w:rPr>
                <w:rFonts w:ascii="Times New Roman" w:eastAsia="Times New Roman" w:hAnsi="Times New Roman" w:cs="Times New Roman"/>
                <w:color w:val="000000"/>
                <w:sz w:val="20"/>
                <w:szCs w:val="20"/>
                <w:lang w:val="en-US" w:eastAsia="ru-RU"/>
              </w:rPr>
              <w:t xml:space="preserve"> </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3</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Interpret the methods of biological </w:t>
            </w:r>
            <w:proofErr w:type="gramStart"/>
            <w:r w:rsidRPr="00BF49FC">
              <w:rPr>
                <w:rFonts w:ascii="Times New Roman" w:hAnsi="Times New Roman" w:cs="Times New Roman"/>
                <w:sz w:val="20"/>
                <w:szCs w:val="20"/>
                <w:lang w:val="kk-KZ"/>
              </w:rPr>
              <w:t>research,</w:t>
            </w:r>
            <w:proofErr w:type="gramEnd"/>
            <w:r w:rsidRPr="00BF49FC">
              <w:rPr>
                <w:rFonts w:ascii="Times New Roman" w:hAnsi="Times New Roman" w:cs="Times New Roman"/>
                <w:sz w:val="20"/>
                <w:szCs w:val="20"/>
                <w:lang w:val="kk-KZ"/>
              </w:rPr>
              <w:t xml:space="preserve"> analyze the experimental data obtained in the formulation of the experiment by means of mathematical calculations using various programs.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4</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Analyze the mechanisms of physiological and biochemical processes in living organisms, their course and regulation at all structural levels of the organization.</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5</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To develop an educational and medical complex using innovative technologies for teaching biology.</w:t>
            </w:r>
          </w:p>
          <w:p w:rsidR="009A2EC1" w:rsidRPr="00D13CCA"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6</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Critically analyze modern scientific achievements, master the methodology of research activities, </w:t>
            </w:r>
            <w:proofErr w:type="gramStart"/>
            <w:r w:rsidRPr="00BF49FC">
              <w:rPr>
                <w:rFonts w:ascii="Times New Roman" w:hAnsi="Times New Roman" w:cs="Times New Roman"/>
                <w:sz w:val="20"/>
                <w:szCs w:val="20"/>
                <w:lang w:val="kk-KZ"/>
              </w:rPr>
              <w:t>present</w:t>
            </w:r>
            <w:proofErr w:type="gramEnd"/>
            <w:r w:rsidRPr="00BF49FC">
              <w:rPr>
                <w:rFonts w:ascii="Times New Roman" w:hAnsi="Times New Roman" w:cs="Times New Roman"/>
                <w:sz w:val="20"/>
                <w:szCs w:val="20"/>
                <w:lang w:val="kk-KZ"/>
              </w:rPr>
              <w:t xml:space="preserve"> the results of their research in the form of publications and reports in an academic, expert and professional environment using appropriate communication means.</w:t>
            </w:r>
          </w:p>
        </w:tc>
      </w:tr>
      <w:tr w:rsidR="00206C57" w:rsidRPr="00E625CC" w:rsidTr="005E14CE">
        <w:tc>
          <w:tcPr>
            <w:tcW w:w="365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lastRenderedPageBreak/>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ТӘ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Технологиялар мен әдіснамалар</w:t>
            </w:r>
          </w:p>
          <w:p w:rsidR="00206C57" w:rsidRPr="00BF49FC" w:rsidRDefault="00206C57" w:rsidP="00682044">
            <w:pPr>
              <w:jc w:val="both"/>
              <w:rPr>
                <w:rFonts w:ascii="Times New Roman" w:hAnsi="Times New Roman" w:cs="Times New Roman"/>
                <w:sz w:val="20"/>
                <w:szCs w:val="20"/>
                <w:lang w:val="kk-KZ"/>
              </w:rPr>
            </w:pPr>
            <w:r w:rsidRPr="00691CAA">
              <w:rPr>
                <w:rFonts w:ascii="Times New Roman" w:hAnsi="Times New Roman" w:cs="Times New Roman"/>
                <w:b/>
                <w:sz w:val="20"/>
                <w:szCs w:val="20"/>
                <w:lang w:val="kk-KZ"/>
              </w:rPr>
              <w:lastRenderedPageBreak/>
              <w:t>Пәннің шифры</w:t>
            </w:r>
            <w:r w:rsidRPr="00691CAA">
              <w:rPr>
                <w:rFonts w:ascii="Times New Roman" w:hAnsi="Times New Roman" w:cs="Times New Roman"/>
                <w:sz w:val="20"/>
                <w:szCs w:val="20"/>
                <w:lang w:val="kk-KZ"/>
              </w:rPr>
              <w:t xml:space="preserve">:  :   </w:t>
            </w:r>
            <w:r w:rsidR="00DC779C" w:rsidRPr="00691CAA">
              <w:rPr>
                <w:rFonts w:ascii="Times New Roman" w:hAnsi="Times New Roman" w:cs="Times New Roman"/>
                <w:sz w:val="20"/>
                <w:szCs w:val="20"/>
                <w:lang w:val="kk-KZ"/>
              </w:rPr>
              <w:t xml:space="preserve"> ӨКБ1302</w:t>
            </w:r>
          </w:p>
          <w:p w:rsidR="00206C57" w:rsidRPr="00691CAA" w:rsidRDefault="00206C57" w:rsidP="00682044">
            <w:pPr>
              <w:pStyle w:val="TableParagraph"/>
              <w:spacing w:before="49"/>
              <w:ind w:right="158"/>
              <w:jc w:val="both"/>
              <w:rPr>
                <w:sz w:val="20"/>
                <w:szCs w:val="20"/>
              </w:rPr>
            </w:pPr>
            <w:r w:rsidRPr="00BF49FC">
              <w:rPr>
                <w:b/>
                <w:sz w:val="20"/>
                <w:szCs w:val="20"/>
              </w:rPr>
              <w:t>Пән атауы</w:t>
            </w:r>
            <w:r w:rsidRPr="00BF49FC">
              <w:rPr>
                <w:sz w:val="20"/>
                <w:szCs w:val="20"/>
              </w:rPr>
              <w:t xml:space="preserve">:  </w:t>
            </w:r>
            <w:r w:rsidR="00E43FB3" w:rsidRPr="00BF49FC">
              <w:rPr>
                <w:sz w:val="20"/>
                <w:szCs w:val="20"/>
              </w:rPr>
              <w:t xml:space="preserve"> Өсімдіктердің клеткалық биотехнологиясы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Пререквизиттері</w:t>
            </w:r>
            <w:r w:rsidRPr="00BF49FC">
              <w:rPr>
                <w:rFonts w:ascii="Times New Roman" w:hAnsi="Times New Roman" w:cs="Times New Roman"/>
                <w:sz w:val="20"/>
                <w:szCs w:val="20"/>
                <w:lang w:val="kk-KZ"/>
              </w:rPr>
              <w:t xml:space="preserve">:  Ғылым тарихы мен философиясы/ </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Постреквизиттер</w:t>
            </w:r>
            <w:r w:rsidRPr="00BF49FC">
              <w:rPr>
                <w:rFonts w:ascii="Times New Roman" w:hAnsi="Times New Roman" w:cs="Times New Roman"/>
                <w:sz w:val="20"/>
                <w:szCs w:val="20"/>
                <w:lang w:val="kk-KZ"/>
              </w:rPr>
              <w:t>і: Диссертация жұмысын жазу</w:t>
            </w:r>
          </w:p>
          <w:p w:rsidR="00206C57" w:rsidRPr="00BF49FC" w:rsidRDefault="00206C57" w:rsidP="00682044">
            <w:pPr>
              <w:autoSpaceDE w:val="0"/>
              <w:autoSpaceDN w:val="0"/>
              <w:adjustRightInd w:val="0"/>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Курсты оқытудың мақсаты</w:t>
            </w:r>
            <w:r w:rsidRPr="00BF49FC">
              <w:rPr>
                <w:rFonts w:ascii="Times New Roman" w:hAnsi="Times New Roman" w:cs="Times New Roman"/>
                <w:sz w:val="20"/>
                <w:szCs w:val="20"/>
                <w:lang w:val="kk-KZ"/>
              </w:rPr>
              <w:t xml:space="preserve">:  </w:t>
            </w:r>
            <w:r w:rsidR="00EB7005" w:rsidRPr="00BF49FC">
              <w:rPr>
                <w:rFonts w:ascii="Times New Roman" w:hAnsi="Times New Roman" w:cs="Times New Roman"/>
                <w:sz w:val="20"/>
                <w:szCs w:val="20"/>
                <w:lang w:val="kk-KZ"/>
              </w:rPr>
              <w:t xml:space="preserve"> клеткалық биотехнология салаларының даму үрдісін айқындай отырып, білімгерлерді осы бағыттағы ғылыми және практикалық жаңалықтармен, заманауи технологиялармен, өндіріс саласындағы жаппай қолданысқа ие болу мүмкіндіктер мен перспективаларын жан-жақты таныстыру. Клеткалық биотехнология саласының іргелі биология ғылымының басқа да қолданбалы салаларымен, яғни генетика, молекулалық биологияның, биофизика, биохимия, геномика, протеомика, иммунология, биоинформатикамен өзара тығыз байланысын көрсету.</w:t>
            </w:r>
          </w:p>
          <w:p w:rsidR="005A4401" w:rsidRPr="00BF49FC" w:rsidRDefault="00206C57" w:rsidP="00682044">
            <w:pPr>
              <w:jc w:val="both"/>
              <w:rPr>
                <w:rFonts w:ascii="Times New Roman" w:hAnsi="Times New Roman" w:cs="Times New Roman"/>
                <w:color w:val="000000"/>
                <w:sz w:val="20"/>
                <w:szCs w:val="20"/>
                <w:lang w:val="kk-KZ"/>
              </w:rPr>
            </w:pPr>
            <w:r w:rsidRPr="00BF49FC">
              <w:rPr>
                <w:rFonts w:ascii="Times New Roman" w:hAnsi="Times New Roman" w:cs="Times New Roman"/>
                <w:b/>
                <w:sz w:val="20"/>
                <w:szCs w:val="20"/>
                <w:lang w:val="kk-KZ"/>
              </w:rPr>
              <w:t>Пәнге берілген қысқаша сипаттама:</w:t>
            </w:r>
            <w:r w:rsidRPr="00BF49FC">
              <w:rPr>
                <w:rFonts w:ascii="Times New Roman" w:hAnsi="Times New Roman" w:cs="Times New Roman"/>
                <w:sz w:val="20"/>
                <w:szCs w:val="20"/>
                <w:lang w:val="kk-KZ"/>
              </w:rPr>
              <w:t xml:space="preserve">  </w:t>
            </w:r>
            <w:r w:rsidR="00E43FB3" w:rsidRPr="00BF49FC">
              <w:rPr>
                <w:rFonts w:ascii="Times New Roman" w:hAnsi="Times New Roman" w:cs="Times New Roman"/>
                <w:sz w:val="20"/>
                <w:szCs w:val="20"/>
                <w:lang w:val="kk-KZ"/>
              </w:rPr>
              <w:t xml:space="preserve"> </w:t>
            </w:r>
            <w:r w:rsidR="00B40D22" w:rsidRPr="00BF49FC">
              <w:rPr>
                <w:rFonts w:ascii="Times New Roman" w:hAnsi="Times New Roman" w:cs="Times New Roman"/>
                <w:color w:val="000000"/>
                <w:sz w:val="20"/>
                <w:szCs w:val="20"/>
                <w:lang w:val="kk-KZ"/>
              </w:rPr>
              <w:t xml:space="preserve"> Бүгінгі таңдағы клеткалық биотехнология салаларының даму тарихын, даму үрдістерін, клеткалық биотехнологияның ғылыми және практикалық жаңалықтарын, заманауи технологияларын, өндіріс саласындағы жаппай қолданысқа ие болу мүмкіндіктері мен перспективаларын зерделейді. Осы саланың қолдану бағыттарын:  клеткалық, гендік, хромосомалық инженерия, медициналық  биотехнология, ауылшаруашылық биотехнология, тағамдық биотехнология, биоэнергетика, экологиялық биотехнология салаларымен тығыз байланысын қарастырып пән аралық байланыс қалыптастырады.</w:t>
            </w:r>
          </w:p>
          <w:p w:rsidR="002E6587" w:rsidRPr="00BF49FC" w:rsidRDefault="00B40D22"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Күтілетін нәтижелер: </w:t>
            </w:r>
            <w:r w:rsidRPr="00BF49FC">
              <w:rPr>
                <w:rFonts w:ascii="Times New Roman" w:hAnsi="Times New Roman" w:cs="Times New Roman"/>
                <w:sz w:val="20"/>
                <w:szCs w:val="20"/>
                <w:lang w:val="kk-KZ"/>
              </w:rPr>
              <w:t xml:space="preserve">  </w:t>
            </w:r>
          </w:p>
          <w:p w:rsidR="002E6587" w:rsidRPr="00BF49FC" w:rsidRDefault="002E658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ОН2 - Клеткалық биотехнология саласындағы зерттеулердің негізгі принциптері мен әдістерін игереді, зерттеу жұмыстары бойынша алынған мәліметтерді өңдейді және ғылыми жобаларды жоспарлауға машықтанады.</w:t>
            </w:r>
          </w:p>
          <w:p w:rsidR="004F6D40" w:rsidRPr="00BF49FC" w:rsidRDefault="00206C57" w:rsidP="00682044">
            <w:pPr>
              <w:autoSpaceDE w:val="0"/>
              <w:autoSpaceDN w:val="0"/>
              <w:adjustRightInd w:val="0"/>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Құзыреті</w:t>
            </w:r>
            <w:r w:rsidRPr="00BF49FC">
              <w:rPr>
                <w:rFonts w:ascii="Times New Roman" w:hAnsi="Times New Roman" w:cs="Times New Roman"/>
                <w:sz w:val="20"/>
                <w:szCs w:val="20"/>
                <w:lang w:val="kk-KZ"/>
              </w:rPr>
              <w:t xml:space="preserve">:  </w:t>
            </w:r>
            <w:r w:rsidR="00236956" w:rsidRPr="00BF49FC">
              <w:rPr>
                <w:rFonts w:ascii="Times New Roman" w:hAnsi="Times New Roman" w:cs="Times New Roman"/>
                <w:sz w:val="20"/>
                <w:szCs w:val="20"/>
                <w:lang w:val="kk-KZ"/>
              </w:rPr>
              <w:t xml:space="preserve"> </w:t>
            </w:r>
          </w:p>
          <w:p w:rsidR="00236956" w:rsidRPr="00BF49FC" w:rsidRDefault="00236956" w:rsidP="00682044">
            <w:pPr>
              <w:autoSpaceDE w:val="0"/>
              <w:autoSpaceDN w:val="0"/>
              <w:adjustRightInd w:val="0"/>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 клеткалық биотехнология саласындағы зерттеулердің негізгі принциптері</w:t>
            </w:r>
          </w:p>
          <w:p w:rsidR="00206C57" w:rsidRPr="00BF49FC" w:rsidRDefault="0023695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мен әдістерін игеріп, алған білімін және түсінігін көрсете білуге;</w:t>
            </w:r>
          </w:p>
        </w:tc>
        <w:tc>
          <w:tcPr>
            <w:tcW w:w="340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lastRenderedPageBreak/>
              <w:t>Код модуля</w:t>
            </w:r>
            <w:r w:rsidRPr="007F080E">
              <w:rPr>
                <w:rFonts w:ascii="Times New Roman" w:hAnsi="Times New Roman" w:cs="Times New Roman"/>
                <w:sz w:val="20"/>
                <w:szCs w:val="20"/>
              </w:rPr>
              <w:t xml:space="preserve">  ТМ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rPr>
              <w:t xml:space="preserve"> </w:t>
            </w:r>
            <w:r w:rsidRPr="007F080E">
              <w:rPr>
                <w:rFonts w:ascii="Times New Roman" w:hAnsi="Times New Roman" w:cs="Times New Roman"/>
                <w:bCs/>
                <w:sz w:val="20"/>
                <w:szCs w:val="20"/>
                <w:lang w:val="kk-KZ"/>
              </w:rPr>
              <w:t>Технологии и методологии</w:t>
            </w:r>
            <w:r w:rsidRPr="007F080E">
              <w:rPr>
                <w:rFonts w:ascii="Times New Roman" w:hAnsi="Times New Roman" w:cs="Times New Roman"/>
                <w:sz w:val="20"/>
                <w:szCs w:val="20"/>
                <w:lang w:val="kk-KZ"/>
              </w:rPr>
              <w:t xml:space="preserve">  </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lastRenderedPageBreak/>
              <w:t>Шифр дисциплины</w:t>
            </w:r>
            <w:r w:rsidRPr="00BF49FC">
              <w:rPr>
                <w:rFonts w:ascii="Times New Roman" w:hAnsi="Times New Roman" w:cs="Times New Roman"/>
                <w:sz w:val="20"/>
                <w:szCs w:val="20"/>
              </w:rPr>
              <w:t xml:space="preserve">:  </w:t>
            </w:r>
            <w:r w:rsidR="00DC779C" w:rsidRPr="00BF49FC">
              <w:rPr>
                <w:rFonts w:ascii="Times New Roman" w:hAnsi="Times New Roman" w:cs="Times New Roman"/>
                <w:sz w:val="20"/>
                <w:szCs w:val="20"/>
              </w:rPr>
              <w:t xml:space="preserve"> КБР1302</w:t>
            </w:r>
          </w:p>
          <w:p w:rsidR="00F55D3E" w:rsidRPr="00BF49FC" w:rsidRDefault="00206C57" w:rsidP="00682044">
            <w:pPr>
              <w:pStyle w:val="TableParagraph"/>
              <w:ind w:right="158"/>
              <w:jc w:val="both"/>
              <w:rPr>
                <w:sz w:val="20"/>
                <w:szCs w:val="20"/>
              </w:rPr>
            </w:pPr>
            <w:r w:rsidRPr="00BF49FC">
              <w:rPr>
                <w:b/>
                <w:sz w:val="20"/>
                <w:szCs w:val="20"/>
              </w:rPr>
              <w:t>Название дисциплины</w:t>
            </w:r>
            <w:r w:rsidRPr="00BF49FC">
              <w:rPr>
                <w:sz w:val="20"/>
                <w:szCs w:val="20"/>
              </w:rPr>
              <w:t xml:space="preserve">:  </w:t>
            </w:r>
            <w:r w:rsidR="00F55D3E" w:rsidRPr="00BF49FC">
              <w:rPr>
                <w:sz w:val="20"/>
                <w:szCs w:val="20"/>
              </w:rPr>
              <w:t>«Клеточная биотехнология растений»</w:t>
            </w:r>
          </w:p>
          <w:p w:rsidR="00F55D3E" w:rsidRPr="00BF49FC" w:rsidRDefault="00206C57" w:rsidP="00682044">
            <w:pPr>
              <w:jc w:val="both"/>
              <w:rPr>
                <w:rFonts w:ascii="Times New Roman" w:hAnsi="Times New Roman" w:cs="Times New Roman"/>
                <w:sz w:val="20"/>
                <w:szCs w:val="20"/>
                <w:lang w:val="kk-KZ"/>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sz w:val="20"/>
                <w:szCs w:val="20"/>
              </w:rPr>
              <w:t xml:space="preserve">:  </w:t>
            </w:r>
            <w:r w:rsidR="00F55D3E" w:rsidRPr="00BF49FC">
              <w:rPr>
                <w:rFonts w:ascii="Times New Roman" w:hAnsi="Times New Roman" w:cs="Times New Roman"/>
                <w:sz w:val="20"/>
                <w:szCs w:val="20"/>
              </w:rPr>
              <w:t xml:space="preserve"> История и философия науки</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sz w:val="20"/>
                <w:szCs w:val="20"/>
              </w:rPr>
              <w:t>: Написание диссертационной работы</w:t>
            </w:r>
          </w:p>
          <w:p w:rsidR="00DA6F20" w:rsidRPr="00BF49FC" w:rsidRDefault="00206C57" w:rsidP="00682044">
            <w:pPr>
              <w:jc w:val="both"/>
              <w:rPr>
                <w:rStyle w:val="a6"/>
                <w:rFonts w:ascii="Times New Roman" w:hAnsi="Times New Roman" w:cs="Times New Roman"/>
                <w:i w:val="0"/>
                <w:sz w:val="20"/>
                <w:szCs w:val="20"/>
              </w:rPr>
            </w:pPr>
            <w:r w:rsidRPr="00BF49FC">
              <w:rPr>
                <w:rFonts w:ascii="Times New Roman" w:hAnsi="Times New Roman" w:cs="Times New Roman"/>
                <w:b/>
                <w:sz w:val="20"/>
                <w:szCs w:val="20"/>
              </w:rPr>
              <w:t>Цель изучения</w:t>
            </w:r>
            <w:r w:rsidRPr="00BF49FC">
              <w:rPr>
                <w:rFonts w:ascii="Times New Roman" w:hAnsi="Times New Roman" w:cs="Times New Roman"/>
                <w:sz w:val="20"/>
                <w:szCs w:val="20"/>
              </w:rPr>
              <w:t xml:space="preserve">:  </w:t>
            </w:r>
            <w:r w:rsidR="00DA6F20" w:rsidRPr="00BF49FC">
              <w:rPr>
                <w:rStyle w:val="a5"/>
                <w:rFonts w:ascii="Times New Roman" w:hAnsi="Times New Roman" w:cs="Times New Roman"/>
                <w:sz w:val="20"/>
                <w:szCs w:val="20"/>
              </w:rPr>
              <w:t xml:space="preserve"> </w:t>
            </w:r>
            <w:r w:rsidR="00DA6F20" w:rsidRPr="00BF49FC">
              <w:rPr>
                <w:rStyle w:val="a6"/>
                <w:rFonts w:ascii="Times New Roman" w:hAnsi="Times New Roman" w:cs="Times New Roman"/>
                <w:i w:val="0"/>
                <w:sz w:val="20"/>
                <w:szCs w:val="20"/>
                <w:lang w:val="kk-KZ"/>
              </w:rPr>
              <w:t>Я</w:t>
            </w:r>
            <w:proofErr w:type="spellStart"/>
            <w:r w:rsidR="00DA6F20" w:rsidRPr="00BF49FC">
              <w:rPr>
                <w:rStyle w:val="a6"/>
                <w:rFonts w:ascii="Times New Roman" w:hAnsi="Times New Roman" w:cs="Times New Roman"/>
                <w:i w:val="0"/>
                <w:sz w:val="20"/>
                <w:szCs w:val="20"/>
              </w:rPr>
              <w:t>вляется</w:t>
            </w:r>
            <w:proofErr w:type="spellEnd"/>
            <w:r w:rsidR="00DA6F20" w:rsidRPr="00BF49FC">
              <w:rPr>
                <w:rStyle w:val="a6"/>
                <w:rFonts w:ascii="Times New Roman" w:hAnsi="Times New Roman" w:cs="Times New Roman"/>
                <w:i w:val="0"/>
                <w:sz w:val="20"/>
                <w:szCs w:val="20"/>
              </w:rPr>
              <w:t xml:space="preserve"> изучение тенденций развития отраслей клеточной биотехнологии научному и практическому развитию обучающихся в данном направлении с новинками, современными технологиями, массовыми универсальность возможностей и перспектив использования.</w:t>
            </w:r>
          </w:p>
          <w:p w:rsidR="00DA6F20" w:rsidRPr="00BF49FC" w:rsidRDefault="00DA6F20" w:rsidP="00682044">
            <w:pPr>
              <w:jc w:val="both"/>
              <w:rPr>
                <w:rStyle w:val="a6"/>
                <w:rFonts w:ascii="Times New Roman" w:hAnsi="Times New Roman" w:cs="Times New Roman"/>
                <w:i w:val="0"/>
                <w:sz w:val="20"/>
                <w:szCs w:val="20"/>
              </w:rPr>
            </w:pPr>
            <w:r w:rsidRPr="00BF49FC">
              <w:rPr>
                <w:rStyle w:val="a6"/>
                <w:rFonts w:ascii="Times New Roman" w:hAnsi="Times New Roman" w:cs="Times New Roman"/>
                <w:i w:val="0"/>
                <w:sz w:val="20"/>
                <w:szCs w:val="20"/>
              </w:rPr>
              <w:t xml:space="preserve"> Фундаментальная биология в области клеточной биотехнологии с другими прикладными областями науки, т. е. генетикой, молекулярная биология, биофизика, биохимия, </w:t>
            </w:r>
            <w:proofErr w:type="spellStart"/>
            <w:r w:rsidRPr="00BF49FC">
              <w:rPr>
                <w:rStyle w:val="a6"/>
                <w:rFonts w:ascii="Times New Roman" w:hAnsi="Times New Roman" w:cs="Times New Roman"/>
                <w:i w:val="0"/>
                <w:sz w:val="20"/>
                <w:szCs w:val="20"/>
              </w:rPr>
              <w:t>геномика</w:t>
            </w:r>
            <w:proofErr w:type="spellEnd"/>
            <w:r w:rsidRPr="00BF49FC">
              <w:rPr>
                <w:rStyle w:val="a6"/>
                <w:rFonts w:ascii="Times New Roman" w:hAnsi="Times New Roman" w:cs="Times New Roman"/>
                <w:i w:val="0"/>
                <w:sz w:val="20"/>
                <w:szCs w:val="20"/>
              </w:rPr>
              <w:t xml:space="preserve">, </w:t>
            </w:r>
            <w:proofErr w:type="spellStart"/>
            <w:r w:rsidRPr="00BF49FC">
              <w:rPr>
                <w:rStyle w:val="a6"/>
                <w:rFonts w:ascii="Times New Roman" w:hAnsi="Times New Roman" w:cs="Times New Roman"/>
                <w:i w:val="0"/>
                <w:sz w:val="20"/>
                <w:szCs w:val="20"/>
              </w:rPr>
              <w:t>протеомика</w:t>
            </w:r>
            <w:proofErr w:type="spellEnd"/>
            <w:r w:rsidRPr="00BF49FC">
              <w:rPr>
                <w:rStyle w:val="a6"/>
                <w:rFonts w:ascii="Times New Roman" w:hAnsi="Times New Roman" w:cs="Times New Roman"/>
                <w:i w:val="0"/>
                <w:sz w:val="20"/>
                <w:szCs w:val="20"/>
              </w:rPr>
              <w:t xml:space="preserve">, показать тесную взаимосвязь с иммунологией, </w:t>
            </w:r>
            <w:proofErr w:type="spellStart"/>
            <w:r w:rsidRPr="00BF49FC">
              <w:rPr>
                <w:rStyle w:val="a6"/>
                <w:rFonts w:ascii="Times New Roman" w:hAnsi="Times New Roman" w:cs="Times New Roman"/>
                <w:i w:val="0"/>
                <w:sz w:val="20"/>
                <w:szCs w:val="20"/>
              </w:rPr>
              <w:t>биоинформатикой</w:t>
            </w:r>
            <w:proofErr w:type="spellEnd"/>
            <w:r w:rsidRPr="00BF49FC">
              <w:rPr>
                <w:rStyle w:val="a6"/>
                <w:rFonts w:ascii="Times New Roman" w:hAnsi="Times New Roman" w:cs="Times New Roman"/>
                <w:i w:val="0"/>
                <w:sz w:val="20"/>
                <w:szCs w:val="20"/>
              </w:rPr>
              <w:t>.</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 xml:space="preserve">Краткое содержание основных разделов: </w:t>
            </w:r>
            <w:r w:rsidRPr="00BF49FC">
              <w:rPr>
                <w:rFonts w:ascii="Times New Roman" w:hAnsi="Times New Roman" w:cs="Times New Roman"/>
                <w:sz w:val="20"/>
                <w:szCs w:val="20"/>
              </w:rPr>
              <w:t xml:space="preserve">  </w:t>
            </w:r>
            <w:r w:rsidR="00DA6F20" w:rsidRPr="00BF49FC">
              <w:rPr>
                <w:rFonts w:ascii="Times New Roman" w:hAnsi="Times New Roman" w:cs="Times New Roman"/>
                <w:sz w:val="20"/>
                <w:szCs w:val="20"/>
              </w:rPr>
              <w:t xml:space="preserve"> </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Изучает</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историю</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развития</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современных</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отраслей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клеточной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биотехнологии</w:t>
            </w:r>
            <w:r w:rsidR="0042756B" w:rsidRPr="00BF49FC">
              <w:rPr>
                <w:rFonts w:ascii="Times New Roman" w:hAnsi="Times New Roman" w:cs="Times New Roman"/>
                <w:color w:val="000000"/>
                <w:sz w:val="20"/>
                <w:szCs w:val="20"/>
              </w:rPr>
              <w:t xml:space="preserve">, тенденции развития, </w:t>
            </w:r>
            <w:r w:rsidR="0042756B" w:rsidRPr="00BF49FC">
              <w:rPr>
                <w:rStyle w:val="ezkurwreuab5ozgtqnkl"/>
                <w:rFonts w:ascii="Times New Roman" w:hAnsi="Times New Roman" w:cs="Times New Roman"/>
                <w:color w:val="000000"/>
                <w:sz w:val="20"/>
                <w:szCs w:val="20"/>
              </w:rPr>
              <w:t>научные</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практические</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открытия</w:t>
            </w:r>
            <w:r w:rsidR="0042756B" w:rsidRPr="00BF49FC">
              <w:rPr>
                <w:rFonts w:ascii="Times New Roman" w:hAnsi="Times New Roman" w:cs="Times New Roman"/>
                <w:color w:val="000000"/>
                <w:sz w:val="20"/>
                <w:szCs w:val="20"/>
              </w:rPr>
              <w:t xml:space="preserve"> клеточной биотехнологии</w:t>
            </w:r>
            <w:r w:rsidR="0042756B" w:rsidRPr="00BF49FC">
              <w:rPr>
                <w:rStyle w:val="ezkurwreuab5ozgtqnkl"/>
                <w:rFonts w:ascii="Times New Roman" w:hAnsi="Times New Roman" w:cs="Times New Roman"/>
                <w:color w:val="000000"/>
                <w:sz w:val="20"/>
                <w:szCs w:val="20"/>
              </w:rPr>
              <w:t>,</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современные</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технологии,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возможности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перспективы</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массового</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применения</w:t>
            </w:r>
            <w:r w:rsidR="0042756B" w:rsidRPr="00BF49FC">
              <w:rPr>
                <w:rFonts w:ascii="Times New Roman" w:hAnsi="Times New Roman" w:cs="Times New Roman"/>
                <w:color w:val="000000"/>
                <w:sz w:val="20"/>
                <w:szCs w:val="20"/>
              </w:rPr>
              <w:t xml:space="preserve"> в </w:t>
            </w:r>
            <w:r w:rsidR="0042756B" w:rsidRPr="00BF49FC">
              <w:rPr>
                <w:rStyle w:val="ezkurwreuab5ozgtqnkl"/>
                <w:rFonts w:ascii="Times New Roman" w:hAnsi="Times New Roman" w:cs="Times New Roman"/>
                <w:color w:val="000000"/>
                <w:sz w:val="20"/>
                <w:szCs w:val="20"/>
              </w:rPr>
              <w:t>сфере</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производства.</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Формирует</w:t>
            </w:r>
            <w:r w:rsidR="0042756B" w:rsidRPr="00BF49FC">
              <w:rPr>
                <w:rFonts w:ascii="Times New Roman" w:hAnsi="Times New Roman" w:cs="Times New Roman"/>
                <w:color w:val="000000"/>
                <w:sz w:val="20"/>
                <w:szCs w:val="20"/>
              </w:rPr>
              <w:t xml:space="preserve"> </w:t>
            </w:r>
            <w:proofErr w:type="spellStart"/>
            <w:r w:rsidR="0042756B" w:rsidRPr="00BF49FC">
              <w:rPr>
                <w:rStyle w:val="ezkurwreuab5ozgtqnkl"/>
                <w:rFonts w:ascii="Times New Roman" w:hAnsi="Times New Roman" w:cs="Times New Roman"/>
                <w:color w:val="000000"/>
                <w:sz w:val="20"/>
                <w:szCs w:val="20"/>
              </w:rPr>
              <w:t>межпредметные</w:t>
            </w:r>
            <w:proofErr w:type="spellEnd"/>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связи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рассматривая</w:t>
            </w:r>
            <w:r w:rsidR="0042756B" w:rsidRPr="00BF49FC">
              <w:rPr>
                <w:rFonts w:ascii="Times New Roman" w:hAnsi="Times New Roman" w:cs="Times New Roman"/>
                <w:color w:val="000000"/>
                <w:sz w:val="20"/>
                <w:szCs w:val="20"/>
              </w:rPr>
              <w:t xml:space="preserve"> области </w:t>
            </w:r>
            <w:r w:rsidR="0042756B" w:rsidRPr="00BF49FC">
              <w:rPr>
                <w:rStyle w:val="ezkurwreuab5ozgtqnkl"/>
                <w:rFonts w:ascii="Times New Roman" w:hAnsi="Times New Roman" w:cs="Times New Roman"/>
                <w:color w:val="000000"/>
                <w:sz w:val="20"/>
                <w:szCs w:val="20"/>
              </w:rPr>
              <w:t>применения</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данной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отрасли: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тесную</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связь</w:t>
            </w:r>
            <w:r w:rsidR="0042756B" w:rsidRPr="00BF49FC">
              <w:rPr>
                <w:rFonts w:ascii="Times New Roman" w:hAnsi="Times New Roman" w:cs="Times New Roman"/>
                <w:color w:val="000000"/>
                <w:sz w:val="20"/>
                <w:szCs w:val="20"/>
              </w:rPr>
              <w:t xml:space="preserve"> с областями </w:t>
            </w:r>
            <w:r w:rsidR="0042756B" w:rsidRPr="00BF49FC">
              <w:rPr>
                <w:rStyle w:val="ezkurwreuab5ozgtqnkl"/>
                <w:rFonts w:ascii="Times New Roman" w:hAnsi="Times New Roman" w:cs="Times New Roman"/>
                <w:color w:val="000000"/>
                <w:sz w:val="20"/>
                <w:szCs w:val="20"/>
              </w:rPr>
              <w:t>клеточной,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генной,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хромосомной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инженерии,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медицинской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биотехнологии,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сельскохозяйственной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биотехнологии,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пищевой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биотехнологии,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биоэнергетики,</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экологической</w:t>
            </w:r>
            <w:r w:rsidR="0042756B" w:rsidRPr="00BF49FC">
              <w:rPr>
                <w:rFonts w:ascii="Times New Roman" w:hAnsi="Times New Roman" w:cs="Times New Roman"/>
                <w:color w:val="000000"/>
                <w:sz w:val="20"/>
                <w:szCs w:val="20"/>
              </w:rPr>
              <w:t xml:space="preserve"> </w:t>
            </w:r>
            <w:r w:rsidR="0042756B" w:rsidRPr="00BF49FC">
              <w:rPr>
                <w:rStyle w:val="ezkurwreuab5ozgtqnkl"/>
                <w:rFonts w:ascii="Times New Roman" w:hAnsi="Times New Roman" w:cs="Times New Roman"/>
                <w:color w:val="000000"/>
                <w:sz w:val="20"/>
                <w:szCs w:val="20"/>
              </w:rPr>
              <w:t>биотехнологии</w:t>
            </w:r>
            <w:r w:rsidR="0042756B" w:rsidRPr="00BF49FC">
              <w:rPr>
                <w:rStyle w:val="ezkurwreuab5ozgtqnkl"/>
                <w:rFonts w:ascii="Times New Roman" w:hAnsi="Times New Roman" w:cs="Times New Roman"/>
                <w:color w:val="000000"/>
                <w:sz w:val="20"/>
                <w:szCs w:val="20"/>
                <w:lang w:val="kk-KZ"/>
              </w:rPr>
              <w:t>.</w:t>
            </w:r>
          </w:p>
          <w:p w:rsidR="00122E2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Ожидаемые результаты</w:t>
            </w:r>
            <w:r w:rsidRPr="00BF49FC">
              <w:rPr>
                <w:rFonts w:ascii="Times New Roman" w:hAnsi="Times New Roman" w:cs="Times New Roman"/>
                <w:sz w:val="20"/>
                <w:szCs w:val="20"/>
              </w:rPr>
              <w:t xml:space="preserve">:  </w:t>
            </w:r>
            <w:r w:rsidR="00122E27" w:rsidRPr="00BF49FC">
              <w:rPr>
                <w:rFonts w:ascii="Times New Roman" w:hAnsi="Times New Roman" w:cs="Times New Roman"/>
                <w:sz w:val="20"/>
                <w:szCs w:val="20"/>
              </w:rPr>
              <w:t xml:space="preserve">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РО2</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Владеть основными принципами и методами исследований в области клеточной биотехнологии, обрабатывать исследовательские  данные  и обучать планированию научных проектов.</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Компетенции</w:t>
            </w:r>
            <w:r w:rsidRPr="00BF49FC">
              <w:rPr>
                <w:rFonts w:ascii="Times New Roman" w:hAnsi="Times New Roman" w:cs="Times New Roman"/>
                <w:sz w:val="20"/>
                <w:szCs w:val="20"/>
              </w:rPr>
              <w:t xml:space="preserve">:  </w:t>
            </w:r>
            <w:r w:rsidR="00446201" w:rsidRPr="00BF49FC">
              <w:rPr>
                <w:rFonts w:ascii="Times New Roman" w:hAnsi="Times New Roman" w:cs="Times New Roman"/>
                <w:sz w:val="20"/>
                <w:szCs w:val="20"/>
              </w:rPr>
              <w:t xml:space="preserve"> Свод компетенций это владение методами и навыками в области клеточных биотехнологий, которые являются базовыми принципами исследований и демонстрируют полученные знания;</w:t>
            </w:r>
          </w:p>
        </w:tc>
        <w:tc>
          <w:tcPr>
            <w:tcW w:w="2693"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lastRenderedPageBreak/>
              <w:t>Module code</w:t>
            </w:r>
            <w:r w:rsidRPr="007F080E">
              <w:rPr>
                <w:rFonts w:ascii="Times New Roman" w:hAnsi="Times New Roman" w:cs="Times New Roman"/>
                <w:sz w:val="20"/>
                <w:szCs w:val="20"/>
                <w:lang w:val="en-US"/>
              </w:rPr>
              <w:t xml:space="preserve">  TM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Module name</w:t>
            </w:r>
            <w:r w:rsidRPr="007F080E">
              <w:rPr>
                <w:rFonts w:ascii="Times New Roman" w:hAnsi="Times New Roman" w:cs="Times New Roman"/>
                <w:sz w:val="20"/>
                <w:szCs w:val="20"/>
                <w:lang w:val="en-US"/>
              </w:rPr>
              <w:t xml:space="preserve">:  Technologies and Methodologies </w:t>
            </w:r>
          </w:p>
          <w:p w:rsidR="00691CAA"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lastRenderedPageBreak/>
              <w:t>Code of discipline</w:t>
            </w:r>
            <w:r w:rsidRPr="00BF49FC">
              <w:rPr>
                <w:rFonts w:ascii="Times New Roman" w:hAnsi="Times New Roman" w:cs="Times New Roman"/>
                <w:sz w:val="20"/>
                <w:szCs w:val="20"/>
                <w:lang w:val="en-US"/>
              </w:rPr>
              <w:t xml:space="preserve">:  </w:t>
            </w:r>
            <w:r w:rsidR="00DC779C" w:rsidRPr="00BF49FC">
              <w:rPr>
                <w:rFonts w:ascii="Times New Roman" w:hAnsi="Times New Roman" w:cs="Times New Roman"/>
                <w:sz w:val="20"/>
                <w:szCs w:val="20"/>
                <w:lang w:val="en-US"/>
              </w:rPr>
              <w:t xml:space="preserve"> CBP1302</w:t>
            </w:r>
          </w:p>
          <w:p w:rsidR="00F55D3E" w:rsidRPr="00691CAA" w:rsidRDefault="00206C57" w:rsidP="00682044">
            <w:pPr>
              <w:jc w:val="both"/>
              <w:rPr>
                <w:rFonts w:ascii="Times New Roman" w:hAnsi="Times New Roman" w:cs="Times New Roman"/>
                <w:sz w:val="20"/>
                <w:szCs w:val="20"/>
                <w:lang w:val="kk-KZ"/>
              </w:rPr>
            </w:pPr>
            <w:r w:rsidRPr="00691CAA">
              <w:rPr>
                <w:rFonts w:ascii="Times New Roman" w:hAnsi="Times New Roman" w:cs="Times New Roman"/>
                <w:b/>
                <w:sz w:val="20"/>
                <w:szCs w:val="20"/>
                <w:lang w:val="en-US"/>
              </w:rPr>
              <w:t>Course name</w:t>
            </w:r>
            <w:r w:rsidRPr="00691CAA">
              <w:rPr>
                <w:rFonts w:ascii="Times New Roman" w:hAnsi="Times New Roman" w:cs="Times New Roman"/>
                <w:sz w:val="20"/>
                <w:szCs w:val="20"/>
                <w:lang w:val="en-US"/>
              </w:rPr>
              <w:t xml:space="preserve">: </w:t>
            </w:r>
            <w:r w:rsidR="00F55D3E" w:rsidRPr="00691CAA">
              <w:rPr>
                <w:rFonts w:ascii="Times New Roman" w:hAnsi="Times New Roman" w:cs="Times New Roman"/>
                <w:sz w:val="20"/>
                <w:szCs w:val="20"/>
                <w:lang w:val="en-US"/>
              </w:rPr>
              <w:t>«Cellular biotechnology of plants»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History and philosophy of science</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Post requisites</w:t>
            </w:r>
            <w:r w:rsidRPr="00BF49FC">
              <w:rPr>
                <w:rFonts w:ascii="Times New Roman" w:hAnsi="Times New Roman" w:cs="Times New Roman"/>
                <w:sz w:val="20"/>
                <w:szCs w:val="20"/>
                <w:lang w:val="en-US"/>
              </w:rPr>
              <w:t>: Writing a dissertation</w:t>
            </w:r>
          </w:p>
          <w:p w:rsidR="0025507A" w:rsidRPr="00BF49FC" w:rsidRDefault="0025507A"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 xml:space="preserve">The purpose of the study: Is to study the trends in the development of branches of cellular biotechnology for the scientific and practical development of students in this direction with novelties, modern technologies, </w:t>
            </w:r>
            <w:proofErr w:type="gramStart"/>
            <w:r w:rsidRPr="00BF49FC">
              <w:rPr>
                <w:rFonts w:ascii="Times New Roman" w:hAnsi="Times New Roman" w:cs="Times New Roman"/>
                <w:sz w:val="20"/>
                <w:szCs w:val="20"/>
                <w:lang w:val="en-US"/>
              </w:rPr>
              <w:t>mass</w:t>
            </w:r>
            <w:proofErr w:type="gramEnd"/>
            <w:r w:rsidRPr="00BF49FC">
              <w:rPr>
                <w:rFonts w:ascii="Times New Roman" w:hAnsi="Times New Roman" w:cs="Times New Roman"/>
                <w:sz w:val="20"/>
                <w:szCs w:val="20"/>
                <w:lang w:val="en-US"/>
              </w:rPr>
              <w:t xml:space="preserve"> versatility of possibilities and prospects of use.</w:t>
            </w:r>
          </w:p>
          <w:p w:rsidR="0025507A" w:rsidRPr="00BF49FC" w:rsidRDefault="0025507A"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 xml:space="preserve">Fundamental biology in the field of cellular biotechnology with other applied fields of science, i.e. genetics, molecular biology, biophysics, biochemistry, genomics, proteomics, </w:t>
            </w:r>
            <w:proofErr w:type="gramStart"/>
            <w:r w:rsidRPr="00BF49FC">
              <w:rPr>
                <w:rFonts w:ascii="Times New Roman" w:hAnsi="Times New Roman" w:cs="Times New Roman"/>
                <w:sz w:val="20"/>
                <w:szCs w:val="20"/>
                <w:lang w:val="en-US"/>
              </w:rPr>
              <w:t>show</w:t>
            </w:r>
            <w:proofErr w:type="gramEnd"/>
            <w:r w:rsidRPr="00BF49FC">
              <w:rPr>
                <w:rFonts w:ascii="Times New Roman" w:hAnsi="Times New Roman" w:cs="Times New Roman"/>
                <w:sz w:val="20"/>
                <w:szCs w:val="20"/>
                <w:lang w:val="en-US"/>
              </w:rPr>
              <w:t xml:space="preserve"> a close relationship with immunology, bioinformatics.</w:t>
            </w:r>
          </w:p>
          <w:p w:rsidR="0042756B" w:rsidRPr="00BF49FC" w:rsidRDefault="0025507A" w:rsidP="00682044">
            <w:pPr>
              <w:jc w:val="both"/>
              <w:rPr>
                <w:rStyle w:val="ezkurwreuab5ozgtqnkl"/>
                <w:rFonts w:ascii="Times New Roman" w:hAnsi="Times New Roman" w:cs="Times New Roman"/>
                <w:color w:val="000000"/>
                <w:sz w:val="20"/>
                <w:szCs w:val="20"/>
                <w:lang w:val="kk-KZ"/>
              </w:rPr>
            </w:pPr>
            <w:r w:rsidRPr="00BF49FC">
              <w:rPr>
                <w:rFonts w:ascii="Times New Roman" w:hAnsi="Times New Roman" w:cs="Times New Roman"/>
                <w:b/>
                <w:sz w:val="20"/>
                <w:szCs w:val="20"/>
                <w:lang w:val="en-US"/>
              </w:rPr>
              <w:t>Summary of the main sections:</w:t>
            </w:r>
            <w:r w:rsidRPr="00BF49FC">
              <w:rPr>
                <w:rFonts w:ascii="Times New Roman" w:hAnsi="Times New Roman" w:cs="Times New Roman"/>
                <w:sz w:val="20"/>
                <w:szCs w:val="20"/>
                <w:lang w:val="en-US"/>
              </w:rPr>
              <w:t xml:space="preserve"> </w:t>
            </w:r>
            <w:r w:rsidR="0042756B" w:rsidRPr="00BF49FC">
              <w:rPr>
                <w:rFonts w:ascii="Times New Roman" w:hAnsi="Times New Roman" w:cs="Times New Roman"/>
                <w:color w:val="000000"/>
                <w:sz w:val="20"/>
                <w:szCs w:val="20"/>
                <w:lang w:val="en-US"/>
              </w:rPr>
              <w:t xml:space="preserve"> S</w:t>
            </w:r>
            <w:r w:rsidR="0042756B" w:rsidRPr="00BF49FC">
              <w:rPr>
                <w:rStyle w:val="ezkurwreuab5ozgtqnkl"/>
                <w:rFonts w:ascii="Times New Roman" w:hAnsi="Times New Roman" w:cs="Times New Roman"/>
                <w:color w:val="000000"/>
                <w:sz w:val="20"/>
                <w:szCs w:val="20"/>
                <w:lang w:val="en-US"/>
              </w:rPr>
              <w:t>tudies</w:t>
            </w:r>
            <w:r w:rsidR="0042756B" w:rsidRPr="00BF49FC">
              <w:rPr>
                <w:rFonts w:ascii="Times New Roman" w:hAnsi="Times New Roman" w:cs="Times New Roman"/>
                <w:color w:val="000000"/>
                <w:sz w:val="20"/>
                <w:szCs w:val="20"/>
                <w:lang w:val="en-US"/>
              </w:rPr>
              <w:t xml:space="preserve"> the </w:t>
            </w:r>
            <w:r w:rsidR="0042756B" w:rsidRPr="00BF49FC">
              <w:rPr>
                <w:rStyle w:val="ezkurwreuab5ozgtqnkl"/>
                <w:rFonts w:ascii="Times New Roman" w:hAnsi="Times New Roman" w:cs="Times New Roman"/>
                <w:color w:val="000000"/>
                <w:sz w:val="20"/>
                <w:szCs w:val="20"/>
                <w:lang w:val="en-US"/>
              </w:rPr>
              <w:t>history</w:t>
            </w:r>
            <w:r w:rsidR="0042756B" w:rsidRPr="00BF49FC">
              <w:rPr>
                <w:rFonts w:ascii="Times New Roman" w:hAnsi="Times New Roman" w:cs="Times New Roman"/>
                <w:color w:val="000000"/>
                <w:sz w:val="20"/>
                <w:szCs w:val="20"/>
                <w:lang w:val="en-US"/>
              </w:rPr>
              <w:t xml:space="preserve"> of the </w:t>
            </w:r>
            <w:r w:rsidR="0042756B" w:rsidRPr="00BF49FC">
              <w:rPr>
                <w:rStyle w:val="ezkurwreuab5ozgtqnkl"/>
                <w:rFonts w:ascii="Times New Roman" w:hAnsi="Times New Roman" w:cs="Times New Roman"/>
                <w:color w:val="000000"/>
                <w:sz w:val="20"/>
                <w:szCs w:val="20"/>
                <w:lang w:val="en-US"/>
              </w:rPr>
              <w:t>development</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modern</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branches</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cellular</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development</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trends,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scientific</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and</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practical</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discoveries</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cellular</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modern</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technologies,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opportunities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and</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prospects</w:t>
            </w:r>
            <w:r w:rsidR="0042756B" w:rsidRPr="00BF49FC">
              <w:rPr>
                <w:rFonts w:ascii="Times New Roman" w:hAnsi="Times New Roman" w:cs="Times New Roman"/>
                <w:color w:val="000000"/>
                <w:sz w:val="20"/>
                <w:szCs w:val="20"/>
                <w:lang w:val="en-US"/>
              </w:rPr>
              <w:t xml:space="preserve"> for </w:t>
            </w:r>
            <w:r w:rsidR="0042756B" w:rsidRPr="00BF49FC">
              <w:rPr>
                <w:rStyle w:val="ezkurwreuab5ozgtqnkl"/>
                <w:rFonts w:ascii="Times New Roman" w:hAnsi="Times New Roman" w:cs="Times New Roman"/>
                <w:color w:val="000000"/>
                <w:sz w:val="20"/>
                <w:szCs w:val="20"/>
                <w:lang w:val="en-US"/>
              </w:rPr>
              <w:t>mass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application</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in</w:t>
            </w:r>
            <w:r w:rsidR="0042756B" w:rsidRPr="00BF49FC">
              <w:rPr>
                <w:rFonts w:ascii="Times New Roman" w:hAnsi="Times New Roman" w:cs="Times New Roman"/>
                <w:color w:val="000000"/>
                <w:sz w:val="20"/>
                <w:szCs w:val="20"/>
                <w:lang w:val="en-US"/>
              </w:rPr>
              <w:t xml:space="preserve"> the </w:t>
            </w:r>
            <w:r w:rsidR="0042756B" w:rsidRPr="00BF49FC">
              <w:rPr>
                <w:rStyle w:val="ezkurwreuab5ozgtqnkl"/>
                <w:rFonts w:ascii="Times New Roman" w:hAnsi="Times New Roman" w:cs="Times New Roman"/>
                <w:color w:val="000000"/>
                <w:sz w:val="20"/>
                <w:szCs w:val="20"/>
                <w:lang w:val="en-US"/>
              </w:rPr>
              <w:t>field</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production.</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Forms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interdisciplinary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connections,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considering</w:t>
            </w:r>
            <w:r w:rsidR="0042756B" w:rsidRPr="00BF49FC">
              <w:rPr>
                <w:rFonts w:ascii="Times New Roman" w:hAnsi="Times New Roman" w:cs="Times New Roman"/>
                <w:color w:val="000000"/>
                <w:sz w:val="20"/>
                <w:szCs w:val="20"/>
                <w:lang w:val="en-US"/>
              </w:rPr>
              <w:t xml:space="preserve"> the </w:t>
            </w:r>
            <w:r w:rsidR="0042756B" w:rsidRPr="00BF49FC">
              <w:rPr>
                <w:rStyle w:val="ezkurwreuab5ozgtqnkl"/>
                <w:rFonts w:ascii="Times New Roman" w:hAnsi="Times New Roman" w:cs="Times New Roman"/>
                <w:color w:val="000000"/>
                <w:sz w:val="20"/>
                <w:szCs w:val="20"/>
                <w:lang w:val="en-US"/>
              </w:rPr>
              <w:t>fields</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application</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this</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industry: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close</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connection</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with</w:t>
            </w:r>
            <w:r w:rsidR="0042756B" w:rsidRPr="00BF49FC">
              <w:rPr>
                <w:rFonts w:ascii="Times New Roman" w:hAnsi="Times New Roman" w:cs="Times New Roman"/>
                <w:color w:val="000000"/>
                <w:sz w:val="20"/>
                <w:szCs w:val="20"/>
                <w:lang w:val="en-US"/>
              </w:rPr>
              <w:t xml:space="preserve"> the </w:t>
            </w:r>
            <w:r w:rsidR="0042756B" w:rsidRPr="00BF49FC">
              <w:rPr>
                <w:rStyle w:val="ezkurwreuab5ozgtqnkl"/>
                <w:rFonts w:ascii="Times New Roman" w:hAnsi="Times New Roman" w:cs="Times New Roman"/>
                <w:color w:val="000000"/>
                <w:sz w:val="20"/>
                <w:szCs w:val="20"/>
                <w:lang w:val="en-US"/>
              </w:rPr>
              <w:t>fields</w:t>
            </w:r>
            <w:r w:rsidR="0042756B" w:rsidRPr="00BF49FC">
              <w:rPr>
                <w:rFonts w:ascii="Times New Roman" w:hAnsi="Times New Roman" w:cs="Times New Roman"/>
                <w:color w:val="000000"/>
                <w:sz w:val="20"/>
                <w:szCs w:val="20"/>
                <w:lang w:val="en-US"/>
              </w:rPr>
              <w:t xml:space="preserve"> of </w:t>
            </w:r>
            <w:r w:rsidR="0042756B" w:rsidRPr="00BF49FC">
              <w:rPr>
                <w:rStyle w:val="ezkurwreuab5ozgtqnkl"/>
                <w:rFonts w:ascii="Times New Roman" w:hAnsi="Times New Roman" w:cs="Times New Roman"/>
                <w:color w:val="000000"/>
                <w:sz w:val="20"/>
                <w:szCs w:val="20"/>
                <w:lang w:val="en-US"/>
              </w:rPr>
              <w:t>cellular,</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genetic,</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chromosomal</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engineering,</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medical</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agricultural</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food</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bioenergy,</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environmental</w:t>
            </w:r>
            <w:r w:rsidR="0042756B" w:rsidRPr="00BF49FC">
              <w:rPr>
                <w:rFonts w:ascii="Times New Roman" w:hAnsi="Times New Roman" w:cs="Times New Roman"/>
                <w:color w:val="000000"/>
                <w:sz w:val="20"/>
                <w:szCs w:val="20"/>
                <w:lang w:val="en-US"/>
              </w:rPr>
              <w:t xml:space="preserve"> </w:t>
            </w:r>
            <w:r w:rsidR="0042756B" w:rsidRPr="00BF49FC">
              <w:rPr>
                <w:rStyle w:val="ezkurwreuab5ozgtqnkl"/>
                <w:rFonts w:ascii="Times New Roman" w:hAnsi="Times New Roman" w:cs="Times New Roman"/>
                <w:color w:val="000000"/>
                <w:sz w:val="20"/>
                <w:szCs w:val="20"/>
                <w:lang w:val="en-US"/>
              </w:rPr>
              <w:t>biotechnology.</w:t>
            </w:r>
          </w:p>
          <w:p w:rsidR="0025507A" w:rsidRPr="00BF49FC" w:rsidRDefault="0025507A" w:rsidP="00682044">
            <w:pPr>
              <w:jc w:val="both"/>
              <w:rPr>
                <w:rFonts w:ascii="Times New Roman" w:hAnsi="Times New Roman" w:cs="Times New Roman"/>
                <w:b/>
                <w:sz w:val="20"/>
                <w:szCs w:val="20"/>
                <w:lang w:val="en-US"/>
              </w:rPr>
            </w:pPr>
            <w:r w:rsidRPr="00BF49FC">
              <w:rPr>
                <w:rFonts w:ascii="Times New Roman" w:hAnsi="Times New Roman" w:cs="Times New Roman"/>
                <w:b/>
                <w:sz w:val="20"/>
                <w:szCs w:val="20"/>
                <w:lang w:val="en-US"/>
              </w:rPr>
              <w:t>Expected results: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2</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Own the basic principles and methods of research in the field of cellular biotechnology, process research data and learn how to plan scientific projects.</w:t>
            </w:r>
          </w:p>
          <w:p w:rsidR="00206C57" w:rsidRPr="00BF49FC" w:rsidRDefault="0025507A"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Competencies:</w:t>
            </w:r>
            <w:r w:rsidRPr="00BF49FC">
              <w:rPr>
                <w:rFonts w:ascii="Times New Roman" w:hAnsi="Times New Roman" w:cs="Times New Roman"/>
                <w:sz w:val="20"/>
                <w:szCs w:val="20"/>
                <w:lang w:val="en-US"/>
              </w:rPr>
              <w:t xml:space="preserve"> A set of competencies is the possession of methods and skills in the field of cellular biotechnology, which are the basic principles of research and demonstrate </w:t>
            </w:r>
            <w:r w:rsidRPr="00BF49FC">
              <w:rPr>
                <w:rFonts w:ascii="Times New Roman" w:hAnsi="Times New Roman" w:cs="Times New Roman"/>
                <w:sz w:val="20"/>
                <w:szCs w:val="20"/>
                <w:lang w:val="en-US"/>
              </w:rPr>
              <w:lastRenderedPageBreak/>
              <w:t>the knowledge gained;</w:t>
            </w:r>
          </w:p>
        </w:tc>
      </w:tr>
      <w:tr w:rsidR="00206C57" w:rsidRPr="00E625CC" w:rsidTr="005E14CE">
        <w:tc>
          <w:tcPr>
            <w:tcW w:w="365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lastRenderedPageBreak/>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ТӘ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 xml:space="preserve">Технологиялар мен әдіснамалар </w:t>
            </w:r>
          </w:p>
          <w:p w:rsidR="00206C57" w:rsidRPr="00BF49FC"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Пәннің шифры</w:t>
            </w:r>
            <w:r w:rsidRPr="00CE0F2D">
              <w:rPr>
                <w:rFonts w:ascii="Times New Roman" w:hAnsi="Times New Roman" w:cs="Times New Roman"/>
                <w:sz w:val="20"/>
                <w:szCs w:val="20"/>
                <w:lang w:val="kk-KZ"/>
              </w:rPr>
              <w:t xml:space="preserve">:     </w:t>
            </w:r>
            <w:r w:rsidR="005C4BAC" w:rsidRPr="00CE0F2D">
              <w:rPr>
                <w:rFonts w:ascii="Times New Roman" w:hAnsi="Times New Roman" w:cs="Times New Roman"/>
                <w:sz w:val="20"/>
                <w:szCs w:val="20"/>
                <w:lang w:val="kk-KZ"/>
              </w:rPr>
              <w:t xml:space="preserve"> БТПҒА1302</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 атауы</w:t>
            </w:r>
            <w:r w:rsidRPr="00CE0F2D">
              <w:rPr>
                <w:rFonts w:ascii="Times New Roman" w:hAnsi="Times New Roman" w:cs="Times New Roman"/>
                <w:sz w:val="20"/>
                <w:szCs w:val="20"/>
                <w:lang w:val="kk-KZ"/>
              </w:rPr>
              <w:t>: Биоресурстарды тиімді пайдаланудың ғылыми аспектілері</w:t>
            </w:r>
          </w:p>
          <w:p w:rsidR="00206C57" w:rsidRPr="00BF49FC" w:rsidRDefault="00206C57" w:rsidP="00682044">
            <w:pPr>
              <w:jc w:val="both"/>
              <w:rPr>
                <w:rFonts w:ascii="Times New Roman" w:hAnsi="Times New Roman" w:cs="Times New Roman"/>
                <w:b/>
                <w:sz w:val="20"/>
                <w:szCs w:val="20"/>
                <w:lang w:val="kk-KZ"/>
              </w:rPr>
            </w:pPr>
            <w:proofErr w:type="spellStart"/>
            <w:r w:rsidRPr="00BF49FC">
              <w:rPr>
                <w:rFonts w:ascii="Times New Roman" w:hAnsi="Times New Roman" w:cs="Times New Roman"/>
                <w:b/>
                <w:sz w:val="20"/>
                <w:szCs w:val="20"/>
              </w:rPr>
              <w:t>Пререквизиттері</w:t>
            </w:r>
            <w:proofErr w:type="spellEnd"/>
            <w:r w:rsidRPr="00BF49FC">
              <w:rPr>
                <w:rFonts w:ascii="Times New Roman" w:hAnsi="Times New Roman" w:cs="Times New Roman"/>
                <w:b/>
                <w:sz w:val="20"/>
                <w:szCs w:val="20"/>
              </w:rPr>
              <w:t xml:space="preserve">:  </w:t>
            </w:r>
            <w:proofErr w:type="spellStart"/>
            <w:r w:rsidRPr="00BF49FC">
              <w:rPr>
                <w:rFonts w:ascii="Times New Roman" w:hAnsi="Times New Roman" w:cs="Times New Roman"/>
                <w:sz w:val="20"/>
                <w:szCs w:val="20"/>
              </w:rPr>
              <w:t>Ғылым</w:t>
            </w:r>
            <w:proofErr w:type="spellEnd"/>
            <w:r w:rsidRPr="00BF49FC">
              <w:rPr>
                <w:rFonts w:ascii="Times New Roman" w:hAnsi="Times New Roman" w:cs="Times New Roman"/>
                <w:sz w:val="20"/>
                <w:szCs w:val="20"/>
              </w:rPr>
              <w:t xml:space="preserve"> </w:t>
            </w:r>
            <w:proofErr w:type="spellStart"/>
            <w:r w:rsidRPr="00BF49FC">
              <w:rPr>
                <w:rFonts w:ascii="Times New Roman" w:hAnsi="Times New Roman" w:cs="Times New Roman"/>
                <w:sz w:val="20"/>
                <w:szCs w:val="20"/>
              </w:rPr>
              <w:t>тарихы</w:t>
            </w:r>
            <w:proofErr w:type="spellEnd"/>
            <w:r w:rsidRPr="00BF49FC">
              <w:rPr>
                <w:rFonts w:ascii="Times New Roman" w:hAnsi="Times New Roman" w:cs="Times New Roman"/>
                <w:sz w:val="20"/>
                <w:szCs w:val="20"/>
              </w:rPr>
              <w:t xml:space="preserve"> мен </w:t>
            </w:r>
            <w:proofErr w:type="spellStart"/>
            <w:r w:rsidRPr="00BF49FC">
              <w:rPr>
                <w:rFonts w:ascii="Times New Roman" w:hAnsi="Times New Roman" w:cs="Times New Roman"/>
                <w:sz w:val="20"/>
                <w:szCs w:val="20"/>
              </w:rPr>
              <w:t>философиясы</w:t>
            </w:r>
            <w:proofErr w:type="spellEnd"/>
            <w:r w:rsidRPr="00BF49FC">
              <w:rPr>
                <w:rFonts w:ascii="Times New Roman" w:hAnsi="Times New Roman" w:cs="Times New Roman"/>
                <w:sz w:val="20"/>
                <w:szCs w:val="20"/>
              </w:rPr>
              <w:t>/</w:t>
            </w:r>
            <w:r w:rsidRPr="00BF49FC">
              <w:rPr>
                <w:rFonts w:ascii="Times New Roman" w:hAnsi="Times New Roman" w:cs="Times New Roman"/>
                <w:b/>
                <w:sz w:val="20"/>
                <w:szCs w:val="20"/>
              </w:rPr>
              <w:t xml:space="preserve"> </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Постреквизиттер</w:t>
            </w:r>
            <w:r w:rsidRPr="00BF49FC">
              <w:rPr>
                <w:rFonts w:ascii="Times New Roman" w:hAnsi="Times New Roman" w:cs="Times New Roman"/>
                <w:sz w:val="20"/>
                <w:szCs w:val="20"/>
                <w:lang w:val="kk-KZ"/>
              </w:rPr>
              <w:t>і: Диссертация жұмысын  жазу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Мақсаты:</w:t>
            </w:r>
            <w:r w:rsidRPr="00BF49FC">
              <w:rPr>
                <w:rFonts w:ascii="Times New Roman" w:hAnsi="Times New Roman" w:cs="Times New Roman"/>
                <w:sz w:val="20"/>
                <w:szCs w:val="20"/>
                <w:lang w:val="kk-KZ"/>
              </w:rPr>
              <w:t xml:space="preserve">  Биоресурстарды тиімді пайдаланудың ғылыми аспектілерін негіздеуді үйрету</w:t>
            </w:r>
          </w:p>
          <w:p w:rsidR="00206C57" w:rsidRPr="00BF49FC" w:rsidRDefault="00206C57" w:rsidP="00682044">
            <w:pPr>
              <w:jc w:val="both"/>
              <w:rPr>
                <w:rFonts w:ascii="Times New Roman" w:hAnsi="Times New Roman" w:cs="Times New Roman"/>
                <w:b/>
                <w:sz w:val="20"/>
                <w:szCs w:val="20"/>
                <w:lang w:val="kk-KZ"/>
              </w:rPr>
            </w:pPr>
            <w:r w:rsidRPr="00BF49FC">
              <w:rPr>
                <w:rFonts w:ascii="Times New Roman" w:hAnsi="Times New Roman" w:cs="Times New Roman"/>
                <w:b/>
                <w:sz w:val="20"/>
                <w:szCs w:val="20"/>
                <w:lang w:val="kk-KZ"/>
              </w:rPr>
              <w:t xml:space="preserve">Пәнге берілген қысқаша сипаттама: </w:t>
            </w:r>
          </w:p>
          <w:p w:rsidR="00A21BA2" w:rsidRPr="00BF49FC" w:rsidRDefault="00A21BA2"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Табиғи ресурстардың жаңартылатын түрі, оларды қалпына келтіру көздері мен жағдайлары, биологиялық өнімділікті реттейтін заңдылықтар, оларды пайдалану бойынша тәсілдер, пайдаланылатын ресурстардың тепе-теңдігі мен өнімділігін сақтау бойынша шаралар, биологиялық ресурстарды басқару және зиянды бағалау әдістерін зерделейді.</w:t>
            </w:r>
          </w:p>
          <w:p w:rsidR="00DF5A93"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Күтілетін нәтиже</w:t>
            </w:r>
            <w:r w:rsidRPr="00BF49FC">
              <w:rPr>
                <w:rFonts w:ascii="Times New Roman" w:hAnsi="Times New Roman" w:cs="Times New Roman"/>
                <w:sz w:val="20"/>
                <w:szCs w:val="20"/>
                <w:lang w:val="kk-KZ"/>
              </w:rPr>
              <w:t xml:space="preserve">:  </w:t>
            </w:r>
            <w:r w:rsidR="00A21BA2" w:rsidRPr="00BF49FC">
              <w:rPr>
                <w:rFonts w:ascii="Times New Roman" w:hAnsi="Times New Roman" w:cs="Times New Roman"/>
                <w:sz w:val="20"/>
                <w:szCs w:val="20"/>
                <w:lang w:val="kk-KZ"/>
              </w:rPr>
              <w:t xml:space="preserve"> </w:t>
            </w:r>
            <w:r w:rsidR="00DF5A93" w:rsidRPr="00BF49FC">
              <w:rPr>
                <w:rFonts w:ascii="Times New Roman" w:hAnsi="Times New Roman" w:cs="Times New Roman"/>
                <w:sz w:val="20"/>
                <w:szCs w:val="20"/>
                <w:lang w:val="kk-KZ"/>
              </w:rPr>
              <w:t xml:space="preserve"> </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ОН7 - Биоресурстарды сақтау биотехнологиясын зерттеу және биоресурстарды ұтымды пайдалану мен сақтау саласындағы жүйелі түсініктерді көрсету.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 xml:space="preserve"> </w:t>
            </w:r>
            <w:r w:rsidRPr="00BF49FC">
              <w:rPr>
                <w:rFonts w:ascii="Times New Roman" w:hAnsi="Times New Roman" w:cs="Times New Roman"/>
                <w:b/>
                <w:sz w:val="20"/>
                <w:szCs w:val="20"/>
                <w:lang w:val="kk-KZ"/>
              </w:rPr>
              <w:t>Құзыреті:</w:t>
            </w:r>
            <w:r w:rsidRPr="00BF49FC">
              <w:rPr>
                <w:rFonts w:ascii="Times New Roman" w:hAnsi="Times New Roman" w:cs="Times New Roman"/>
                <w:sz w:val="20"/>
                <w:szCs w:val="20"/>
                <w:lang w:val="kk-KZ"/>
              </w:rPr>
              <w:t xml:space="preserve">  Биоресурстарды тиімді пайдалануды ғылыми  негіздей алу;  алған білімін практикада қолдану</w:t>
            </w:r>
          </w:p>
          <w:p w:rsidR="00206C57" w:rsidRPr="00BF49FC" w:rsidRDefault="00206C57" w:rsidP="00682044">
            <w:pPr>
              <w:jc w:val="both"/>
              <w:rPr>
                <w:rFonts w:ascii="Times New Roman" w:hAnsi="Times New Roman" w:cs="Times New Roman"/>
                <w:sz w:val="20"/>
                <w:szCs w:val="20"/>
                <w:lang w:val="kk-KZ"/>
              </w:rPr>
            </w:pPr>
          </w:p>
        </w:tc>
        <w:tc>
          <w:tcPr>
            <w:tcW w:w="340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Код модуля  </w:t>
            </w:r>
            <w:r w:rsidRPr="007F080E">
              <w:rPr>
                <w:rFonts w:ascii="Times New Roman" w:hAnsi="Times New Roman" w:cs="Times New Roman"/>
                <w:sz w:val="20"/>
                <w:szCs w:val="20"/>
              </w:rPr>
              <w:t>ТМ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 xml:space="preserve">Технологии и методологии </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xml:space="preserve">:   </w:t>
            </w:r>
            <w:r w:rsidR="005C4BAC" w:rsidRPr="00BF49FC">
              <w:rPr>
                <w:rFonts w:ascii="Times New Roman" w:hAnsi="Times New Roman" w:cs="Times New Roman"/>
                <w:sz w:val="20"/>
                <w:szCs w:val="20"/>
              </w:rPr>
              <w:t xml:space="preserve"> НАРИ1302</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Название дисциплины</w:t>
            </w:r>
            <w:r w:rsidRPr="00BF49FC">
              <w:rPr>
                <w:rFonts w:ascii="Times New Roman" w:hAnsi="Times New Roman" w:cs="Times New Roman"/>
                <w:sz w:val="20"/>
                <w:szCs w:val="20"/>
              </w:rPr>
              <w:t>: Научные аспекты рационального использования</w:t>
            </w:r>
            <w:r w:rsidR="005C4BAC"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биоресурсов</w:t>
            </w:r>
          </w:p>
          <w:p w:rsidR="00206C57" w:rsidRPr="00BF49FC" w:rsidRDefault="00206C57" w:rsidP="00682044">
            <w:pPr>
              <w:jc w:val="both"/>
              <w:rPr>
                <w:rFonts w:ascii="Times New Roman" w:hAnsi="Times New Roman" w:cs="Times New Roman"/>
                <w:sz w:val="20"/>
                <w:szCs w:val="20"/>
                <w:lang w:val="kk-KZ"/>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sz w:val="20"/>
                <w:szCs w:val="20"/>
              </w:rPr>
              <w:t>:  История и философия науки</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sz w:val="20"/>
                <w:szCs w:val="20"/>
              </w:rPr>
              <w:t>: Написание диссертационной работы</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Цель изучения</w:t>
            </w:r>
            <w:r w:rsidRPr="00BF49FC">
              <w:rPr>
                <w:rFonts w:ascii="Times New Roman" w:hAnsi="Times New Roman" w:cs="Times New Roman"/>
                <w:sz w:val="20"/>
                <w:szCs w:val="20"/>
              </w:rPr>
              <w:t xml:space="preserve">:  Научить обосновать научные аспекты эффективного использования биоресурсов </w:t>
            </w:r>
          </w:p>
          <w:p w:rsidR="00A21BA2"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 xml:space="preserve">Краткое содержание основных разделов: </w:t>
            </w:r>
            <w:r w:rsidRPr="00BF49FC">
              <w:rPr>
                <w:rFonts w:ascii="Times New Roman" w:hAnsi="Times New Roman" w:cs="Times New Roman"/>
                <w:sz w:val="20"/>
                <w:szCs w:val="20"/>
              </w:rPr>
              <w:t xml:space="preserve">  </w:t>
            </w:r>
            <w:r w:rsidR="00A21BA2" w:rsidRPr="00BF49FC">
              <w:rPr>
                <w:rFonts w:ascii="Times New Roman" w:hAnsi="Times New Roman" w:cs="Times New Roman"/>
                <w:sz w:val="20"/>
                <w:szCs w:val="20"/>
                <w:lang w:val="kk-KZ"/>
              </w:rPr>
              <w:t xml:space="preserve"> Рассматривает разделы: Генетическая эрозия. Причины утраты генетического разнообразия. Стратегия сохранения генетического разнообразия растений и животных, поддержание компонентов биологического разнообразия на особоохраняемых природных территориях: заповедниках, заказниках, национальных парках, памятниках природы, и сохранение биоразнообразия в условиях фермерских хозяйств и на приусадебных участках. Генетические Банки биоресурсов.</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Ожидаемые результаты</w:t>
            </w:r>
            <w:r w:rsidRPr="00BF49FC">
              <w:rPr>
                <w:rFonts w:ascii="Times New Roman" w:hAnsi="Times New Roman" w:cs="Times New Roman"/>
                <w:sz w:val="20"/>
                <w:szCs w:val="20"/>
              </w:rPr>
              <w:t xml:space="preserve">: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РО7</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Демонстрировать системное понимания в области изучения биотехнологии сохранения биоресурсов и рационального использования и сохранения биоресурсов.</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rPr>
              <w:t xml:space="preserve"> </w:t>
            </w:r>
            <w:r w:rsidRPr="00BF49FC">
              <w:rPr>
                <w:rFonts w:ascii="Times New Roman" w:hAnsi="Times New Roman" w:cs="Times New Roman"/>
                <w:b/>
                <w:sz w:val="20"/>
                <w:szCs w:val="20"/>
              </w:rPr>
              <w:t>Компетенции</w:t>
            </w:r>
            <w:r w:rsidRPr="00BF49FC">
              <w:rPr>
                <w:rFonts w:ascii="Times New Roman" w:hAnsi="Times New Roman" w:cs="Times New Roman"/>
                <w:sz w:val="20"/>
                <w:szCs w:val="20"/>
              </w:rPr>
              <w:t>: уметь научно обосновывать эффективное использование биоресурсов; применять полученные знания на практике.</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sz w:val="20"/>
                <w:szCs w:val="20"/>
              </w:rPr>
              <w:t xml:space="preserve">       </w:t>
            </w:r>
          </w:p>
        </w:tc>
        <w:tc>
          <w:tcPr>
            <w:tcW w:w="2693"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 xml:space="preserve">Module code </w:t>
            </w:r>
            <w:r w:rsidRPr="007F080E">
              <w:rPr>
                <w:rFonts w:ascii="Times New Roman" w:hAnsi="Times New Roman" w:cs="Times New Roman"/>
                <w:sz w:val="20"/>
                <w:szCs w:val="20"/>
                <w:lang w:val="en-US"/>
              </w:rPr>
              <w:t xml:space="preserve"> TM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Module name</w:t>
            </w:r>
            <w:r w:rsidRPr="007F080E">
              <w:rPr>
                <w:rFonts w:ascii="Times New Roman" w:hAnsi="Times New Roman" w:cs="Times New Roman"/>
                <w:sz w:val="20"/>
                <w:szCs w:val="20"/>
                <w:lang w:val="en-US"/>
              </w:rPr>
              <w:t>:   Technologies and Methodologies</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xml:space="preserve">:  </w:t>
            </w:r>
            <w:r w:rsidR="005C4BAC" w:rsidRPr="00BF49FC">
              <w:rPr>
                <w:rFonts w:ascii="Times New Roman" w:hAnsi="Times New Roman" w:cs="Times New Roman"/>
                <w:sz w:val="20"/>
                <w:szCs w:val="20"/>
                <w:lang w:val="en-US"/>
              </w:rPr>
              <w:t xml:space="preserve"> SARUB1302</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lang w:val="kk-KZ"/>
              </w:rPr>
              <w:t>Scientific aspects</w:t>
            </w:r>
            <w:r w:rsidR="005C4BAC"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lang w:val="kk-KZ"/>
              </w:rPr>
              <w:t>Rational use of bioresources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History and philosophy of science</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Post requisites</w:t>
            </w:r>
            <w:r w:rsidRPr="00BF49FC">
              <w:rPr>
                <w:rFonts w:ascii="Times New Roman" w:hAnsi="Times New Roman" w:cs="Times New Roman"/>
                <w:sz w:val="20"/>
                <w:szCs w:val="20"/>
                <w:lang w:val="en-US"/>
              </w:rPr>
              <w:t>: Writing a dissertation</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The purpose of the study</w:t>
            </w:r>
            <w:r w:rsidRPr="00BF49FC">
              <w:rPr>
                <w:rFonts w:ascii="Times New Roman" w:hAnsi="Times New Roman" w:cs="Times New Roman"/>
                <w:sz w:val="20"/>
                <w:szCs w:val="20"/>
                <w:lang w:val="en-US"/>
              </w:rPr>
              <w:t>: To teach to substantiate the scientific aspects of the effective use of biological resources</w:t>
            </w:r>
          </w:p>
          <w:p w:rsidR="00A21BA2"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Summary of the main sections</w:t>
            </w:r>
            <w:r w:rsidRPr="00BF49FC">
              <w:rPr>
                <w:rFonts w:ascii="Times New Roman" w:hAnsi="Times New Roman" w:cs="Times New Roman"/>
                <w:sz w:val="20"/>
                <w:szCs w:val="20"/>
                <w:lang w:val="en-US"/>
              </w:rPr>
              <w:t xml:space="preserve">:  </w:t>
            </w:r>
            <w:r w:rsidR="00A21BA2" w:rsidRPr="00BF49FC">
              <w:rPr>
                <w:rFonts w:ascii="Times New Roman" w:hAnsi="Times New Roman" w:cs="Times New Roman"/>
                <w:sz w:val="20"/>
                <w:szCs w:val="20"/>
                <w:lang w:val="en-US"/>
              </w:rPr>
              <w:t xml:space="preserve"> Methods of mathematical calculations, the use of modern methods of scientific research, research and interpretation of experimental data, methods of statistical processing using various programs, methodological achievements and current problems of modern science.</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Expected results</w:t>
            </w:r>
            <w:r w:rsidRPr="00BF49FC">
              <w:rPr>
                <w:rFonts w:ascii="Times New Roman" w:hAnsi="Times New Roman" w:cs="Times New Roman"/>
                <w:sz w:val="20"/>
                <w:szCs w:val="20"/>
                <w:lang w:val="en-US"/>
              </w:rPr>
              <w:t>:</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7</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Demonstrate a systematic understanding in the field of biotechnology study of the conservation of biological resources and the rational use and conservation of biological resources.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Competencies</w:t>
            </w:r>
            <w:r w:rsidRPr="00BF49FC">
              <w:rPr>
                <w:rFonts w:ascii="Times New Roman" w:hAnsi="Times New Roman" w:cs="Times New Roman"/>
                <w:sz w:val="20"/>
                <w:szCs w:val="20"/>
                <w:lang w:val="en-US"/>
              </w:rPr>
              <w:t>: to be able to scientifically substantiate the effective use of biological resources; put the acquired knowledge into practice.</w:t>
            </w:r>
          </w:p>
        </w:tc>
      </w:tr>
      <w:tr w:rsidR="00206C57" w:rsidRPr="00BF49FC" w:rsidTr="005E14CE">
        <w:tc>
          <w:tcPr>
            <w:tcW w:w="365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lang w:val="en-US"/>
              </w:rPr>
              <w:t xml:space="preserve"> </w:t>
            </w:r>
            <w:r w:rsidRPr="007F080E">
              <w:rPr>
                <w:rFonts w:ascii="Times New Roman" w:hAnsi="Times New Roman" w:cs="Times New Roman"/>
                <w:sz w:val="20"/>
                <w:szCs w:val="20"/>
                <w:lang w:val="kk-KZ"/>
              </w:rPr>
              <w:t>ҚБИҒ 1</w:t>
            </w:r>
          </w:p>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kk-KZ"/>
              </w:rPr>
              <w:t>Модуль  атауы:</w:t>
            </w:r>
            <w:r w:rsidRPr="007F080E">
              <w:rPr>
                <w:rFonts w:ascii="Times New Roman" w:hAnsi="Times New Roman" w:cs="Times New Roman"/>
                <w:sz w:val="20"/>
                <w:szCs w:val="20"/>
                <w:lang w:val="en-US"/>
              </w:rPr>
              <w:t xml:space="preserve"> </w:t>
            </w:r>
            <w:r w:rsidRPr="007F080E">
              <w:rPr>
                <w:rFonts w:ascii="Times New Roman" w:hAnsi="Times New Roman" w:cs="Times New Roman"/>
                <w:sz w:val="20"/>
                <w:szCs w:val="20"/>
                <w:lang w:val="kk-KZ"/>
              </w:rPr>
              <w:t>Қолданбалы биологиялық интеграцияланған ғылымдар</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Пәннің шифры:</w:t>
            </w:r>
            <w:r w:rsidRPr="00BF49FC">
              <w:rPr>
                <w:rFonts w:ascii="Times New Roman" w:hAnsi="Times New Roman" w:cs="Times New Roman"/>
                <w:sz w:val="20"/>
                <w:szCs w:val="20"/>
                <w:lang w:val="kk-KZ"/>
              </w:rPr>
              <w:t xml:space="preserve">  БББТӘ1205</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 атауы:</w:t>
            </w:r>
            <w:r w:rsidRPr="00BF49FC">
              <w:rPr>
                <w:rFonts w:ascii="Times New Roman" w:hAnsi="Times New Roman" w:cs="Times New Roman"/>
                <w:sz w:val="20"/>
                <w:szCs w:val="20"/>
                <w:lang w:val="kk-KZ"/>
              </w:rPr>
              <w:t xml:space="preserve">  Биологиялық білім берудің теориясы мен әдіснамасы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Пререквизиттері:</w:t>
            </w:r>
            <w:r w:rsidRPr="00BF49FC">
              <w:rPr>
                <w:rFonts w:ascii="Times New Roman" w:hAnsi="Times New Roman" w:cs="Times New Roman"/>
                <w:sz w:val="20"/>
                <w:szCs w:val="20"/>
                <w:lang w:val="kk-KZ"/>
              </w:rPr>
              <w:t xml:space="preserve">   Ғылыми тарихы мен философиясы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Постреквизиттері</w:t>
            </w:r>
            <w:r w:rsidRPr="00BF49FC">
              <w:rPr>
                <w:rFonts w:ascii="Times New Roman" w:hAnsi="Times New Roman" w:cs="Times New Roman"/>
                <w:sz w:val="20"/>
                <w:szCs w:val="20"/>
                <w:lang w:val="kk-KZ"/>
              </w:rPr>
              <w:t>: Диссертация жұмысын жазу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Мақсаты:</w:t>
            </w:r>
            <w:r w:rsidRPr="00BF49FC">
              <w:rPr>
                <w:rFonts w:ascii="Times New Roman" w:hAnsi="Times New Roman" w:cs="Times New Roman"/>
                <w:sz w:val="20"/>
                <w:szCs w:val="20"/>
                <w:lang w:val="kk-KZ"/>
              </w:rPr>
              <w:t xml:space="preserve">   Биологиядан білім берудегі тағы маңызды түжырым-мектеп окушыларына биологиялық танымды дүрыс қалыптастыра білу. Биологиялық білім берудің теориясы мен әдіснамасын оқыту методикасының ғылым ретінде негізгі мақсаттары және </w:t>
            </w:r>
            <w:r w:rsidRPr="00BF49FC">
              <w:rPr>
                <w:rFonts w:ascii="Times New Roman" w:hAnsi="Times New Roman" w:cs="Times New Roman"/>
                <w:sz w:val="20"/>
                <w:szCs w:val="20"/>
                <w:lang w:val="kk-KZ"/>
              </w:rPr>
              <w:lastRenderedPageBreak/>
              <w:t xml:space="preserve">міндеттерімен таныстыру, баска ғылымдармен байланыстарын зерттеу,  осы ғылымның объектін және әдістемелерін анықтау. </w:t>
            </w:r>
          </w:p>
          <w:p w:rsidR="00206C57" w:rsidRPr="00BF49FC" w:rsidRDefault="00206C57" w:rsidP="00682044">
            <w:pPr>
              <w:jc w:val="both"/>
              <w:rPr>
                <w:rFonts w:ascii="Times New Roman" w:hAnsi="Times New Roman" w:cs="Times New Roman"/>
                <w:b/>
                <w:sz w:val="20"/>
                <w:szCs w:val="20"/>
                <w:lang w:val="kk-KZ"/>
              </w:rPr>
            </w:pPr>
            <w:r w:rsidRPr="00BF49FC">
              <w:rPr>
                <w:rFonts w:ascii="Times New Roman" w:hAnsi="Times New Roman" w:cs="Times New Roman"/>
                <w:b/>
                <w:sz w:val="20"/>
                <w:szCs w:val="20"/>
                <w:lang w:val="kk-KZ"/>
              </w:rPr>
              <w:t xml:space="preserve">Пәнге берілген қысқаша сипаттама: </w:t>
            </w:r>
          </w:p>
          <w:p w:rsidR="00A21BA2" w:rsidRPr="00BF49FC" w:rsidRDefault="00A21BA2" w:rsidP="00682044">
            <w:pPr>
              <w:jc w:val="both"/>
              <w:rPr>
                <w:rStyle w:val="w"/>
                <w:rFonts w:ascii="Times New Roman" w:hAnsi="Times New Roman" w:cs="Times New Roman"/>
                <w:sz w:val="20"/>
                <w:szCs w:val="20"/>
                <w:shd w:val="clear" w:color="auto" w:fill="FFFFFF"/>
                <w:lang w:val="kk-KZ"/>
              </w:rPr>
            </w:pPr>
            <w:r w:rsidRPr="00BF49FC">
              <w:rPr>
                <w:rStyle w:val="w"/>
                <w:rFonts w:ascii="Times New Roman" w:hAnsi="Times New Roman" w:cs="Times New Roman"/>
                <w:sz w:val="20"/>
                <w:szCs w:val="20"/>
                <w:shd w:val="clear" w:color="auto" w:fill="FFFFFF"/>
                <w:lang w:val="kk-KZ"/>
              </w:rPr>
              <w:t>Оқу орындарында оқытудың психологиялық-педагогикалық негіздерін, жоғары мектепте биология бойынша білім беру процесін ұйымдастырудың әдістемесі мен технологиясын қарастырады, жоғары оқу орындарының студенттерін оқытудың, тәрбиелеудің және дамытудың дидактикалық заңдылықтары мен принциптерін; жоғары мектепте биология бойынша білім беру процесін ұйымдастырудың тәсілдерін талдайды.</w:t>
            </w:r>
          </w:p>
          <w:p w:rsidR="00D13CCA"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 xml:space="preserve">Күтілетін нәтиже: </w:t>
            </w:r>
            <w:r w:rsidR="00A21BA2" w:rsidRPr="00BF49FC">
              <w:rPr>
                <w:rFonts w:ascii="Times New Roman" w:hAnsi="Times New Roman" w:cs="Times New Roman"/>
                <w:sz w:val="20"/>
                <w:szCs w:val="20"/>
                <w:lang w:val="kk-KZ"/>
              </w:rPr>
              <w:t xml:space="preserve"> </w:t>
            </w:r>
            <w:r w:rsidR="00DF5A93" w:rsidRPr="00BF49FC">
              <w:rPr>
                <w:rFonts w:ascii="Times New Roman" w:hAnsi="Times New Roman" w:cs="Times New Roman"/>
                <w:sz w:val="20"/>
                <w:szCs w:val="20"/>
                <w:lang w:val="kk-KZ"/>
              </w:rPr>
              <w:t xml:space="preserve"> </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ОН5 - Биологияны оқытудың инновациялық технологияларын қолдана отырып, оқу-әдістемелік кешен құру.</w:t>
            </w:r>
          </w:p>
          <w:p w:rsidR="00206C57"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ОН6 - Заманауи ғылыми жетістіктерді сыни тұрғыдан талдау, ғылыми-зерттеу қызметінің әдіснамасын меңгеру, тиісті коммуникациялық құралдарды пайдалана отырып, академиялық, сараптамалық және кәсіби ортада жарияланымдар мен баяндамалар түрінде өз зерттеулерінің нәтижелерін ұсыну.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Құзыреті:</w:t>
            </w:r>
            <w:r w:rsidRPr="00BF49FC">
              <w:rPr>
                <w:rFonts w:ascii="Times New Roman" w:hAnsi="Times New Roman" w:cs="Times New Roman"/>
                <w:sz w:val="20"/>
                <w:szCs w:val="20"/>
                <w:lang w:val="kk-KZ"/>
              </w:rPr>
              <w:t xml:space="preserve">   оқыту жүйесімен оның мәні, маңызы, түрлерімен танысады, биология оқытуында тәрбиенің әртүрлі элементтерінің жүзеге асу үшін пәннің</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sz w:val="20"/>
                <w:szCs w:val="20"/>
                <w:lang w:val="kk-KZ"/>
              </w:rPr>
              <w:t>спецификалық мүмкіншіліктерін игереді.</w:t>
            </w:r>
          </w:p>
        </w:tc>
        <w:tc>
          <w:tcPr>
            <w:tcW w:w="3402" w:type="dxa"/>
          </w:tcPr>
          <w:p w:rsidR="00691CAA" w:rsidRPr="007F080E" w:rsidRDefault="00691CAA" w:rsidP="00682044">
            <w:pPr>
              <w:jc w:val="both"/>
              <w:rPr>
                <w:rFonts w:ascii="Times New Roman" w:hAnsi="Times New Roman" w:cs="Times New Roman"/>
                <w:b/>
                <w:bCs/>
                <w:sz w:val="20"/>
                <w:szCs w:val="20"/>
                <w:lang w:val="kk-KZ"/>
              </w:rPr>
            </w:pPr>
            <w:r w:rsidRPr="007F080E">
              <w:rPr>
                <w:rFonts w:ascii="Times New Roman" w:hAnsi="Times New Roman" w:cs="Times New Roman"/>
                <w:b/>
                <w:bCs/>
                <w:sz w:val="20"/>
                <w:szCs w:val="20"/>
                <w:lang w:val="kk-KZ"/>
              </w:rPr>
              <w:lastRenderedPageBreak/>
              <w:t xml:space="preserve">Код модуля  </w:t>
            </w:r>
            <w:r w:rsidRPr="007F080E">
              <w:rPr>
                <w:rFonts w:ascii="Times New Roman" w:hAnsi="Times New Roman" w:cs="Times New Roman"/>
                <w:sz w:val="20"/>
                <w:szCs w:val="20"/>
              </w:rPr>
              <w:t xml:space="preserve"> </w:t>
            </w:r>
            <w:r w:rsidRPr="007F080E">
              <w:rPr>
                <w:rFonts w:ascii="Times New Roman" w:hAnsi="Times New Roman" w:cs="Times New Roman"/>
                <w:bCs/>
                <w:sz w:val="20"/>
                <w:szCs w:val="20"/>
                <w:lang w:val="kk-KZ"/>
              </w:rPr>
              <w:t>ПБИН 1</w:t>
            </w:r>
          </w:p>
          <w:p w:rsidR="00691CAA" w:rsidRPr="007F080E" w:rsidRDefault="00691CAA" w:rsidP="00682044">
            <w:pPr>
              <w:jc w:val="both"/>
              <w:rPr>
                <w:rFonts w:ascii="Times New Roman" w:hAnsi="Times New Roman" w:cs="Times New Roman"/>
                <w:b/>
                <w:bCs/>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Прикладные биологические интегрированные науки</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xml:space="preserve">  ТМБО120</w:t>
            </w:r>
            <w:r w:rsidRPr="00BF49FC">
              <w:rPr>
                <w:rFonts w:ascii="Times New Roman" w:hAnsi="Times New Roman" w:cs="Times New Roman"/>
                <w:sz w:val="20"/>
                <w:szCs w:val="20"/>
                <w:lang w:val="kk-KZ"/>
              </w:rPr>
              <w:t>5</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Название дисциплины</w:t>
            </w:r>
            <w:r w:rsidRPr="00BF49FC">
              <w:rPr>
                <w:rFonts w:ascii="Times New Roman" w:hAnsi="Times New Roman" w:cs="Times New Roman"/>
                <w:sz w:val="20"/>
                <w:szCs w:val="20"/>
              </w:rPr>
              <w:t>:    Теория и методология биологического образования</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История и философия науки</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Написание диссертационной работы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Цель</w:t>
            </w:r>
            <w:r w:rsidRPr="00BF49FC">
              <w:rPr>
                <w:rFonts w:ascii="Times New Roman" w:hAnsi="Times New Roman" w:cs="Times New Roman"/>
                <w:sz w:val="20"/>
                <w:szCs w:val="20"/>
              </w:rPr>
              <w:t xml:space="preserve"> </w:t>
            </w:r>
            <w:r w:rsidRPr="00BF49FC">
              <w:rPr>
                <w:rFonts w:ascii="Times New Roman" w:hAnsi="Times New Roman" w:cs="Times New Roman"/>
                <w:b/>
                <w:sz w:val="20"/>
                <w:szCs w:val="20"/>
              </w:rPr>
              <w:t>изучения</w:t>
            </w:r>
            <w:r w:rsidRPr="00BF49FC">
              <w:rPr>
                <w:rFonts w:ascii="Times New Roman" w:hAnsi="Times New Roman" w:cs="Times New Roman"/>
                <w:sz w:val="20"/>
                <w:szCs w:val="20"/>
              </w:rPr>
              <w:t xml:space="preserve">:     Еще один важный момент в образовании по </w:t>
            </w:r>
            <w:proofErr w:type="gramStart"/>
            <w:r w:rsidRPr="00BF49FC">
              <w:rPr>
                <w:rFonts w:ascii="Times New Roman" w:hAnsi="Times New Roman" w:cs="Times New Roman"/>
                <w:sz w:val="20"/>
                <w:szCs w:val="20"/>
              </w:rPr>
              <w:t>биологии-это</w:t>
            </w:r>
            <w:proofErr w:type="gramEnd"/>
            <w:r w:rsidRPr="00BF49FC">
              <w:rPr>
                <w:rFonts w:ascii="Times New Roman" w:hAnsi="Times New Roman" w:cs="Times New Roman"/>
                <w:sz w:val="20"/>
                <w:szCs w:val="20"/>
              </w:rPr>
              <w:t xml:space="preserve"> умение формировать у школьников биологическое познание. Ознакомление с основными целями и задачами </w:t>
            </w:r>
            <w:r w:rsidRPr="00BF49FC">
              <w:rPr>
                <w:rFonts w:ascii="Times New Roman" w:hAnsi="Times New Roman" w:cs="Times New Roman"/>
                <w:sz w:val="20"/>
                <w:szCs w:val="20"/>
              </w:rPr>
              <w:lastRenderedPageBreak/>
              <w:t>методики преподавания теории и методологии биологического образования как науки, изучение связей с другими науками, определение объекта и методик этой науки.</w:t>
            </w:r>
          </w:p>
          <w:p w:rsidR="00A21BA2" w:rsidRPr="00BF49FC" w:rsidRDefault="00206C57" w:rsidP="00682044">
            <w:pPr>
              <w:jc w:val="both"/>
              <w:rPr>
                <w:rStyle w:val="w"/>
                <w:rFonts w:ascii="Times New Roman" w:hAnsi="Times New Roman" w:cs="Times New Roman"/>
                <w:sz w:val="20"/>
                <w:szCs w:val="20"/>
                <w:shd w:val="clear" w:color="auto" w:fill="FFFFFF"/>
                <w:lang w:val="kk-KZ"/>
              </w:rPr>
            </w:pPr>
            <w:r w:rsidRPr="00BF49FC">
              <w:rPr>
                <w:rFonts w:ascii="Times New Roman" w:hAnsi="Times New Roman" w:cs="Times New Roman"/>
                <w:b/>
                <w:sz w:val="20"/>
                <w:szCs w:val="20"/>
              </w:rPr>
              <w:t>Краткое содержание</w:t>
            </w:r>
            <w:r w:rsidRPr="00BF49FC">
              <w:rPr>
                <w:rFonts w:ascii="Times New Roman" w:hAnsi="Times New Roman" w:cs="Times New Roman"/>
                <w:sz w:val="20"/>
                <w:szCs w:val="20"/>
              </w:rPr>
              <w:t xml:space="preserve"> </w:t>
            </w:r>
            <w:r w:rsidRPr="00BF49FC">
              <w:rPr>
                <w:rFonts w:ascii="Times New Roman" w:hAnsi="Times New Roman" w:cs="Times New Roman"/>
                <w:b/>
                <w:sz w:val="20"/>
                <w:szCs w:val="20"/>
              </w:rPr>
              <w:t>основных разделов:</w:t>
            </w:r>
            <w:r w:rsidRPr="00BF49FC">
              <w:rPr>
                <w:rFonts w:ascii="Times New Roman" w:hAnsi="Times New Roman" w:cs="Times New Roman"/>
                <w:sz w:val="20"/>
                <w:szCs w:val="20"/>
              </w:rPr>
              <w:t xml:space="preserve">  </w:t>
            </w:r>
            <w:r w:rsidR="00A21BA2" w:rsidRPr="00BF49FC">
              <w:rPr>
                <w:rFonts w:ascii="Times New Roman" w:hAnsi="Times New Roman" w:cs="Times New Roman"/>
                <w:sz w:val="20"/>
                <w:szCs w:val="20"/>
                <w:shd w:val="clear" w:color="auto" w:fill="FFFFFF"/>
                <w:lang w:val="kk-KZ"/>
              </w:rPr>
              <w:t xml:space="preserve"> </w:t>
            </w:r>
            <w:r w:rsidR="00A21BA2" w:rsidRPr="00BF49FC">
              <w:rPr>
                <w:rStyle w:val="w"/>
                <w:rFonts w:ascii="Times New Roman" w:hAnsi="Times New Roman" w:cs="Times New Roman"/>
                <w:sz w:val="20"/>
                <w:szCs w:val="20"/>
                <w:shd w:val="clear" w:color="auto" w:fill="FFFFFF"/>
                <w:lang w:val="kk-KZ"/>
              </w:rPr>
              <w:t>Изучает дисциплины, которые выполняют следующие задачи: знакомство с принципами НИР как индивидуального творчества, согласуемого с коллективной деятельностью, формирование у докторантов системы критериев для оценки эффективности методологии исследования, закрепление и совершенствование навыков содержательной коммуникации в научном сообществе.</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Ожидаемые результаты</w:t>
            </w:r>
            <w:r w:rsidRPr="00BF49FC">
              <w:rPr>
                <w:rFonts w:ascii="Times New Roman" w:hAnsi="Times New Roman" w:cs="Times New Roman"/>
                <w:sz w:val="20"/>
                <w:szCs w:val="20"/>
              </w:rPr>
              <w:t xml:space="preserve">: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РО5</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Разрабатывать учебно-медодический комплекс с применением инновационных технологии преподавания биологии.</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РО6</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Критически анализировать современные научные достижения, владеет методологией научно-исследовательской деятельности, представлять результаты своих исследований в виде публикаций и докладов в академической, экспертной и профессиональной среде с использованием соответствующих коммуникационных средств.</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Компетенции</w:t>
            </w:r>
            <w:r w:rsidRPr="00BF49FC">
              <w:rPr>
                <w:rFonts w:ascii="Times New Roman" w:hAnsi="Times New Roman" w:cs="Times New Roman"/>
                <w:sz w:val="20"/>
                <w:szCs w:val="20"/>
              </w:rPr>
              <w:t>:   знакомится с системой обучения, ее сущностью, значением, видами, знакомится с предметом для реализации различных элементов воспитания в преподавании биологии</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sz w:val="20"/>
                <w:szCs w:val="20"/>
              </w:rPr>
              <w:t>владеет специфическими возможностями.</w:t>
            </w:r>
          </w:p>
        </w:tc>
        <w:tc>
          <w:tcPr>
            <w:tcW w:w="2693" w:type="dxa"/>
          </w:tcPr>
          <w:p w:rsidR="00691CAA"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lastRenderedPageBreak/>
              <w:t xml:space="preserve">Module code </w:t>
            </w:r>
            <w:r w:rsidRPr="007F080E">
              <w:rPr>
                <w:rFonts w:ascii="Times New Roman" w:hAnsi="Times New Roman" w:cs="Times New Roman"/>
                <w:sz w:val="20"/>
                <w:szCs w:val="20"/>
                <w:lang w:val="en-US"/>
              </w:rPr>
              <w:t xml:space="preserve"> ABIS 1</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Module name:</w:t>
            </w:r>
            <w:r w:rsidRPr="007F080E">
              <w:rPr>
                <w:rFonts w:ascii="Times New Roman" w:hAnsi="Times New Roman" w:cs="Times New Roman"/>
                <w:sz w:val="20"/>
                <w:szCs w:val="20"/>
                <w:lang w:val="en-US"/>
              </w:rPr>
              <w:t xml:space="preserve"> Applied Biological Integrated Sciences</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xml:space="preserve">  TMBE120</w:t>
            </w:r>
            <w:r w:rsidRPr="00BF49FC">
              <w:rPr>
                <w:rFonts w:ascii="Times New Roman" w:hAnsi="Times New Roman" w:cs="Times New Roman"/>
                <w:sz w:val="20"/>
                <w:szCs w:val="20"/>
                <w:lang w:val="kk-KZ"/>
              </w:rPr>
              <w:t>5</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xml:space="preserve">   Theory and methodology of biological education</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History and philosophy of science</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Post</w:t>
            </w:r>
            <w:r w:rsidRPr="00BF49FC">
              <w:rPr>
                <w:rFonts w:ascii="Times New Roman" w:hAnsi="Times New Roman" w:cs="Times New Roman"/>
                <w:sz w:val="20"/>
                <w:szCs w:val="20"/>
                <w:lang w:val="en-US"/>
              </w:rPr>
              <w:t xml:space="preserve"> requisites:   Writing a dissertation</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The purpose of the study:</w:t>
            </w:r>
            <w:r w:rsidRPr="00BF49FC">
              <w:rPr>
                <w:rFonts w:ascii="Times New Roman" w:hAnsi="Times New Roman" w:cs="Times New Roman"/>
                <w:sz w:val="20"/>
                <w:szCs w:val="20"/>
                <w:lang w:val="en-US"/>
              </w:rPr>
              <w:t xml:space="preserve">  Another important point in biology education is the ability to form biological cognition in schoolchildren. Familiarization with the main </w:t>
            </w:r>
            <w:r w:rsidRPr="00BF49FC">
              <w:rPr>
                <w:rFonts w:ascii="Times New Roman" w:hAnsi="Times New Roman" w:cs="Times New Roman"/>
                <w:sz w:val="20"/>
                <w:szCs w:val="20"/>
                <w:lang w:val="en-US"/>
              </w:rPr>
              <w:lastRenderedPageBreak/>
              <w:t>goals and objectives of the methodology of teaching the theory and methodology of biological education as a science, the study of relations with other sciences, the definition of the object and methods of this science.</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Summary of main sections:</w:t>
            </w:r>
            <w:r w:rsidRPr="00BF49FC">
              <w:rPr>
                <w:rFonts w:ascii="Times New Roman" w:hAnsi="Times New Roman" w:cs="Times New Roman"/>
                <w:sz w:val="20"/>
                <w:szCs w:val="20"/>
                <w:lang w:val="en-US"/>
              </w:rPr>
              <w:t xml:space="preserve">  </w:t>
            </w:r>
            <w:r w:rsidR="00A21BA2" w:rsidRPr="00BF49FC">
              <w:rPr>
                <w:rFonts w:ascii="Times New Roman" w:hAnsi="Times New Roman" w:cs="Times New Roman"/>
                <w:color w:val="000000"/>
                <w:sz w:val="20"/>
                <w:szCs w:val="20"/>
                <w:lang w:val="kk-KZ"/>
              </w:rPr>
              <w:t xml:space="preserve"> Studies the psychological and pedagogical foundations of higher education, methods and technologies of organizing the educational process in biology at higher school, considers didactic patterns and principles of teaching, education and development of students of higher educational institutions; approaches to the organization of the educational process in biology at higher school.</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Expected results</w:t>
            </w:r>
            <w:r w:rsidRPr="00BF49FC">
              <w:rPr>
                <w:rFonts w:ascii="Times New Roman" w:hAnsi="Times New Roman" w:cs="Times New Roman"/>
                <w:sz w:val="20"/>
                <w:szCs w:val="20"/>
                <w:lang w:val="en-US"/>
              </w:rPr>
              <w:t>:</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5</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To develop an educational and medical complex using innovative technologies for teaching biology.</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6</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Critically analyze modern scientific achievements, master the methodology of research activities, </w:t>
            </w:r>
            <w:proofErr w:type="gramStart"/>
            <w:r w:rsidRPr="00BF49FC">
              <w:rPr>
                <w:rFonts w:ascii="Times New Roman" w:hAnsi="Times New Roman" w:cs="Times New Roman"/>
                <w:sz w:val="20"/>
                <w:szCs w:val="20"/>
                <w:lang w:val="kk-KZ"/>
              </w:rPr>
              <w:t>present</w:t>
            </w:r>
            <w:proofErr w:type="gramEnd"/>
            <w:r w:rsidRPr="00BF49FC">
              <w:rPr>
                <w:rFonts w:ascii="Times New Roman" w:hAnsi="Times New Roman" w:cs="Times New Roman"/>
                <w:sz w:val="20"/>
                <w:szCs w:val="20"/>
                <w:lang w:val="kk-KZ"/>
              </w:rPr>
              <w:t xml:space="preserve"> the results of their research in the form of publications and reports in an academic, expert and professional environment using appropriate communication means.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Competencies:</w:t>
            </w:r>
            <w:r w:rsidRPr="00BF49FC">
              <w:rPr>
                <w:rFonts w:ascii="Times New Roman" w:hAnsi="Times New Roman" w:cs="Times New Roman"/>
                <w:sz w:val="20"/>
                <w:szCs w:val="20"/>
                <w:lang w:val="en-US"/>
              </w:rPr>
              <w:t xml:space="preserve">  gets acquainted with the learning system, its essence, meaning, types, gets acquainted with the subject for the implementation of various elements of education in teaching biology</w:t>
            </w:r>
          </w:p>
          <w:p w:rsidR="00206C57" w:rsidRPr="00BF49FC" w:rsidRDefault="00206C57" w:rsidP="00682044">
            <w:pPr>
              <w:jc w:val="both"/>
              <w:rPr>
                <w:rFonts w:ascii="Times New Roman" w:hAnsi="Times New Roman" w:cs="Times New Roman"/>
                <w:sz w:val="20"/>
                <w:szCs w:val="20"/>
                <w:lang w:val="kk-KZ"/>
              </w:rPr>
            </w:pPr>
            <w:proofErr w:type="gramStart"/>
            <w:r w:rsidRPr="00BF49FC">
              <w:rPr>
                <w:rFonts w:ascii="Times New Roman" w:hAnsi="Times New Roman" w:cs="Times New Roman"/>
                <w:sz w:val="20"/>
                <w:szCs w:val="20"/>
                <w:lang w:val="en-US"/>
              </w:rPr>
              <w:t>has</w:t>
            </w:r>
            <w:proofErr w:type="gramEnd"/>
            <w:r w:rsidRPr="00BF49FC">
              <w:rPr>
                <w:rFonts w:ascii="Times New Roman" w:hAnsi="Times New Roman" w:cs="Times New Roman"/>
                <w:sz w:val="20"/>
                <w:szCs w:val="20"/>
                <w:lang w:val="en-US"/>
              </w:rPr>
              <w:t xml:space="preserve"> specific capabilities</w:t>
            </w:r>
            <w:r w:rsidRPr="00BF49FC">
              <w:rPr>
                <w:rFonts w:ascii="Times New Roman" w:hAnsi="Times New Roman" w:cs="Times New Roman"/>
                <w:sz w:val="20"/>
                <w:szCs w:val="20"/>
                <w:lang w:val="kk-KZ"/>
              </w:rPr>
              <w:t>.</w:t>
            </w:r>
          </w:p>
        </w:tc>
      </w:tr>
      <w:tr w:rsidR="00206C57" w:rsidRPr="00E625CC" w:rsidTr="005E14CE">
        <w:tc>
          <w:tcPr>
            <w:tcW w:w="3652" w:type="dxa"/>
          </w:tcPr>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bCs/>
                <w:sz w:val="20"/>
                <w:szCs w:val="20"/>
                <w:lang w:val="kk-KZ"/>
              </w:rPr>
              <w:lastRenderedPageBreak/>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ҚБИҒ 1</w:t>
            </w:r>
          </w:p>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Қолданбалы биологиялық интеграцияланған ғылымдар</w:t>
            </w:r>
          </w:p>
          <w:p w:rsidR="00206C57" w:rsidRPr="00BF49FC"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Пәннің шифры</w:t>
            </w:r>
            <w:r w:rsidRPr="00CE0F2D">
              <w:rPr>
                <w:rFonts w:ascii="Times New Roman" w:hAnsi="Times New Roman" w:cs="Times New Roman"/>
                <w:sz w:val="20"/>
                <w:szCs w:val="20"/>
                <w:lang w:val="kk-KZ"/>
              </w:rPr>
              <w:t>:  КБОЙҚ1203</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Пән атауы</w:t>
            </w:r>
            <w:r w:rsidRPr="00BF49FC">
              <w:rPr>
                <w:rFonts w:ascii="Times New Roman" w:hAnsi="Times New Roman" w:cs="Times New Roman"/>
                <w:sz w:val="20"/>
                <w:szCs w:val="20"/>
                <w:lang w:val="kk-KZ"/>
              </w:rPr>
              <w:t>:   Қазіргі биология оқытушысының әдістемелік құзыреттілігі</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Пререквизиттері</w:t>
            </w:r>
            <w:r w:rsidRPr="00BF49FC">
              <w:rPr>
                <w:rFonts w:ascii="Times New Roman" w:hAnsi="Times New Roman" w:cs="Times New Roman"/>
                <w:sz w:val="20"/>
                <w:szCs w:val="20"/>
                <w:lang w:val="kk-KZ"/>
              </w:rPr>
              <w:t>:  Ғылыми тарихы мен философиясы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Постреквизиттері</w:t>
            </w:r>
            <w:r w:rsidRPr="00BF49FC">
              <w:rPr>
                <w:rFonts w:ascii="Times New Roman" w:hAnsi="Times New Roman" w:cs="Times New Roman"/>
                <w:sz w:val="20"/>
                <w:szCs w:val="20"/>
                <w:lang w:val="kk-KZ"/>
              </w:rPr>
              <w:t>:  Диссертация жұмысын жазу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Мақсаты</w:t>
            </w:r>
            <w:r w:rsidRPr="00BF49FC">
              <w:rPr>
                <w:rFonts w:ascii="Times New Roman" w:hAnsi="Times New Roman" w:cs="Times New Roman"/>
                <w:sz w:val="20"/>
                <w:szCs w:val="20"/>
                <w:lang w:val="kk-KZ"/>
              </w:rPr>
              <w:t xml:space="preserve">:   Білім берудің күрделі мазмұнын меңгеруде, оқу-тәрбие үрдісін ұйымдастырудың қазіргі кездегі </w:t>
            </w:r>
            <w:r w:rsidRPr="00BF49FC">
              <w:rPr>
                <w:rFonts w:ascii="Times New Roman" w:hAnsi="Times New Roman" w:cs="Times New Roman"/>
                <w:sz w:val="20"/>
                <w:szCs w:val="20"/>
                <w:lang w:val="kk-KZ"/>
              </w:rPr>
              <w:lastRenderedPageBreak/>
              <w:t>ұстанымдарын жүзеге асыруда, педагогикалық үрдіс, яғни, оқытушылар мен студенттердің өзара байланысқан және өзара келісілген іс-әрекетті дамытады.</w:t>
            </w:r>
          </w:p>
          <w:p w:rsidR="00412CA5" w:rsidRPr="00BF49FC" w:rsidRDefault="00206C57" w:rsidP="00682044">
            <w:pPr>
              <w:jc w:val="both"/>
              <w:rPr>
                <w:rFonts w:ascii="Times New Roman" w:eastAsia="Times New Roman" w:hAnsi="Times New Roman" w:cs="Times New Roman"/>
                <w:sz w:val="20"/>
                <w:szCs w:val="20"/>
                <w:lang w:val="kk-KZ" w:eastAsia="ru-RU"/>
              </w:rPr>
            </w:pPr>
            <w:r w:rsidRPr="00BF49FC">
              <w:rPr>
                <w:rFonts w:ascii="Times New Roman" w:hAnsi="Times New Roman" w:cs="Times New Roman"/>
                <w:b/>
                <w:sz w:val="20"/>
                <w:szCs w:val="20"/>
                <w:lang w:val="kk-KZ"/>
              </w:rPr>
              <w:t>Пәнге берілген қысқаша сипаттама:</w:t>
            </w:r>
            <w:r w:rsidRPr="00BF49FC">
              <w:rPr>
                <w:rFonts w:ascii="Times New Roman" w:hAnsi="Times New Roman" w:cs="Times New Roman"/>
                <w:sz w:val="20"/>
                <w:szCs w:val="20"/>
                <w:lang w:val="kk-KZ"/>
              </w:rPr>
              <w:t xml:space="preserve">   </w:t>
            </w:r>
            <w:r w:rsidR="00412CA5" w:rsidRPr="00BF49FC">
              <w:rPr>
                <w:rFonts w:ascii="Times New Roman" w:eastAsia="Times New Roman" w:hAnsi="Times New Roman" w:cs="Times New Roman"/>
                <w:sz w:val="20"/>
                <w:szCs w:val="20"/>
                <w:lang w:val="kk-KZ" w:eastAsia="ru-RU"/>
              </w:rPr>
              <w:t xml:space="preserve"> Биологияны оқыту әдістемелерін арнайы блок пәндерінің құрылымында іргелі, базалық ретінде қарастырады, биологияны оқытудың (тәрбиелеудің) қазіргі заманғы теориясы мен әдістемесінің әдіснамалық базисі мен жетекші идеяларын биологиялық білім берудің вариативтік нысандарын; жалпы білім беру мекемелерінің әртүрлі типтеріндегі Биологияны оқыту ерекшеліктерін; биологиялық білім беруді интеграциялауды; оқытудың қазіргі заманғы технологияларын; биологиялық-коммуникациялық, аудиовизуалды технологияларды оқу процесінде,  әдістемелік құзыреттілікті дамытуды қарастырады. </w:t>
            </w:r>
          </w:p>
          <w:p w:rsidR="00D13CCA"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Күтілетін нәтиже</w:t>
            </w:r>
            <w:r w:rsidRPr="00BF49FC">
              <w:rPr>
                <w:rFonts w:ascii="Times New Roman" w:hAnsi="Times New Roman" w:cs="Times New Roman"/>
                <w:sz w:val="20"/>
                <w:szCs w:val="20"/>
                <w:lang w:val="kk-KZ"/>
              </w:rPr>
              <w:t xml:space="preserve">: </w:t>
            </w:r>
            <w:r w:rsidR="00412CA5" w:rsidRPr="00BF49FC">
              <w:rPr>
                <w:rFonts w:ascii="Times New Roman" w:hAnsi="Times New Roman" w:cs="Times New Roman"/>
                <w:sz w:val="20"/>
                <w:szCs w:val="20"/>
                <w:lang w:val="kk-KZ"/>
              </w:rPr>
              <w:t xml:space="preserve"> </w:t>
            </w:r>
            <w:r w:rsidR="00DF5A93" w:rsidRPr="00BF49FC">
              <w:rPr>
                <w:rFonts w:ascii="Times New Roman" w:hAnsi="Times New Roman" w:cs="Times New Roman"/>
                <w:sz w:val="20"/>
                <w:szCs w:val="20"/>
                <w:lang w:val="kk-KZ"/>
              </w:rPr>
              <w:t xml:space="preserve"> </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ОН2 - Клеткалық биотехнология саласындағы зерттеулердің негізгі принциптері мен әдістерін игереді, зерттеу жұмыстары бойынша алынған мәліметтерді өңдейді және ғылыми жобаларды жоспарлауға машықтанады.</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ОН5 - Биологияны оқытудың инновациялық технологияларын қолдана отырып, оқу-әдістемелік кешен құру.</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ОН6 - Заманауи ғылыми жетістіктерді сыни тұрғыдан талдау, ғылыми-зерттеу қызметінің әдіснамасын меңгеру, тиісті коммуникациялық құралдарды пайдалана отырып, академиялық, сараптамалық және кәсіби ортада жарияланымдар мен баяндамалар түрінде өз зерттеулерінің нәтижелерін ұсыну.</w:t>
            </w:r>
          </w:p>
          <w:p w:rsidR="00206C57" w:rsidRPr="00BF49FC" w:rsidRDefault="00206C57" w:rsidP="00682044">
            <w:pPr>
              <w:jc w:val="both"/>
              <w:rPr>
                <w:rFonts w:ascii="Times New Roman" w:hAnsi="Times New Roman" w:cs="Times New Roman"/>
                <w:sz w:val="20"/>
                <w:szCs w:val="20"/>
                <w:lang w:val="kk-KZ"/>
              </w:rPr>
            </w:pPr>
          </w:p>
        </w:tc>
        <w:tc>
          <w:tcPr>
            <w:tcW w:w="3402" w:type="dxa"/>
          </w:tcPr>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bCs/>
                <w:sz w:val="20"/>
                <w:szCs w:val="20"/>
                <w:lang w:val="kk-KZ"/>
              </w:rPr>
              <w:lastRenderedPageBreak/>
              <w:t xml:space="preserve">Код модуля  </w:t>
            </w:r>
            <w:r w:rsidRPr="007F080E">
              <w:rPr>
                <w:rFonts w:ascii="Times New Roman" w:hAnsi="Times New Roman" w:cs="Times New Roman"/>
                <w:sz w:val="20"/>
                <w:szCs w:val="20"/>
              </w:rPr>
              <w:t xml:space="preserve"> ПБИН 1</w:t>
            </w:r>
          </w:p>
          <w:p w:rsidR="00691CAA" w:rsidRPr="007F080E" w:rsidRDefault="00691CAA" w:rsidP="00682044">
            <w:pPr>
              <w:jc w:val="both"/>
              <w:rPr>
                <w:rFonts w:ascii="Times New Roman" w:hAnsi="Times New Roman" w:cs="Times New Roman"/>
                <w:b/>
                <w:bCs/>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lang w:val="kk-KZ"/>
              </w:rPr>
              <w:t xml:space="preserve">  Прикладные биологические интегрированные науки</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МКДСПБ1203</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Название дисциплины</w:t>
            </w:r>
            <w:r w:rsidRPr="00BF49FC">
              <w:rPr>
                <w:rFonts w:ascii="Times New Roman" w:hAnsi="Times New Roman" w:cs="Times New Roman"/>
                <w:sz w:val="20"/>
                <w:szCs w:val="20"/>
              </w:rPr>
              <w:t xml:space="preserve">: </w:t>
            </w:r>
          </w:p>
          <w:p w:rsidR="00206C57" w:rsidRPr="00BF49FC" w:rsidRDefault="00206C57" w:rsidP="00682044">
            <w:pPr>
              <w:jc w:val="both"/>
              <w:rPr>
                <w:rFonts w:ascii="Times New Roman" w:hAnsi="Times New Roman" w:cs="Times New Roman"/>
                <w:b/>
                <w:sz w:val="20"/>
                <w:szCs w:val="20"/>
                <w:lang w:val="kk-KZ"/>
              </w:rPr>
            </w:pPr>
            <w:r w:rsidRPr="00BF49FC">
              <w:rPr>
                <w:rFonts w:ascii="Times New Roman" w:hAnsi="Times New Roman" w:cs="Times New Roman"/>
                <w:sz w:val="20"/>
                <w:szCs w:val="20"/>
              </w:rPr>
              <w:t xml:space="preserve">  Методическая компетентность деятельности современного преподавателя</w:t>
            </w:r>
            <w:r w:rsidRPr="00BF49FC">
              <w:rPr>
                <w:rFonts w:ascii="Times New Roman" w:hAnsi="Times New Roman" w:cs="Times New Roman"/>
                <w:b/>
                <w:sz w:val="20"/>
                <w:szCs w:val="20"/>
              </w:rPr>
              <w:t xml:space="preserve"> </w:t>
            </w:r>
            <w:r w:rsidRPr="00BF49FC">
              <w:rPr>
                <w:rFonts w:ascii="Times New Roman" w:hAnsi="Times New Roman" w:cs="Times New Roman"/>
                <w:sz w:val="20"/>
                <w:szCs w:val="20"/>
              </w:rPr>
              <w:t>биологии</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История и философия науки</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lang w:val="kk-KZ"/>
              </w:rPr>
              <w:t>Постреквизиттері:</w:t>
            </w:r>
            <w:r w:rsidRPr="00BF49FC">
              <w:rPr>
                <w:rFonts w:ascii="Times New Roman" w:hAnsi="Times New Roman" w:cs="Times New Roman"/>
                <w:sz w:val="20"/>
                <w:szCs w:val="20"/>
                <w:lang w:val="kk-KZ"/>
              </w:rPr>
              <w:t xml:space="preserve"> </w:t>
            </w:r>
            <w:r w:rsidRPr="00BF49FC">
              <w:rPr>
                <w:rFonts w:ascii="Times New Roman" w:hAnsi="Times New Roman" w:cs="Times New Roman"/>
                <w:sz w:val="20"/>
                <w:szCs w:val="20"/>
              </w:rPr>
              <w:t xml:space="preserve"> Написание диссертационной работы</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Цель изучения</w:t>
            </w:r>
            <w:r w:rsidRPr="00BF49FC">
              <w:rPr>
                <w:rFonts w:ascii="Times New Roman" w:hAnsi="Times New Roman" w:cs="Times New Roman"/>
                <w:sz w:val="20"/>
                <w:szCs w:val="20"/>
              </w:rPr>
              <w:t>:</w:t>
            </w:r>
            <w:r w:rsidRPr="00BF49FC">
              <w:rPr>
                <w:rFonts w:ascii="Times New Roman" w:eastAsia="MS Mincho" w:hAnsi="Times New Roman" w:cs="Times New Roman"/>
                <w:sz w:val="20"/>
                <w:szCs w:val="20"/>
              </w:rPr>
              <w:t xml:space="preserve"> </w:t>
            </w:r>
            <w:r w:rsidRPr="00BF49FC">
              <w:rPr>
                <w:rFonts w:ascii="Times New Roman" w:hAnsi="Times New Roman" w:cs="Times New Roman"/>
                <w:sz w:val="20"/>
                <w:szCs w:val="20"/>
              </w:rPr>
              <w:t xml:space="preserve">  В овладении </w:t>
            </w:r>
            <w:r w:rsidRPr="00BF49FC">
              <w:rPr>
                <w:rFonts w:ascii="Times New Roman" w:hAnsi="Times New Roman" w:cs="Times New Roman"/>
                <w:sz w:val="20"/>
                <w:szCs w:val="20"/>
              </w:rPr>
              <w:lastRenderedPageBreak/>
              <w:t>сложным содержанием образования, реализации современных принципов организации учебно-воспитательного процесса развивается педагогический процесс, т. е. взаимосвязанная и согласованная деятельность преподавателей и студентов.</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Краткое содержание основных разделов:</w:t>
            </w:r>
            <w:r w:rsidRPr="00BF49FC">
              <w:rPr>
                <w:rFonts w:ascii="Times New Roman" w:hAnsi="Times New Roman" w:cs="Times New Roman"/>
                <w:sz w:val="20"/>
                <w:szCs w:val="20"/>
              </w:rPr>
              <w:t xml:space="preserve">    </w:t>
            </w:r>
            <w:r w:rsidR="00412CA5" w:rsidRPr="00BF49FC">
              <w:rPr>
                <w:rFonts w:ascii="Times New Roman" w:eastAsia="Times New Roman" w:hAnsi="Times New Roman" w:cs="Times New Roman"/>
                <w:sz w:val="20"/>
                <w:szCs w:val="20"/>
                <w:lang w:val="kk-KZ" w:eastAsia="ru-RU"/>
              </w:rPr>
              <w:t xml:space="preserve"> Изучает психолого-педагогические основы обучения в вузе, методики и технологии организации образовательного процесса по биологии в высшей школе, рассматривает дидактические закономерности и принципы обучения, воспитания и развития студентов высших учебных заведений; подходы к организации образовательного процесса по биологии в высшей школе.</w:t>
            </w:r>
          </w:p>
          <w:p w:rsidR="00D13CCA" w:rsidRDefault="00206C57" w:rsidP="00682044">
            <w:pPr>
              <w:jc w:val="both"/>
              <w:rPr>
                <w:rFonts w:ascii="Times New Roman" w:eastAsia="Times New Roman" w:hAnsi="Times New Roman" w:cs="Times New Roman"/>
                <w:sz w:val="20"/>
                <w:szCs w:val="20"/>
                <w:lang w:val="kk-KZ" w:eastAsia="ru-RU"/>
              </w:rPr>
            </w:pPr>
            <w:r w:rsidRPr="00BF49FC">
              <w:rPr>
                <w:rFonts w:ascii="Times New Roman" w:hAnsi="Times New Roman" w:cs="Times New Roman"/>
                <w:b/>
                <w:sz w:val="20"/>
                <w:szCs w:val="20"/>
              </w:rPr>
              <w:t>Ожидаемые результаты</w:t>
            </w:r>
            <w:r w:rsidRPr="00BF49FC">
              <w:rPr>
                <w:rFonts w:ascii="Times New Roman" w:hAnsi="Times New Roman" w:cs="Times New Roman"/>
                <w:sz w:val="20"/>
                <w:szCs w:val="20"/>
              </w:rPr>
              <w:t xml:space="preserve">:   </w:t>
            </w:r>
            <w:r w:rsidR="00412CA5" w:rsidRPr="00BF49FC">
              <w:rPr>
                <w:rFonts w:ascii="Times New Roman" w:eastAsia="Times New Roman" w:hAnsi="Times New Roman" w:cs="Times New Roman"/>
                <w:sz w:val="20"/>
                <w:szCs w:val="20"/>
                <w:lang w:val="kk-KZ" w:eastAsia="ru-RU"/>
              </w:rPr>
              <w:t xml:space="preserve">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РО2</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Владеть основными принципами и методами исследований в области клеточной биотехнологии, обрабатывать исследовательские  данные  и обучать планированию научных проектов.</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РО5</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Разрабатывать учебно-медодический комплекс с применением инновационных технологии пр еподавания биологии.</w:t>
            </w:r>
          </w:p>
          <w:p w:rsidR="00BE0FB6" w:rsidRPr="00BF49FC" w:rsidRDefault="00412CA5" w:rsidP="00682044">
            <w:pPr>
              <w:jc w:val="both"/>
              <w:rPr>
                <w:rFonts w:ascii="Times New Roman" w:hAnsi="Times New Roman" w:cs="Times New Roman"/>
                <w:sz w:val="20"/>
                <w:szCs w:val="20"/>
                <w:lang w:val="kk-KZ"/>
              </w:rPr>
            </w:pPr>
            <w:r w:rsidRPr="00BF49FC">
              <w:rPr>
                <w:rFonts w:ascii="Times New Roman" w:eastAsia="Times New Roman" w:hAnsi="Times New Roman" w:cs="Times New Roman"/>
                <w:sz w:val="20"/>
                <w:szCs w:val="20"/>
                <w:lang w:val="kk-KZ" w:eastAsia="ru-RU"/>
              </w:rPr>
              <w:t xml:space="preserve"> </w:t>
            </w:r>
            <w:r w:rsidR="00BE0FB6" w:rsidRPr="00BF49FC">
              <w:rPr>
                <w:rFonts w:ascii="Times New Roman" w:hAnsi="Times New Roman" w:cs="Times New Roman"/>
                <w:sz w:val="20"/>
                <w:szCs w:val="20"/>
                <w:lang w:val="kk-KZ"/>
              </w:rPr>
              <w:t>РО6</w:t>
            </w:r>
            <w:r w:rsidR="00BE0FB6" w:rsidRPr="00BF49FC">
              <w:rPr>
                <w:rFonts w:ascii="Times New Roman" w:hAnsi="Times New Roman" w:cs="Times New Roman"/>
                <w:sz w:val="20"/>
                <w:szCs w:val="20"/>
              </w:rPr>
              <w:t xml:space="preserve"> - </w:t>
            </w:r>
            <w:r w:rsidR="00BE0FB6" w:rsidRPr="00BF49FC">
              <w:rPr>
                <w:rFonts w:ascii="Times New Roman" w:hAnsi="Times New Roman" w:cs="Times New Roman"/>
                <w:sz w:val="20"/>
                <w:szCs w:val="20"/>
                <w:lang w:val="kk-KZ"/>
              </w:rPr>
              <w:t>Критически анализировать современные научные достижения, владеет методологией научно-исследовательской деятельности, представлять результаты своих исследований в виде публикаций и докладов в академической, экспертной и профессиональной среде с использованием соответствующих коммуникационных средств.</w:t>
            </w:r>
          </w:p>
          <w:p w:rsidR="00206C57" w:rsidRPr="00BF49FC" w:rsidRDefault="00206C57" w:rsidP="00682044">
            <w:pPr>
              <w:jc w:val="both"/>
              <w:rPr>
                <w:rFonts w:ascii="Times New Roman" w:hAnsi="Times New Roman" w:cs="Times New Roman"/>
                <w:sz w:val="20"/>
                <w:szCs w:val="20"/>
                <w:lang w:val="kk-KZ"/>
              </w:rPr>
            </w:pPr>
          </w:p>
        </w:tc>
        <w:tc>
          <w:tcPr>
            <w:tcW w:w="2693" w:type="dxa"/>
          </w:tcPr>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en-US"/>
              </w:rPr>
              <w:lastRenderedPageBreak/>
              <w:t xml:space="preserve">Module code  </w:t>
            </w:r>
            <w:r w:rsidRPr="007F080E">
              <w:rPr>
                <w:rFonts w:ascii="Times New Roman" w:hAnsi="Times New Roman" w:cs="Times New Roman"/>
                <w:sz w:val="20"/>
                <w:szCs w:val="20"/>
                <w:lang w:val="en-US"/>
              </w:rPr>
              <w:t>ABIS 1</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en-US"/>
              </w:rPr>
              <w:t>Module name:</w:t>
            </w:r>
            <w:r w:rsidRPr="007F080E">
              <w:rPr>
                <w:rFonts w:ascii="Times New Roman" w:hAnsi="Times New Roman" w:cs="Times New Roman"/>
                <w:sz w:val="20"/>
                <w:szCs w:val="20"/>
                <w:lang w:val="en-US"/>
              </w:rPr>
              <w:t xml:space="preserve"> Applied Biological Integrated Sciences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MCAMTB1203</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Methodological competence of the activity of a modern teacher of biology</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xml:space="preserve">  History and philosophy of science</w:t>
            </w:r>
          </w:p>
          <w:p w:rsidR="00206C57" w:rsidRPr="00BF49FC" w:rsidRDefault="00206C57" w:rsidP="00682044">
            <w:pPr>
              <w:jc w:val="both"/>
              <w:rPr>
                <w:rFonts w:ascii="Times New Roman" w:hAnsi="Times New Roman" w:cs="Times New Roman"/>
                <w:sz w:val="20"/>
                <w:szCs w:val="20"/>
                <w:lang w:val="en-US"/>
              </w:rPr>
            </w:pPr>
            <w:proofErr w:type="spellStart"/>
            <w:r w:rsidRPr="00BF49FC">
              <w:rPr>
                <w:rFonts w:ascii="Times New Roman" w:hAnsi="Times New Roman" w:cs="Times New Roman"/>
                <w:b/>
                <w:sz w:val="20"/>
                <w:szCs w:val="20"/>
                <w:lang w:val="en-US"/>
              </w:rPr>
              <w:t>Postrequisites</w:t>
            </w:r>
            <w:proofErr w:type="spellEnd"/>
            <w:r w:rsidRPr="00BF49FC">
              <w:rPr>
                <w:rFonts w:ascii="Times New Roman" w:hAnsi="Times New Roman" w:cs="Times New Roman"/>
                <w:sz w:val="20"/>
                <w:szCs w:val="20"/>
                <w:lang w:val="en-US"/>
              </w:rPr>
              <w:t>: Writing a dissertation</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The purpose of the study:</w:t>
            </w:r>
            <w:r w:rsidRPr="00BF49FC">
              <w:rPr>
                <w:rFonts w:ascii="Times New Roman" w:hAnsi="Times New Roman" w:cs="Times New Roman"/>
                <w:sz w:val="20"/>
                <w:szCs w:val="20"/>
                <w:lang w:val="en-US"/>
              </w:rPr>
              <w:t xml:space="preserve">  In mastering the complex content </w:t>
            </w:r>
            <w:r w:rsidRPr="00BF49FC">
              <w:rPr>
                <w:rFonts w:ascii="Times New Roman" w:hAnsi="Times New Roman" w:cs="Times New Roman"/>
                <w:sz w:val="20"/>
                <w:szCs w:val="20"/>
                <w:lang w:val="en-US"/>
              </w:rPr>
              <w:lastRenderedPageBreak/>
              <w:t>of education, the implementation of modern principles of the organization of the educational process, the pedagogical process develops, i.e. the interrelated and coordinated activities of teachers and students.</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en-US"/>
              </w:rPr>
              <w:t>Summary of the main sections:</w:t>
            </w:r>
            <w:r w:rsidRPr="00BF49FC">
              <w:rPr>
                <w:rFonts w:ascii="Times New Roman" w:hAnsi="Times New Roman" w:cs="Times New Roman"/>
                <w:sz w:val="20"/>
                <w:szCs w:val="20"/>
                <w:lang w:val="en-US"/>
              </w:rPr>
              <w:t xml:space="preserve">  </w:t>
            </w:r>
            <w:r w:rsidR="00412CA5" w:rsidRPr="00BF49FC">
              <w:rPr>
                <w:rFonts w:ascii="Times New Roman" w:hAnsi="Times New Roman" w:cs="Times New Roman"/>
                <w:color w:val="000000"/>
                <w:sz w:val="20"/>
                <w:szCs w:val="20"/>
                <w:lang w:val="kk-KZ"/>
              </w:rPr>
              <w:t xml:space="preserve"> Studies methods of teaching biology as fundamental, basic in the structure of disciplines of a special block, examines the methodological basis and leading ideas of modern theory and methods of teaching (education) biology, variable forms of biological education; specifics of teaching biology in different types of educational institutions; integration of biological education; modern teaching technologies; information and communication, audiovisual technologies in in the process of teaching biology, the development of methodological competence.</w:t>
            </w:r>
          </w:p>
          <w:p w:rsidR="000172B1" w:rsidRPr="00BF49FC" w:rsidRDefault="00206C57" w:rsidP="00682044">
            <w:pPr>
              <w:jc w:val="both"/>
              <w:rPr>
                <w:rFonts w:ascii="Times New Roman" w:eastAsia="Times New Roman" w:hAnsi="Times New Roman" w:cs="Times New Roman"/>
                <w:color w:val="000000"/>
                <w:sz w:val="20"/>
                <w:szCs w:val="20"/>
                <w:lang w:val="kk-KZ" w:eastAsia="ru-RU"/>
              </w:rPr>
            </w:pPr>
            <w:r w:rsidRPr="00BF49FC">
              <w:rPr>
                <w:rFonts w:ascii="Times New Roman" w:hAnsi="Times New Roman" w:cs="Times New Roman"/>
                <w:b/>
                <w:sz w:val="20"/>
                <w:szCs w:val="20"/>
                <w:lang w:val="en-US"/>
              </w:rPr>
              <w:t>Expected results</w:t>
            </w:r>
            <w:r w:rsidRPr="00BF49FC">
              <w:rPr>
                <w:rFonts w:ascii="Times New Roman" w:hAnsi="Times New Roman" w:cs="Times New Roman"/>
                <w:sz w:val="20"/>
                <w:szCs w:val="20"/>
                <w:lang w:val="en-US"/>
              </w:rPr>
              <w:t xml:space="preserve">:  </w:t>
            </w:r>
            <w:r w:rsidR="00412CA5" w:rsidRPr="00BF49FC">
              <w:rPr>
                <w:rFonts w:ascii="Times New Roman" w:eastAsia="Times New Roman" w:hAnsi="Times New Roman" w:cs="Times New Roman"/>
                <w:color w:val="000000"/>
                <w:sz w:val="20"/>
                <w:szCs w:val="20"/>
                <w:lang w:val="en-US" w:eastAsia="ru-RU"/>
              </w:rPr>
              <w:t xml:space="preserve"> </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2</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Own the basic principles and methods of research in the field of cellular biotechnology, process research data and learn how to plan scientific projects. </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5</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To develop an educational and medical complex using innovative technologies for teaching biology.</w:t>
            </w:r>
          </w:p>
          <w:p w:rsidR="00206C57" w:rsidRPr="00BF49FC" w:rsidRDefault="00412CA5" w:rsidP="00682044">
            <w:pPr>
              <w:jc w:val="both"/>
              <w:rPr>
                <w:rFonts w:ascii="Times New Roman" w:hAnsi="Times New Roman" w:cs="Times New Roman"/>
                <w:sz w:val="20"/>
                <w:szCs w:val="20"/>
                <w:lang w:val="kk-KZ"/>
              </w:rPr>
            </w:pPr>
            <w:r w:rsidRPr="00BF49FC">
              <w:rPr>
                <w:rFonts w:ascii="Times New Roman" w:eastAsia="Times New Roman" w:hAnsi="Times New Roman" w:cs="Times New Roman"/>
                <w:sz w:val="20"/>
                <w:szCs w:val="20"/>
                <w:lang w:val="kk-KZ" w:eastAsia="ru-RU"/>
              </w:rPr>
              <w:t xml:space="preserve"> </w:t>
            </w:r>
            <w:r w:rsidR="000172B1" w:rsidRPr="00D13CCA">
              <w:rPr>
                <w:rFonts w:ascii="Times New Roman" w:eastAsia="Times New Roman" w:hAnsi="Times New Roman" w:cs="Times New Roman"/>
                <w:sz w:val="20"/>
                <w:szCs w:val="20"/>
                <w:lang w:val="en-US" w:eastAsia="ru-RU"/>
              </w:rPr>
              <w:t>LO</w:t>
            </w:r>
            <w:r w:rsidR="000172B1" w:rsidRPr="00D13CCA">
              <w:rPr>
                <w:rFonts w:ascii="Times New Roman" w:hAnsi="Times New Roman" w:cs="Times New Roman"/>
                <w:sz w:val="20"/>
                <w:szCs w:val="20"/>
                <w:lang w:val="kk-KZ"/>
              </w:rPr>
              <w:t>6</w:t>
            </w:r>
            <w:r w:rsidR="000172B1" w:rsidRPr="00BF49FC">
              <w:rPr>
                <w:rFonts w:ascii="Times New Roman" w:hAnsi="Times New Roman" w:cs="Times New Roman"/>
                <w:sz w:val="20"/>
                <w:szCs w:val="20"/>
                <w:lang w:val="en-US"/>
              </w:rPr>
              <w:t xml:space="preserve"> - </w:t>
            </w:r>
            <w:r w:rsidR="000172B1" w:rsidRPr="00BF49FC">
              <w:rPr>
                <w:rFonts w:ascii="Times New Roman" w:hAnsi="Times New Roman" w:cs="Times New Roman"/>
                <w:sz w:val="20"/>
                <w:szCs w:val="20"/>
                <w:lang w:val="kk-KZ"/>
              </w:rPr>
              <w:t xml:space="preserve">Critically analyze modern scientific achievements, master the methodology of research activities, </w:t>
            </w:r>
            <w:proofErr w:type="gramStart"/>
            <w:r w:rsidR="000172B1" w:rsidRPr="00BF49FC">
              <w:rPr>
                <w:rFonts w:ascii="Times New Roman" w:hAnsi="Times New Roman" w:cs="Times New Roman"/>
                <w:sz w:val="20"/>
                <w:szCs w:val="20"/>
                <w:lang w:val="kk-KZ"/>
              </w:rPr>
              <w:t>present</w:t>
            </w:r>
            <w:proofErr w:type="gramEnd"/>
            <w:r w:rsidR="000172B1" w:rsidRPr="00BF49FC">
              <w:rPr>
                <w:rFonts w:ascii="Times New Roman" w:hAnsi="Times New Roman" w:cs="Times New Roman"/>
                <w:sz w:val="20"/>
                <w:szCs w:val="20"/>
                <w:lang w:val="kk-KZ"/>
              </w:rPr>
              <w:t xml:space="preserve"> the results of their research in the form of publications and reports in an academic, expert and professional environment using appropriate communication means.</w:t>
            </w:r>
          </w:p>
        </w:tc>
      </w:tr>
      <w:tr w:rsidR="00206C57" w:rsidRPr="00E625CC" w:rsidTr="005E14CE">
        <w:tc>
          <w:tcPr>
            <w:tcW w:w="3652" w:type="dxa"/>
          </w:tcPr>
          <w:p w:rsidR="00691CAA" w:rsidRPr="007F080E" w:rsidRDefault="00691CAA" w:rsidP="00682044">
            <w:pPr>
              <w:jc w:val="both"/>
              <w:rPr>
                <w:rFonts w:ascii="Times New Roman" w:hAnsi="Times New Roman" w:cs="Times New Roman"/>
                <w:b/>
                <w:sz w:val="20"/>
                <w:szCs w:val="20"/>
              </w:rPr>
            </w:pPr>
            <w:r w:rsidRPr="007F080E">
              <w:rPr>
                <w:rFonts w:ascii="Times New Roman" w:hAnsi="Times New Roman" w:cs="Times New Roman"/>
                <w:b/>
                <w:bCs/>
                <w:sz w:val="20"/>
                <w:szCs w:val="20"/>
                <w:lang w:val="kk-KZ"/>
              </w:rPr>
              <w:lastRenderedPageBreak/>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b/>
                <w:sz w:val="20"/>
                <w:szCs w:val="20"/>
              </w:rPr>
              <w:t>ТӘ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Технологиялар мен әдіснамалар</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Пәннің шифры:</w:t>
            </w:r>
            <w:r w:rsidRPr="00CE0F2D">
              <w:rPr>
                <w:rFonts w:ascii="Times New Roman" w:hAnsi="Times New Roman" w:cs="Times New Roman"/>
                <w:sz w:val="20"/>
                <w:szCs w:val="20"/>
                <w:lang w:val="kk-KZ"/>
              </w:rPr>
              <w:t xml:space="preserve">  :  ТӘ 3.1.</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 атауы:</w:t>
            </w:r>
            <w:r w:rsidRPr="00CE0F2D">
              <w:rPr>
                <w:rFonts w:ascii="Times New Roman" w:hAnsi="Times New Roman" w:cs="Times New Roman"/>
                <w:sz w:val="20"/>
                <w:szCs w:val="20"/>
                <w:lang w:val="kk-KZ"/>
              </w:rPr>
              <w:t xml:space="preserve">  Эксперименттік деректерді биометриялық өңдеу </w:t>
            </w:r>
          </w:p>
          <w:p w:rsidR="00206C57" w:rsidRPr="00CE0F2D" w:rsidRDefault="00206C57" w:rsidP="00682044">
            <w:pPr>
              <w:jc w:val="both"/>
              <w:rPr>
                <w:rFonts w:ascii="Times New Roman" w:hAnsi="Times New Roman" w:cs="Times New Roman"/>
                <w:b/>
                <w:sz w:val="20"/>
                <w:szCs w:val="20"/>
                <w:lang w:val="kk-KZ"/>
              </w:rPr>
            </w:pPr>
            <w:r w:rsidRPr="00CE0F2D">
              <w:rPr>
                <w:rFonts w:ascii="Times New Roman" w:hAnsi="Times New Roman" w:cs="Times New Roman"/>
                <w:b/>
                <w:sz w:val="20"/>
                <w:szCs w:val="20"/>
                <w:lang w:val="kk-KZ"/>
              </w:rPr>
              <w:t xml:space="preserve">Пререквизиттері: </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sz w:val="20"/>
                <w:szCs w:val="20"/>
                <w:lang w:val="kk-KZ"/>
              </w:rPr>
              <w:t>Филогенездегі және онтогенездегі хронофизиология</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lastRenderedPageBreak/>
              <w:t>Постреквизиттер</w:t>
            </w:r>
            <w:r w:rsidRPr="00CE0F2D">
              <w:rPr>
                <w:rFonts w:ascii="Times New Roman" w:hAnsi="Times New Roman" w:cs="Times New Roman"/>
                <w:sz w:val="20"/>
                <w:szCs w:val="20"/>
                <w:lang w:val="kk-KZ"/>
              </w:rPr>
              <w:t xml:space="preserve">і: </w:t>
            </w:r>
            <w:r w:rsidRPr="00CE0F2D">
              <w:rPr>
                <w:rFonts w:ascii="Times New Roman" w:hAnsi="Times New Roman" w:cs="Times New Roman"/>
                <w:b/>
                <w:sz w:val="20"/>
                <w:szCs w:val="20"/>
                <w:lang w:val="kk-KZ"/>
              </w:rPr>
              <w:t>Диссертация жұмысын жазу</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Мақсаты</w:t>
            </w:r>
            <w:r w:rsidRPr="00CE0F2D">
              <w:rPr>
                <w:rFonts w:ascii="Times New Roman" w:hAnsi="Times New Roman" w:cs="Times New Roman"/>
                <w:sz w:val="20"/>
                <w:szCs w:val="20"/>
                <w:lang w:val="kk-KZ"/>
              </w:rPr>
              <w:t>:  Эксперименттік деректерді биометриялық өңдеу дағдыларын қалыптастыру</w:t>
            </w:r>
          </w:p>
          <w:p w:rsidR="00206C57" w:rsidRPr="00E625CC" w:rsidRDefault="00206C57" w:rsidP="00682044">
            <w:pPr>
              <w:jc w:val="both"/>
              <w:rPr>
                <w:rFonts w:ascii="Times New Roman" w:hAnsi="Times New Roman" w:cs="Times New Roman"/>
                <w:b/>
                <w:sz w:val="20"/>
                <w:szCs w:val="20"/>
                <w:lang w:val="kk-KZ"/>
              </w:rPr>
            </w:pPr>
            <w:r w:rsidRPr="00E625CC">
              <w:rPr>
                <w:rFonts w:ascii="Times New Roman" w:hAnsi="Times New Roman" w:cs="Times New Roman"/>
                <w:b/>
                <w:sz w:val="20"/>
                <w:szCs w:val="20"/>
                <w:lang w:val="kk-KZ"/>
              </w:rPr>
              <w:t xml:space="preserve">Пәнге берілген қысқаша сипаттама: </w:t>
            </w:r>
          </w:p>
          <w:p w:rsidR="00FA1B76" w:rsidRPr="00BF49FC" w:rsidRDefault="00FA1B76" w:rsidP="00682044">
            <w:pPr>
              <w:jc w:val="both"/>
              <w:rPr>
                <w:rFonts w:ascii="Times New Roman" w:hAnsi="Times New Roman" w:cs="Times New Roman"/>
                <w:sz w:val="20"/>
                <w:szCs w:val="20"/>
                <w:lang w:val="kk-KZ"/>
              </w:rPr>
            </w:pPr>
            <w:r w:rsidRPr="00E625CC">
              <w:rPr>
                <w:rFonts w:ascii="Times New Roman" w:hAnsi="Times New Roman" w:cs="Times New Roman"/>
                <w:sz w:val="20"/>
                <w:szCs w:val="20"/>
                <w:lang w:val="kk-KZ"/>
              </w:rPr>
              <w:t>Математикалық есептеу әдістері, Ғылыми зерттеулердің заманауи әдістерін қолдану, эксперименталды мәліметтерді зерттеу және интерпретациялау, әртүрлі бағдарламаларды пайдалана отырып статистикалық өңдеу әдістері, қазіргі ғылымның әдіснамалық жетістіктері мен өзекті мәселелері.</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Күтілетін нәтиже</w:t>
            </w:r>
            <w:r w:rsidRPr="00BF49FC">
              <w:rPr>
                <w:rFonts w:ascii="Times New Roman" w:hAnsi="Times New Roman" w:cs="Times New Roman"/>
                <w:sz w:val="20"/>
                <w:szCs w:val="20"/>
                <w:lang w:val="kk-KZ"/>
              </w:rPr>
              <w:t xml:space="preserve">: </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ОН3 - Биологиялық зерттеу әдістерін түсіндіру, әртүрлі бағдарламаларды қолдана отырып математикалық есептеулер арқылы тәжірибе құру кезінде алынған эксперименттік мәліметтерді талдау.</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ОН4 - Тірі организмдердегі физиологиялық және биохимиялық процестердің механизмдерін, олардың барысы мен ұйымның барлық құрылымдық деңгейлеріндегі реттелуін талдаңыз.</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ОН8 - Зерттеу тақырыбы бойынша биологияның ғылыми саласының шекарасын кеңейтуге өзінің түпнұсқа зерттеулерімен үлес қосу.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lang w:val="kk-KZ"/>
              </w:rPr>
              <w:t>Құзыреті</w:t>
            </w:r>
            <w:r w:rsidRPr="00BF49FC">
              <w:rPr>
                <w:rFonts w:ascii="Times New Roman" w:hAnsi="Times New Roman" w:cs="Times New Roman"/>
                <w:sz w:val="20"/>
                <w:szCs w:val="20"/>
                <w:lang w:val="kk-KZ"/>
              </w:rPr>
              <w:t>:  Эксперименталды деректерді әр түрлі бағдарламаларды пайдалана отырып статистикалық өңдеуді жүргізу әдістерін меңгерген</w:t>
            </w:r>
          </w:p>
          <w:p w:rsidR="00206C57" w:rsidRPr="00BF49FC" w:rsidRDefault="00206C57" w:rsidP="00682044">
            <w:pPr>
              <w:jc w:val="both"/>
              <w:rPr>
                <w:rFonts w:ascii="Times New Roman" w:hAnsi="Times New Roman" w:cs="Times New Roman"/>
                <w:sz w:val="20"/>
                <w:szCs w:val="20"/>
                <w:lang w:val="kk-KZ"/>
              </w:rPr>
            </w:pPr>
          </w:p>
        </w:tc>
        <w:tc>
          <w:tcPr>
            <w:tcW w:w="3402" w:type="dxa"/>
          </w:tcPr>
          <w:p w:rsidR="00691CAA" w:rsidRPr="007F080E" w:rsidRDefault="00691CAA" w:rsidP="00682044">
            <w:pPr>
              <w:jc w:val="both"/>
              <w:rPr>
                <w:rFonts w:ascii="Times New Roman" w:hAnsi="Times New Roman" w:cs="Times New Roman"/>
                <w:b/>
                <w:sz w:val="20"/>
                <w:szCs w:val="20"/>
              </w:rPr>
            </w:pPr>
            <w:r w:rsidRPr="007F080E">
              <w:rPr>
                <w:rFonts w:ascii="Times New Roman" w:hAnsi="Times New Roman" w:cs="Times New Roman"/>
                <w:b/>
                <w:bCs/>
                <w:sz w:val="20"/>
                <w:szCs w:val="20"/>
                <w:lang w:val="kk-KZ"/>
              </w:rPr>
              <w:lastRenderedPageBreak/>
              <w:t xml:space="preserve">Код модуля  </w:t>
            </w:r>
            <w:r w:rsidRPr="007F080E">
              <w:rPr>
                <w:rFonts w:ascii="Times New Roman" w:hAnsi="Times New Roman" w:cs="Times New Roman"/>
                <w:sz w:val="20"/>
                <w:szCs w:val="20"/>
              </w:rPr>
              <w:t xml:space="preserve"> ТМ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Технологии и методологии</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xml:space="preserve">  ТМ 3.1</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Название дисциплины:</w:t>
            </w:r>
            <w:r w:rsidRPr="00BF49FC">
              <w:rPr>
                <w:rFonts w:ascii="Times New Roman" w:hAnsi="Times New Roman" w:cs="Times New Roman"/>
                <w:sz w:val="20"/>
                <w:szCs w:val="20"/>
              </w:rPr>
              <w:t xml:space="preserve">  Биометрическая обработка экспериментальных данных                 </w:t>
            </w: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sz w:val="20"/>
                <w:szCs w:val="20"/>
              </w:rPr>
              <w:t>Хронофизиология</w:t>
            </w:r>
            <w:proofErr w:type="spellEnd"/>
            <w:r w:rsidRPr="00BF49FC">
              <w:rPr>
                <w:rFonts w:ascii="Times New Roman" w:hAnsi="Times New Roman" w:cs="Times New Roman"/>
                <w:sz w:val="20"/>
                <w:szCs w:val="20"/>
              </w:rPr>
              <w:t xml:space="preserve"> в филогенезе и </w:t>
            </w:r>
            <w:r w:rsidRPr="00BF49FC">
              <w:rPr>
                <w:rFonts w:ascii="Times New Roman" w:hAnsi="Times New Roman" w:cs="Times New Roman"/>
                <w:sz w:val="20"/>
                <w:szCs w:val="20"/>
              </w:rPr>
              <w:lastRenderedPageBreak/>
              <w:t>онтогенезе</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Написание диссертационной работы</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Цель изучения:</w:t>
            </w:r>
            <w:r w:rsidRPr="00BF49FC">
              <w:rPr>
                <w:rFonts w:ascii="Times New Roman" w:hAnsi="Times New Roman" w:cs="Times New Roman"/>
                <w:sz w:val="20"/>
                <w:szCs w:val="20"/>
              </w:rPr>
              <w:t xml:space="preserve">  Формирование навыков биометрической обработки экспериментальных данных.</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rPr>
              <w:t>Краткое содержание основных разделов:  Изучает методы обработки данных, полученные при постановке опыта путем математических вычислений, применение современных методов научных исследований, обработку и интерпретации экспериментальных данных, методы проведения статистической обработки с использованием различных программ, методологические  достижения  и  актуальные  проблемы  современной науки</w:t>
            </w:r>
            <w:r w:rsidR="00FA1B76" w:rsidRPr="00BF49FC">
              <w:rPr>
                <w:rFonts w:ascii="Times New Roman" w:hAnsi="Times New Roman" w:cs="Times New Roman"/>
                <w:sz w:val="20"/>
                <w:szCs w:val="20"/>
                <w:lang w:val="kk-KZ"/>
              </w:rPr>
              <w:t>.</w:t>
            </w:r>
          </w:p>
          <w:p w:rsidR="00FA1B76" w:rsidRPr="00BF49FC" w:rsidRDefault="00FA1B76" w:rsidP="00682044">
            <w:pPr>
              <w:jc w:val="both"/>
              <w:rPr>
                <w:rFonts w:ascii="Times New Roman" w:hAnsi="Times New Roman" w:cs="Times New Roman"/>
                <w:sz w:val="20"/>
                <w:szCs w:val="20"/>
                <w:lang w:val="kk-KZ"/>
              </w:rPr>
            </w:pPr>
            <w:r w:rsidRPr="00BF49FC">
              <w:rPr>
                <w:rFonts w:ascii="Times New Roman" w:hAnsi="Times New Roman" w:cs="Times New Roman"/>
                <w:b/>
                <w:sz w:val="20"/>
                <w:szCs w:val="20"/>
              </w:rPr>
              <w:t>Краткое содержание основных разделов:</w:t>
            </w:r>
            <w:r w:rsidRPr="00BF49FC">
              <w:rPr>
                <w:rFonts w:ascii="Times New Roman" w:hAnsi="Times New Roman" w:cs="Times New Roman"/>
                <w:sz w:val="20"/>
                <w:szCs w:val="20"/>
              </w:rPr>
              <w:t xml:space="preserve">    </w:t>
            </w:r>
            <w:r w:rsidRPr="00BF49FC">
              <w:rPr>
                <w:rFonts w:ascii="Times New Roman" w:eastAsia="Times New Roman" w:hAnsi="Times New Roman" w:cs="Times New Roman"/>
                <w:sz w:val="20"/>
                <w:szCs w:val="20"/>
                <w:lang w:val="kk-KZ" w:eastAsia="ru-RU"/>
              </w:rPr>
              <w:t xml:space="preserve"> </w:t>
            </w:r>
            <w:r w:rsidRPr="00BF49FC">
              <w:rPr>
                <w:rFonts w:ascii="Times New Roman" w:hAnsi="Times New Roman" w:cs="Times New Roman"/>
                <w:sz w:val="20"/>
                <w:szCs w:val="20"/>
                <w:shd w:val="clear" w:color="auto" w:fill="FEFEFE"/>
                <w:lang w:val="kk-KZ"/>
              </w:rPr>
              <w:t>Рассматривает методы проведения полевых, лабораторно-полевых, лабораторных и других опытов; применение современных методов научных исследований, обработку и интерпретации экспериментальных данных в диссертационном исследовании; получения навыков в написании научных отчетов, рефератов, статей; подготовке на конкурс и практической реализации научных проектов фундаментального и прикладного направления по современным проблемам биологии и других смежных наук.</w:t>
            </w:r>
          </w:p>
          <w:p w:rsidR="00206C57" w:rsidRPr="00BF49FC" w:rsidRDefault="00206C57" w:rsidP="00682044">
            <w:pPr>
              <w:jc w:val="both"/>
              <w:rPr>
                <w:rFonts w:ascii="Times New Roman" w:hAnsi="Times New Roman" w:cs="Times New Roman"/>
                <w:b/>
                <w:sz w:val="20"/>
                <w:szCs w:val="20"/>
              </w:rPr>
            </w:pPr>
            <w:r w:rsidRPr="00BF49FC">
              <w:rPr>
                <w:rFonts w:ascii="Times New Roman" w:hAnsi="Times New Roman" w:cs="Times New Roman"/>
                <w:b/>
                <w:sz w:val="20"/>
                <w:szCs w:val="20"/>
              </w:rPr>
              <w:t xml:space="preserve">Ожидаемые результаты: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РО3</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Интерпретировать методы биологических исследований, анализировать экспериментальные данные, полученные при постановке опыта путем математических вычислений с использованием различных программ.</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РО4</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 xml:space="preserve">Анализировать механизмы физиолого-биохимических процессов в живых организмах, их протекания и регуляции на всех структурных уровнях организации. </w:t>
            </w:r>
          </w:p>
          <w:p w:rsidR="00BE0FB6" w:rsidRPr="00BF49FC" w:rsidRDefault="00BE0FB6" w:rsidP="00682044">
            <w:pPr>
              <w:jc w:val="both"/>
              <w:rPr>
                <w:rFonts w:ascii="Times New Roman" w:hAnsi="Times New Roman" w:cs="Times New Roman"/>
                <w:sz w:val="20"/>
                <w:szCs w:val="20"/>
              </w:rPr>
            </w:pPr>
            <w:r w:rsidRPr="00BF49FC">
              <w:rPr>
                <w:rFonts w:ascii="Times New Roman" w:hAnsi="Times New Roman" w:cs="Times New Roman"/>
                <w:sz w:val="20"/>
                <w:szCs w:val="20"/>
                <w:lang w:val="kk-KZ"/>
              </w:rPr>
              <w:t>РО8</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Вносить вклад собственными оригинальными исследованиями в расширение границ научной области биологии по теме исследования.</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Компетенции:</w:t>
            </w:r>
            <w:r w:rsidRPr="00BF49FC">
              <w:rPr>
                <w:rFonts w:ascii="Times New Roman" w:hAnsi="Times New Roman" w:cs="Times New Roman"/>
                <w:sz w:val="20"/>
                <w:szCs w:val="20"/>
              </w:rPr>
              <w:t xml:space="preserve"> владеет методами проведения статистической обработки экспериментальных данных с использованием различных программ</w:t>
            </w:r>
          </w:p>
        </w:tc>
        <w:tc>
          <w:tcPr>
            <w:tcW w:w="2693" w:type="dxa"/>
          </w:tcPr>
          <w:p w:rsidR="00691CAA" w:rsidRPr="007F080E" w:rsidRDefault="00691CAA" w:rsidP="00682044">
            <w:pPr>
              <w:jc w:val="both"/>
              <w:rPr>
                <w:rFonts w:ascii="Times New Roman" w:hAnsi="Times New Roman" w:cs="Times New Roman"/>
                <w:b/>
                <w:sz w:val="20"/>
                <w:szCs w:val="20"/>
                <w:lang w:val="en-US"/>
              </w:rPr>
            </w:pPr>
            <w:r w:rsidRPr="007F080E">
              <w:rPr>
                <w:rFonts w:ascii="Times New Roman" w:hAnsi="Times New Roman" w:cs="Times New Roman"/>
                <w:b/>
                <w:sz w:val="20"/>
                <w:szCs w:val="20"/>
                <w:lang w:val="en-US"/>
              </w:rPr>
              <w:lastRenderedPageBreak/>
              <w:t xml:space="preserve">Module code </w:t>
            </w:r>
            <w:r w:rsidRPr="007F080E">
              <w:rPr>
                <w:rFonts w:ascii="Times New Roman" w:hAnsi="Times New Roman" w:cs="Times New Roman"/>
                <w:sz w:val="20"/>
                <w:szCs w:val="20"/>
                <w:lang w:val="en-US"/>
              </w:rPr>
              <w:t xml:space="preserve"> ТМ 2</w:t>
            </w:r>
          </w:p>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en-US"/>
              </w:rPr>
              <w:t xml:space="preserve">Module name: </w:t>
            </w:r>
            <w:r w:rsidRPr="007F080E">
              <w:rPr>
                <w:rFonts w:ascii="Times New Roman" w:hAnsi="Times New Roman" w:cs="Times New Roman"/>
                <w:sz w:val="20"/>
                <w:szCs w:val="20"/>
                <w:lang w:val="en-US"/>
              </w:rPr>
              <w:t xml:space="preserve"> </w:t>
            </w:r>
            <w:r w:rsidRPr="007F080E">
              <w:rPr>
                <w:rFonts w:ascii="Times New Roman" w:hAnsi="Times New Roman" w:cs="Times New Roman"/>
                <w:sz w:val="20"/>
                <w:szCs w:val="20"/>
                <w:lang w:val="kk-KZ"/>
              </w:rPr>
              <w:t>Technologies and Methodologies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rPr>
              <w:t>ТМ</w:t>
            </w:r>
            <w:r w:rsidRPr="00BF49FC">
              <w:rPr>
                <w:rFonts w:ascii="Times New Roman" w:hAnsi="Times New Roman" w:cs="Times New Roman"/>
                <w:sz w:val="20"/>
                <w:szCs w:val="20"/>
                <w:lang w:val="en-US"/>
              </w:rPr>
              <w:t xml:space="preserve"> 3.1</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Course name:</w:t>
            </w:r>
            <w:r w:rsidRPr="00BF49FC">
              <w:rPr>
                <w:rFonts w:ascii="Times New Roman" w:hAnsi="Times New Roman" w:cs="Times New Roman"/>
                <w:sz w:val="20"/>
                <w:szCs w:val="20"/>
                <w:lang w:val="en-US"/>
              </w:rPr>
              <w:t xml:space="preserve"> Biometric processing of experimental data </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xml:space="preserve"> </w:t>
            </w:r>
            <w:proofErr w:type="spellStart"/>
            <w:r w:rsidRPr="00BF49FC">
              <w:rPr>
                <w:rFonts w:ascii="Times New Roman" w:hAnsi="Times New Roman" w:cs="Times New Roman"/>
                <w:sz w:val="20"/>
                <w:szCs w:val="20"/>
                <w:lang w:val="en-US"/>
              </w:rPr>
              <w:t>Chronophysiology</w:t>
            </w:r>
            <w:proofErr w:type="spellEnd"/>
            <w:r w:rsidRPr="00BF49FC">
              <w:rPr>
                <w:rFonts w:ascii="Times New Roman" w:hAnsi="Times New Roman" w:cs="Times New Roman"/>
                <w:sz w:val="20"/>
                <w:szCs w:val="20"/>
                <w:lang w:val="en-US"/>
              </w:rPr>
              <w:t xml:space="preserve"> in </w:t>
            </w:r>
            <w:proofErr w:type="spellStart"/>
            <w:r w:rsidRPr="00BF49FC">
              <w:rPr>
                <w:rFonts w:ascii="Times New Roman" w:hAnsi="Times New Roman" w:cs="Times New Roman"/>
                <w:sz w:val="20"/>
                <w:szCs w:val="20"/>
                <w:lang w:val="en-US"/>
              </w:rPr>
              <w:lastRenderedPageBreak/>
              <w:t>phylogenesis</w:t>
            </w:r>
            <w:proofErr w:type="spellEnd"/>
            <w:r w:rsidRPr="00BF49FC">
              <w:rPr>
                <w:rFonts w:ascii="Times New Roman" w:hAnsi="Times New Roman" w:cs="Times New Roman"/>
                <w:sz w:val="20"/>
                <w:szCs w:val="20"/>
                <w:lang w:val="en-US"/>
              </w:rPr>
              <w:t xml:space="preserve"> and ontogenesis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Post requisites:</w:t>
            </w:r>
            <w:r w:rsidRPr="00BF49FC">
              <w:rPr>
                <w:rFonts w:ascii="Times New Roman" w:hAnsi="Times New Roman" w:cs="Times New Roman"/>
                <w:sz w:val="20"/>
                <w:szCs w:val="20"/>
                <w:lang w:val="en-US"/>
              </w:rPr>
              <w:t xml:space="preserve"> Writing a dissertation</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The purpose of the study:</w:t>
            </w:r>
            <w:r w:rsidRPr="00BF49FC">
              <w:rPr>
                <w:rFonts w:ascii="Times New Roman" w:hAnsi="Times New Roman" w:cs="Times New Roman"/>
                <w:sz w:val="20"/>
                <w:szCs w:val="20"/>
                <w:lang w:val="en-US"/>
              </w:rPr>
              <w:t xml:space="preserve"> Formation of skills of biometric processing of experimental data.</w:t>
            </w:r>
          </w:p>
          <w:p w:rsidR="00206C57" w:rsidRPr="00BF49FC" w:rsidRDefault="00206C57" w:rsidP="00682044">
            <w:pPr>
              <w:jc w:val="both"/>
              <w:rPr>
                <w:rFonts w:ascii="Times New Roman" w:hAnsi="Times New Roman" w:cs="Times New Roman"/>
                <w:b/>
                <w:sz w:val="20"/>
                <w:szCs w:val="20"/>
                <w:lang w:val="en-US"/>
              </w:rPr>
            </w:pPr>
            <w:r w:rsidRPr="00BF49FC">
              <w:rPr>
                <w:rFonts w:ascii="Times New Roman" w:hAnsi="Times New Roman" w:cs="Times New Roman"/>
                <w:b/>
                <w:sz w:val="20"/>
                <w:szCs w:val="20"/>
                <w:lang w:val="en-US"/>
              </w:rPr>
              <w:t xml:space="preserve">Summary of the main sections: </w:t>
            </w:r>
          </w:p>
          <w:p w:rsidR="00FA1B76" w:rsidRPr="00BF49FC" w:rsidRDefault="00FA1B76" w:rsidP="00682044">
            <w:pPr>
              <w:jc w:val="both"/>
              <w:rPr>
                <w:rFonts w:ascii="Times New Roman" w:hAnsi="Times New Roman" w:cs="Times New Roman"/>
                <w:sz w:val="20"/>
                <w:szCs w:val="20"/>
                <w:lang w:val="kk-KZ"/>
              </w:rPr>
            </w:pPr>
            <w:r w:rsidRPr="00BF49FC">
              <w:rPr>
                <w:rFonts w:ascii="Times New Roman" w:hAnsi="Times New Roman" w:cs="Times New Roman"/>
                <w:color w:val="000000"/>
                <w:sz w:val="20"/>
                <w:szCs w:val="20"/>
                <w:lang w:val="kk-KZ"/>
              </w:rPr>
              <w:t xml:space="preserve">Studying the </w:t>
            </w:r>
            <w:r w:rsidRPr="00BF49FC">
              <w:rPr>
                <w:rFonts w:ascii="Times New Roman" w:hAnsi="Times New Roman" w:cs="Times New Roman"/>
                <w:sz w:val="20"/>
                <w:szCs w:val="20"/>
                <w:lang w:val="en-US"/>
              </w:rPr>
              <w:t>methodological aspects of biology in historical retrospective, the methodological and worldview problems of modern biology, the methodology of scientific knowledge in biology, experimental methods, descriptive methods, comparative methods, statistical methods, modeling, historical methods. observation, description, identification, classification, cultivation of biological objects</w:t>
            </w:r>
          </w:p>
          <w:p w:rsidR="00206C57" w:rsidRPr="00BF49FC" w:rsidRDefault="00206C57" w:rsidP="00682044">
            <w:pPr>
              <w:jc w:val="both"/>
              <w:rPr>
                <w:rFonts w:ascii="Times New Roman" w:hAnsi="Times New Roman" w:cs="Times New Roman"/>
                <w:b/>
                <w:sz w:val="20"/>
                <w:szCs w:val="20"/>
                <w:lang w:val="en-US"/>
              </w:rPr>
            </w:pPr>
            <w:r w:rsidRPr="00BF49FC">
              <w:rPr>
                <w:rFonts w:ascii="Times New Roman" w:hAnsi="Times New Roman" w:cs="Times New Roman"/>
                <w:b/>
                <w:sz w:val="20"/>
                <w:szCs w:val="20"/>
                <w:lang w:val="en-US"/>
              </w:rPr>
              <w:t>Expected results: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3</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Interpret the methods of biological </w:t>
            </w:r>
            <w:proofErr w:type="gramStart"/>
            <w:r w:rsidRPr="00BF49FC">
              <w:rPr>
                <w:rFonts w:ascii="Times New Roman" w:hAnsi="Times New Roman" w:cs="Times New Roman"/>
                <w:sz w:val="20"/>
                <w:szCs w:val="20"/>
                <w:lang w:val="kk-KZ"/>
              </w:rPr>
              <w:t>research,</w:t>
            </w:r>
            <w:proofErr w:type="gramEnd"/>
            <w:r w:rsidRPr="00BF49FC">
              <w:rPr>
                <w:rFonts w:ascii="Times New Roman" w:hAnsi="Times New Roman" w:cs="Times New Roman"/>
                <w:sz w:val="20"/>
                <w:szCs w:val="20"/>
                <w:lang w:val="kk-KZ"/>
              </w:rPr>
              <w:t xml:space="preserve"> analyze the experimental data obtained in the formulation of the experiment by means of mathematical calculations using various programs.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4</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Analyze the mechanisms of physiological and biochemical processes in living organisms, their course and regulation at all structural levels of the organization. </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8</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Contribute with your own original research to expand the boundaries of the scientific field of biology on the topic of research.</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Competencies:</w:t>
            </w:r>
            <w:r w:rsidRPr="00BF49FC">
              <w:rPr>
                <w:rFonts w:ascii="Times New Roman" w:hAnsi="Times New Roman" w:cs="Times New Roman"/>
                <w:sz w:val="20"/>
                <w:szCs w:val="20"/>
                <w:lang w:val="en-US"/>
              </w:rPr>
              <w:t xml:space="preserve"> owns methods for conducting statistical processing of experimental data using various programs</w:t>
            </w:r>
          </w:p>
        </w:tc>
      </w:tr>
      <w:tr w:rsidR="00206C57" w:rsidRPr="00E625CC" w:rsidTr="005E14CE">
        <w:tc>
          <w:tcPr>
            <w:tcW w:w="3652" w:type="dxa"/>
          </w:tcPr>
          <w:p w:rsidR="00691CAA" w:rsidRPr="007F080E" w:rsidRDefault="00691CAA" w:rsidP="00682044">
            <w:pPr>
              <w:jc w:val="both"/>
              <w:rPr>
                <w:rFonts w:ascii="Times New Roman" w:hAnsi="Times New Roman" w:cs="Times New Roman"/>
                <w:sz w:val="20"/>
                <w:szCs w:val="20"/>
              </w:rPr>
            </w:pPr>
            <w:r w:rsidRPr="007F080E">
              <w:rPr>
                <w:rFonts w:ascii="Times New Roman" w:hAnsi="Times New Roman" w:cs="Times New Roman"/>
                <w:b/>
                <w:bCs/>
                <w:sz w:val="20"/>
                <w:szCs w:val="20"/>
                <w:lang w:val="kk-KZ"/>
              </w:rPr>
              <w:lastRenderedPageBreak/>
              <w:t xml:space="preserve">Модуль коды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ТӘ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sz w:val="20"/>
                <w:szCs w:val="20"/>
                <w:lang w:val="kk-KZ"/>
              </w:rPr>
              <w:t xml:space="preserve">Модуль  атауы: </w:t>
            </w:r>
            <w:r w:rsidRPr="007F080E">
              <w:rPr>
                <w:rFonts w:ascii="Times New Roman" w:hAnsi="Times New Roman" w:cs="Times New Roman"/>
                <w:sz w:val="20"/>
                <w:szCs w:val="20"/>
                <w:lang w:val="kk-KZ"/>
              </w:rPr>
              <w:t xml:space="preserve">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Технологиялар мен әдіснамалар</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Пәннің шифры:</w:t>
            </w:r>
            <w:r w:rsidRPr="00CE0F2D">
              <w:rPr>
                <w:rFonts w:ascii="Times New Roman" w:hAnsi="Times New Roman" w:cs="Times New Roman"/>
                <w:sz w:val="20"/>
                <w:szCs w:val="20"/>
                <w:lang w:val="kk-KZ"/>
              </w:rPr>
              <w:t xml:space="preserve">   ТӘ 3.1.</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lastRenderedPageBreak/>
              <w:t>Пән атауы:</w:t>
            </w:r>
            <w:r w:rsidRPr="00CE0F2D">
              <w:rPr>
                <w:rFonts w:ascii="Times New Roman" w:hAnsi="Times New Roman" w:cs="Times New Roman"/>
                <w:sz w:val="20"/>
                <w:szCs w:val="20"/>
                <w:lang w:val="kk-KZ"/>
              </w:rPr>
              <w:t xml:space="preserve">  Биологиялық зерттеулердің әдіснамалық аспектілері</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 xml:space="preserve">Пререквизиттері: </w:t>
            </w:r>
            <w:r w:rsidRPr="00CE0F2D">
              <w:rPr>
                <w:rFonts w:ascii="Times New Roman" w:hAnsi="Times New Roman" w:cs="Times New Roman"/>
                <w:sz w:val="20"/>
                <w:szCs w:val="20"/>
                <w:lang w:val="kk-KZ"/>
              </w:rPr>
              <w:t>Филогенездегі және онтогенездегі хронофизиология</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b/>
                <w:sz w:val="20"/>
                <w:szCs w:val="20"/>
                <w:lang w:val="kk-KZ"/>
              </w:rPr>
              <w:t>Постреквизиттері:</w:t>
            </w:r>
            <w:r w:rsidRPr="00CE0F2D">
              <w:rPr>
                <w:rFonts w:ascii="Times New Roman" w:hAnsi="Times New Roman" w:cs="Times New Roman"/>
                <w:sz w:val="20"/>
                <w:szCs w:val="20"/>
                <w:lang w:val="kk-KZ"/>
              </w:rPr>
              <w:t xml:space="preserve"> Диссертациялық жұмыс жазу</w:t>
            </w:r>
          </w:p>
          <w:p w:rsidR="00206C57" w:rsidRPr="00CE0F2D" w:rsidRDefault="00206C57" w:rsidP="00682044">
            <w:pPr>
              <w:jc w:val="both"/>
              <w:rPr>
                <w:rFonts w:ascii="Times New Roman" w:hAnsi="Times New Roman" w:cs="Times New Roman"/>
                <w:sz w:val="20"/>
                <w:szCs w:val="20"/>
                <w:lang w:val="kk-KZ"/>
              </w:rPr>
            </w:pPr>
            <w:r w:rsidRPr="00CE0F2D">
              <w:rPr>
                <w:rFonts w:ascii="Times New Roman" w:hAnsi="Times New Roman" w:cs="Times New Roman"/>
                <w:sz w:val="20"/>
                <w:szCs w:val="20"/>
                <w:lang w:val="kk-KZ"/>
              </w:rPr>
              <w:t>Мақсаты:  Биологиялық зерттеулердің әдіснамаларын дайындау дағдысын қалыптастыру</w:t>
            </w:r>
          </w:p>
          <w:p w:rsidR="00206C57" w:rsidRPr="00E625CC" w:rsidRDefault="00206C57" w:rsidP="00682044">
            <w:pPr>
              <w:jc w:val="both"/>
              <w:rPr>
                <w:rFonts w:ascii="Times New Roman" w:hAnsi="Times New Roman" w:cs="Times New Roman"/>
                <w:sz w:val="20"/>
                <w:szCs w:val="20"/>
                <w:lang w:val="kk-KZ"/>
              </w:rPr>
            </w:pPr>
            <w:r w:rsidRPr="00E625CC">
              <w:rPr>
                <w:rFonts w:ascii="Times New Roman" w:hAnsi="Times New Roman" w:cs="Times New Roman"/>
                <w:b/>
                <w:sz w:val="20"/>
                <w:szCs w:val="20"/>
                <w:lang w:val="kk-KZ"/>
              </w:rPr>
              <w:t>Пәнге берілген қысқаша сипаттама</w:t>
            </w:r>
            <w:r w:rsidRPr="00E625CC">
              <w:rPr>
                <w:rFonts w:ascii="Times New Roman" w:hAnsi="Times New Roman" w:cs="Times New Roman"/>
                <w:sz w:val="20"/>
                <w:szCs w:val="20"/>
                <w:lang w:val="kk-KZ"/>
              </w:rPr>
              <w:t xml:space="preserve">:  </w:t>
            </w:r>
            <w:r w:rsidR="00FA1B76" w:rsidRPr="00E625CC">
              <w:rPr>
                <w:rFonts w:ascii="Times New Roman" w:hAnsi="Times New Roman" w:cs="Times New Roman"/>
                <w:sz w:val="20"/>
                <w:szCs w:val="20"/>
                <w:lang w:val="kk-KZ"/>
              </w:rPr>
              <w:t xml:space="preserve"> Тарихи ретроспективадағы биологияның әдіснамалық аспектілерін, қазіргі биологияның әдіснамалық және дүниетанымдық мәселелерін, биологиядағы ғылыми таным әдіснамасын, эксперименталды әдістерді, сипаттау әдістерін, салыстырмалы әдістерді, статистикалық әдістерді, үлгілеуді, Тарихи әдістерді зерттейді. биологиялық объектілерді бақылау, сипаттау, сәйкестендіру, жіктеу, өсіру.</w:t>
            </w:r>
          </w:p>
          <w:p w:rsidR="00206C57" w:rsidRPr="00E625CC" w:rsidRDefault="00206C57" w:rsidP="00682044">
            <w:pPr>
              <w:jc w:val="both"/>
              <w:rPr>
                <w:rFonts w:ascii="Times New Roman" w:hAnsi="Times New Roman" w:cs="Times New Roman"/>
                <w:b/>
                <w:sz w:val="20"/>
                <w:szCs w:val="20"/>
                <w:lang w:val="kk-KZ"/>
              </w:rPr>
            </w:pPr>
            <w:r w:rsidRPr="00E625CC">
              <w:rPr>
                <w:rFonts w:ascii="Times New Roman" w:hAnsi="Times New Roman" w:cs="Times New Roman"/>
                <w:b/>
                <w:sz w:val="20"/>
                <w:szCs w:val="20"/>
                <w:lang w:val="kk-KZ"/>
              </w:rPr>
              <w:t xml:space="preserve">Күтілетін нәтиже: </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ОН1 - Ғылыми-педагогикалық Биология бағыты бойынша ғылыми зерттеулердің кешенді процесін жүзеге асыру.</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ОН3 - Биологиялық зерттеу әдістерін түсіндіру, әртүрлі бағдарламаларды қолдана отырып математикалық есептеулер арқылы тәжірибе құру кезінде алынған эксперименттік мәліметтерді талдау.</w:t>
            </w:r>
          </w:p>
          <w:p w:rsidR="00DF5A93" w:rsidRPr="00BF49FC" w:rsidRDefault="00DF5A93"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ОН8 - Зерттеу тақырыбы бойынша биологияның ғылыми саласының шекарасын кеңейтуге өзінің түпнұсқа зерттеулерімен үлес қосу.</w:t>
            </w:r>
          </w:p>
          <w:p w:rsidR="00206C57" w:rsidRPr="00BF49FC" w:rsidRDefault="00206C57"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Құзыреті:  Биологиялық зерттеулердің әдіснамалары мен әдістерін меңгеру.</w:t>
            </w:r>
          </w:p>
        </w:tc>
        <w:tc>
          <w:tcPr>
            <w:tcW w:w="3402" w:type="dxa"/>
          </w:tcPr>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lastRenderedPageBreak/>
              <w:t xml:space="preserve">Код модуля  </w:t>
            </w:r>
            <w:r w:rsidRPr="007F080E">
              <w:rPr>
                <w:rFonts w:ascii="Times New Roman" w:hAnsi="Times New Roman" w:cs="Times New Roman"/>
                <w:sz w:val="20"/>
                <w:szCs w:val="20"/>
              </w:rPr>
              <w:t xml:space="preserve"> ТМ 2</w:t>
            </w:r>
          </w:p>
          <w:p w:rsidR="00691CAA" w:rsidRPr="007F080E" w:rsidRDefault="00691CAA" w:rsidP="00682044">
            <w:pPr>
              <w:jc w:val="both"/>
              <w:rPr>
                <w:rFonts w:ascii="Times New Roman" w:hAnsi="Times New Roman" w:cs="Times New Roman"/>
                <w:sz w:val="20"/>
                <w:szCs w:val="20"/>
                <w:lang w:val="kk-KZ"/>
              </w:rPr>
            </w:pPr>
            <w:r w:rsidRPr="007F080E">
              <w:rPr>
                <w:rFonts w:ascii="Times New Roman" w:hAnsi="Times New Roman" w:cs="Times New Roman"/>
                <w:b/>
                <w:bCs/>
                <w:sz w:val="20"/>
                <w:szCs w:val="20"/>
                <w:lang w:val="kk-KZ"/>
              </w:rPr>
              <w:t xml:space="preserve">Название модуля: </w:t>
            </w:r>
            <w:r w:rsidRPr="007F080E">
              <w:rPr>
                <w:rFonts w:ascii="Times New Roman" w:hAnsi="Times New Roman" w:cs="Times New Roman"/>
                <w:sz w:val="20"/>
                <w:szCs w:val="20"/>
              </w:rPr>
              <w:t xml:space="preserve"> </w:t>
            </w:r>
            <w:r w:rsidRPr="007F080E">
              <w:rPr>
                <w:rFonts w:ascii="Times New Roman" w:hAnsi="Times New Roman" w:cs="Times New Roman"/>
                <w:sz w:val="20"/>
                <w:szCs w:val="20"/>
                <w:lang w:val="kk-KZ"/>
              </w:rPr>
              <w:t>Технологии и методологии</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t>Шифр дисциплины:</w:t>
            </w:r>
            <w:r w:rsidRPr="00BF49FC">
              <w:rPr>
                <w:rFonts w:ascii="Times New Roman" w:hAnsi="Times New Roman" w:cs="Times New Roman"/>
                <w:sz w:val="20"/>
                <w:szCs w:val="20"/>
              </w:rPr>
              <w:t xml:space="preserve">  ТМ 3.1</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b/>
                <w:sz w:val="20"/>
                <w:szCs w:val="20"/>
              </w:rPr>
              <w:lastRenderedPageBreak/>
              <w:t>Название дисциплины:</w:t>
            </w:r>
            <w:r w:rsidRPr="00BF49FC">
              <w:rPr>
                <w:rFonts w:ascii="Times New Roman" w:hAnsi="Times New Roman" w:cs="Times New Roman"/>
                <w:sz w:val="20"/>
                <w:szCs w:val="20"/>
              </w:rPr>
              <w:t xml:space="preserve">   Методологические аспекты</w:t>
            </w:r>
          </w:p>
          <w:p w:rsidR="00206C57" w:rsidRPr="00BF49FC" w:rsidRDefault="00206C57" w:rsidP="00682044">
            <w:pPr>
              <w:jc w:val="both"/>
              <w:rPr>
                <w:rFonts w:ascii="Times New Roman" w:hAnsi="Times New Roman" w:cs="Times New Roman"/>
                <w:sz w:val="20"/>
                <w:szCs w:val="20"/>
              </w:rPr>
            </w:pPr>
            <w:r w:rsidRPr="00BF49FC">
              <w:rPr>
                <w:rFonts w:ascii="Times New Roman" w:hAnsi="Times New Roman" w:cs="Times New Roman"/>
                <w:sz w:val="20"/>
                <w:szCs w:val="20"/>
                <w:lang w:val="kk-KZ"/>
              </w:rPr>
              <w:t>б</w:t>
            </w:r>
            <w:proofErr w:type="spellStart"/>
            <w:r w:rsidRPr="00BF49FC">
              <w:rPr>
                <w:rFonts w:ascii="Times New Roman" w:hAnsi="Times New Roman" w:cs="Times New Roman"/>
                <w:sz w:val="20"/>
                <w:szCs w:val="20"/>
              </w:rPr>
              <w:t>иологических</w:t>
            </w:r>
            <w:proofErr w:type="spellEnd"/>
            <w:r w:rsidRPr="00BF49FC">
              <w:rPr>
                <w:rFonts w:ascii="Times New Roman" w:hAnsi="Times New Roman" w:cs="Times New Roman"/>
                <w:sz w:val="20"/>
                <w:szCs w:val="20"/>
              </w:rPr>
              <w:t xml:space="preserve"> исследований </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Пререквизиты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w:t>
            </w:r>
            <w:proofErr w:type="spellStart"/>
            <w:r w:rsidRPr="00BF49FC">
              <w:rPr>
                <w:rFonts w:ascii="Times New Roman" w:hAnsi="Times New Roman" w:cs="Times New Roman"/>
                <w:sz w:val="20"/>
                <w:szCs w:val="20"/>
              </w:rPr>
              <w:t>Хронофизиология</w:t>
            </w:r>
            <w:proofErr w:type="spellEnd"/>
            <w:r w:rsidRPr="00BF49FC">
              <w:rPr>
                <w:rFonts w:ascii="Times New Roman" w:hAnsi="Times New Roman" w:cs="Times New Roman"/>
                <w:sz w:val="20"/>
                <w:szCs w:val="20"/>
              </w:rPr>
              <w:t xml:space="preserve"> в филогенезе и онтогенезе</w:t>
            </w:r>
          </w:p>
          <w:p w:rsidR="00206C57" w:rsidRPr="00BF49FC" w:rsidRDefault="00206C57" w:rsidP="00682044">
            <w:pPr>
              <w:jc w:val="both"/>
              <w:rPr>
                <w:rFonts w:ascii="Times New Roman" w:hAnsi="Times New Roman" w:cs="Times New Roman"/>
                <w:sz w:val="20"/>
                <w:szCs w:val="20"/>
              </w:rPr>
            </w:pPr>
            <w:proofErr w:type="spellStart"/>
            <w:r w:rsidRPr="00BF49FC">
              <w:rPr>
                <w:rFonts w:ascii="Times New Roman" w:hAnsi="Times New Roman" w:cs="Times New Roman"/>
                <w:b/>
                <w:sz w:val="20"/>
                <w:szCs w:val="20"/>
              </w:rPr>
              <w:t>Постреквизиты</w:t>
            </w:r>
            <w:proofErr w:type="spellEnd"/>
            <w:r w:rsidRPr="00BF49FC">
              <w:rPr>
                <w:rFonts w:ascii="Times New Roman" w:hAnsi="Times New Roman" w:cs="Times New Roman"/>
                <w:b/>
                <w:sz w:val="20"/>
                <w:szCs w:val="20"/>
              </w:rPr>
              <w:t>:</w:t>
            </w:r>
            <w:r w:rsidRPr="00BF49FC">
              <w:rPr>
                <w:rFonts w:ascii="Times New Roman" w:hAnsi="Times New Roman" w:cs="Times New Roman"/>
                <w:sz w:val="20"/>
                <w:szCs w:val="20"/>
              </w:rPr>
              <w:t xml:space="preserve"> Написание магистерской диссертации</w:t>
            </w:r>
          </w:p>
          <w:p w:rsidR="00206C57" w:rsidRPr="00BF49FC" w:rsidRDefault="00206C57" w:rsidP="00682044">
            <w:pPr>
              <w:jc w:val="both"/>
              <w:rPr>
                <w:rFonts w:ascii="Times New Roman" w:hAnsi="Times New Roman" w:cs="Times New Roman"/>
                <w:b/>
                <w:sz w:val="20"/>
                <w:szCs w:val="20"/>
              </w:rPr>
            </w:pPr>
            <w:r w:rsidRPr="00BF49FC">
              <w:rPr>
                <w:rFonts w:ascii="Times New Roman" w:hAnsi="Times New Roman" w:cs="Times New Roman"/>
                <w:sz w:val="20"/>
                <w:szCs w:val="20"/>
              </w:rPr>
              <w:t xml:space="preserve">Цель изучения:  Формирование навыков разработки методологии биологических исследований </w:t>
            </w:r>
            <w:r w:rsidRPr="00BF49FC">
              <w:rPr>
                <w:rFonts w:ascii="Times New Roman" w:hAnsi="Times New Roman" w:cs="Times New Roman"/>
                <w:b/>
                <w:sz w:val="20"/>
                <w:szCs w:val="20"/>
              </w:rPr>
              <w:t>Краткое содержание основных разделов:</w:t>
            </w:r>
            <w:r w:rsidRPr="00BF49FC">
              <w:rPr>
                <w:rFonts w:ascii="Times New Roman" w:hAnsi="Times New Roman" w:cs="Times New Roman"/>
                <w:sz w:val="20"/>
                <w:szCs w:val="20"/>
              </w:rPr>
              <w:t xml:space="preserve"> </w:t>
            </w:r>
            <w:r w:rsidR="00FA1B76" w:rsidRPr="00BF49FC">
              <w:rPr>
                <w:rFonts w:ascii="Times New Roman" w:hAnsi="Times New Roman" w:cs="Times New Roman"/>
                <w:sz w:val="20"/>
                <w:szCs w:val="20"/>
              </w:rPr>
              <w:t xml:space="preserve"> Методы математических вычислений, применение современных методов научных исследований, исследования и интерпретации экспериментальных данных, методы статистической обработки с использованием различных программ, методологические достижения и актуальные проблемы современной науки.</w:t>
            </w:r>
            <w:r w:rsidR="00FA1B76" w:rsidRPr="00BF49FC">
              <w:rPr>
                <w:rFonts w:ascii="Times New Roman" w:hAnsi="Times New Roman" w:cs="Times New Roman"/>
                <w:b/>
                <w:sz w:val="20"/>
                <w:szCs w:val="20"/>
              </w:rPr>
              <w:t xml:space="preserve"> </w:t>
            </w:r>
            <w:r w:rsidRPr="00BF49FC">
              <w:rPr>
                <w:rFonts w:ascii="Times New Roman" w:hAnsi="Times New Roman" w:cs="Times New Roman"/>
                <w:b/>
                <w:sz w:val="20"/>
                <w:szCs w:val="20"/>
              </w:rPr>
              <w:t xml:space="preserve">Ожидаемые результаты: </w:t>
            </w:r>
          </w:p>
          <w:p w:rsidR="00BE0FB6" w:rsidRPr="00BF49FC" w:rsidRDefault="00BE0FB6" w:rsidP="00682044">
            <w:pPr>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 xml:space="preserve">РО1 </w:t>
            </w:r>
            <w:r w:rsidRPr="00BF49FC">
              <w:rPr>
                <w:rFonts w:ascii="Times New Roman" w:hAnsi="Times New Roman" w:cs="Times New Roman"/>
                <w:sz w:val="20"/>
                <w:szCs w:val="20"/>
              </w:rPr>
              <w:t xml:space="preserve">- </w:t>
            </w:r>
            <w:r w:rsidRPr="00BF49FC">
              <w:rPr>
                <w:rFonts w:ascii="Times New Roman" w:hAnsi="Times New Roman" w:cs="Times New Roman"/>
                <w:sz w:val="20"/>
                <w:szCs w:val="20"/>
                <w:lang w:val="kk-KZ"/>
              </w:rPr>
              <w:t>Реализовать комплексный процесс научных исследований  по направлению научно-педагогической биологии.</w:t>
            </w:r>
          </w:p>
          <w:p w:rsidR="00BE0FB6" w:rsidRPr="00BF49FC" w:rsidRDefault="00FA1B76" w:rsidP="00682044">
            <w:pPr>
              <w:jc w:val="both"/>
              <w:rPr>
                <w:rFonts w:ascii="Times New Roman" w:hAnsi="Times New Roman" w:cs="Times New Roman"/>
                <w:sz w:val="20"/>
                <w:szCs w:val="20"/>
                <w:lang w:val="kk-KZ"/>
              </w:rPr>
            </w:pPr>
            <w:r w:rsidRPr="00BF49FC">
              <w:rPr>
                <w:rFonts w:ascii="Times New Roman" w:eastAsia="Times New Roman" w:hAnsi="Times New Roman" w:cs="Times New Roman"/>
                <w:sz w:val="20"/>
                <w:szCs w:val="20"/>
                <w:lang w:val="kk-KZ" w:eastAsia="ru-RU"/>
              </w:rPr>
              <w:t xml:space="preserve"> </w:t>
            </w:r>
            <w:r w:rsidR="00BE0FB6" w:rsidRPr="00BF49FC">
              <w:rPr>
                <w:rFonts w:ascii="Times New Roman" w:hAnsi="Times New Roman" w:cs="Times New Roman"/>
                <w:sz w:val="20"/>
                <w:szCs w:val="20"/>
                <w:lang w:val="kk-KZ"/>
              </w:rPr>
              <w:t>РО3</w:t>
            </w:r>
            <w:r w:rsidR="00BE0FB6" w:rsidRPr="00BF49FC">
              <w:rPr>
                <w:rFonts w:ascii="Times New Roman" w:hAnsi="Times New Roman" w:cs="Times New Roman"/>
                <w:sz w:val="20"/>
                <w:szCs w:val="20"/>
              </w:rPr>
              <w:t xml:space="preserve"> - </w:t>
            </w:r>
            <w:r w:rsidR="00BE0FB6" w:rsidRPr="00BF49FC">
              <w:rPr>
                <w:rFonts w:ascii="Times New Roman" w:hAnsi="Times New Roman" w:cs="Times New Roman"/>
                <w:sz w:val="20"/>
                <w:szCs w:val="20"/>
                <w:lang w:val="kk-KZ"/>
              </w:rPr>
              <w:t>Интерпретировать методы биологических исследований, анализировать экспериментальные данные, полученные при постановке опыта путем математических вычислений с использованием различных программ.</w:t>
            </w:r>
          </w:p>
          <w:p w:rsidR="00BE0FB6" w:rsidRPr="00BF49FC" w:rsidRDefault="00BE0FB6" w:rsidP="00682044">
            <w:pPr>
              <w:jc w:val="both"/>
              <w:rPr>
                <w:rFonts w:ascii="Times New Roman" w:hAnsi="Times New Roman" w:cs="Times New Roman"/>
                <w:sz w:val="20"/>
                <w:szCs w:val="20"/>
              </w:rPr>
            </w:pPr>
            <w:r w:rsidRPr="00BF49FC">
              <w:rPr>
                <w:rFonts w:ascii="Times New Roman" w:hAnsi="Times New Roman" w:cs="Times New Roman"/>
                <w:sz w:val="20"/>
                <w:szCs w:val="20"/>
                <w:lang w:val="kk-KZ"/>
              </w:rPr>
              <w:t>РО8</w:t>
            </w:r>
            <w:r w:rsidRPr="00BF49FC">
              <w:rPr>
                <w:rFonts w:ascii="Times New Roman" w:hAnsi="Times New Roman" w:cs="Times New Roman"/>
                <w:sz w:val="20"/>
                <w:szCs w:val="20"/>
              </w:rPr>
              <w:t xml:space="preserve"> - </w:t>
            </w:r>
            <w:r w:rsidRPr="00BF49FC">
              <w:rPr>
                <w:rFonts w:ascii="Times New Roman" w:hAnsi="Times New Roman" w:cs="Times New Roman"/>
                <w:sz w:val="20"/>
                <w:szCs w:val="20"/>
                <w:lang w:val="kk-KZ"/>
              </w:rPr>
              <w:t>Вносить вклад собственными оригинальными исследованиями в расширение границ научной области биологии по теме исследования.</w:t>
            </w:r>
          </w:p>
          <w:p w:rsidR="00206C57" w:rsidRPr="00BF49FC" w:rsidRDefault="00FA1B76" w:rsidP="00682044">
            <w:pPr>
              <w:jc w:val="both"/>
              <w:rPr>
                <w:rFonts w:ascii="Times New Roman" w:hAnsi="Times New Roman" w:cs="Times New Roman"/>
                <w:sz w:val="20"/>
                <w:szCs w:val="20"/>
              </w:rPr>
            </w:pPr>
            <w:r w:rsidRPr="00BF49FC">
              <w:rPr>
                <w:rFonts w:ascii="Times New Roman" w:hAnsi="Times New Roman" w:cs="Times New Roman"/>
                <w:sz w:val="20"/>
                <w:szCs w:val="20"/>
              </w:rPr>
              <w:t xml:space="preserve"> </w:t>
            </w:r>
            <w:r w:rsidR="00206C57" w:rsidRPr="00BF49FC">
              <w:rPr>
                <w:rFonts w:ascii="Times New Roman" w:hAnsi="Times New Roman" w:cs="Times New Roman"/>
                <w:sz w:val="20"/>
                <w:szCs w:val="20"/>
              </w:rPr>
              <w:t xml:space="preserve">Компетенции:  владеть методологиями и методами биологических исследований. </w:t>
            </w:r>
          </w:p>
          <w:p w:rsidR="00206C57" w:rsidRPr="00BF49FC" w:rsidRDefault="00206C57" w:rsidP="00682044">
            <w:pPr>
              <w:jc w:val="both"/>
              <w:rPr>
                <w:rFonts w:ascii="Times New Roman" w:hAnsi="Times New Roman" w:cs="Times New Roman"/>
                <w:sz w:val="20"/>
                <w:szCs w:val="20"/>
              </w:rPr>
            </w:pPr>
          </w:p>
        </w:tc>
        <w:tc>
          <w:tcPr>
            <w:tcW w:w="2693" w:type="dxa"/>
          </w:tcPr>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en-US"/>
              </w:rPr>
              <w:lastRenderedPageBreak/>
              <w:t xml:space="preserve">Module code </w:t>
            </w:r>
            <w:r w:rsidRPr="007F080E">
              <w:rPr>
                <w:rFonts w:ascii="Times New Roman" w:hAnsi="Times New Roman" w:cs="Times New Roman"/>
                <w:sz w:val="20"/>
                <w:szCs w:val="20"/>
                <w:lang w:val="en-US"/>
              </w:rPr>
              <w:t xml:space="preserve"> ТМ 2</w:t>
            </w:r>
          </w:p>
          <w:p w:rsidR="00691CAA" w:rsidRPr="007F080E" w:rsidRDefault="00691CAA" w:rsidP="00682044">
            <w:pPr>
              <w:jc w:val="both"/>
              <w:rPr>
                <w:rFonts w:ascii="Times New Roman" w:hAnsi="Times New Roman" w:cs="Times New Roman"/>
                <w:b/>
                <w:sz w:val="20"/>
                <w:szCs w:val="20"/>
                <w:lang w:val="kk-KZ"/>
              </w:rPr>
            </w:pPr>
            <w:r w:rsidRPr="007F080E">
              <w:rPr>
                <w:rFonts w:ascii="Times New Roman" w:hAnsi="Times New Roman" w:cs="Times New Roman"/>
                <w:b/>
                <w:sz w:val="20"/>
                <w:szCs w:val="20"/>
                <w:lang w:val="en-US"/>
              </w:rPr>
              <w:t xml:space="preserve">Module name: </w:t>
            </w:r>
            <w:r w:rsidRPr="007F080E">
              <w:rPr>
                <w:rFonts w:ascii="Times New Roman" w:hAnsi="Times New Roman" w:cs="Times New Roman"/>
                <w:sz w:val="20"/>
                <w:szCs w:val="20"/>
                <w:lang w:val="en-US"/>
              </w:rPr>
              <w:t xml:space="preserve"> Technologies and Methodologies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Code of discipline:</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rPr>
              <w:t>ТМ</w:t>
            </w:r>
            <w:r w:rsidRPr="00BF49FC">
              <w:rPr>
                <w:rFonts w:ascii="Times New Roman" w:hAnsi="Times New Roman" w:cs="Times New Roman"/>
                <w:sz w:val="20"/>
                <w:szCs w:val="20"/>
                <w:lang w:val="en-US"/>
              </w:rPr>
              <w:t xml:space="preserve"> 3.1</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lastRenderedPageBreak/>
              <w:t>Course name:</w:t>
            </w:r>
            <w:r w:rsidRPr="00BF49FC">
              <w:rPr>
                <w:rFonts w:ascii="Times New Roman" w:hAnsi="Times New Roman" w:cs="Times New Roman"/>
                <w:sz w:val="20"/>
                <w:szCs w:val="20"/>
                <w:lang w:val="en-US"/>
              </w:rPr>
              <w:t xml:space="preserve">  Methodological aspects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Biological research</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Prerequisites:</w:t>
            </w:r>
            <w:r w:rsidRPr="00BF49FC">
              <w:rPr>
                <w:rFonts w:ascii="Times New Roman" w:hAnsi="Times New Roman" w:cs="Times New Roman"/>
                <w:sz w:val="20"/>
                <w:szCs w:val="20"/>
                <w:lang w:val="en-US"/>
              </w:rPr>
              <w:t xml:space="preserve"> </w:t>
            </w:r>
            <w:proofErr w:type="spellStart"/>
            <w:r w:rsidRPr="00BF49FC">
              <w:rPr>
                <w:rFonts w:ascii="Times New Roman" w:hAnsi="Times New Roman" w:cs="Times New Roman"/>
                <w:sz w:val="20"/>
                <w:szCs w:val="20"/>
                <w:lang w:val="en-US"/>
              </w:rPr>
              <w:t>Chronophysiology</w:t>
            </w:r>
            <w:proofErr w:type="spellEnd"/>
            <w:r w:rsidRPr="00BF49FC">
              <w:rPr>
                <w:rFonts w:ascii="Times New Roman" w:hAnsi="Times New Roman" w:cs="Times New Roman"/>
                <w:sz w:val="20"/>
                <w:szCs w:val="20"/>
                <w:lang w:val="en-US"/>
              </w:rPr>
              <w:t xml:space="preserve"> in </w:t>
            </w:r>
            <w:proofErr w:type="spellStart"/>
            <w:r w:rsidRPr="00BF49FC">
              <w:rPr>
                <w:rFonts w:ascii="Times New Roman" w:hAnsi="Times New Roman" w:cs="Times New Roman"/>
                <w:sz w:val="20"/>
                <w:szCs w:val="20"/>
                <w:lang w:val="en-US"/>
              </w:rPr>
              <w:t>phylogenesis</w:t>
            </w:r>
            <w:proofErr w:type="spellEnd"/>
            <w:r w:rsidRPr="00BF49FC">
              <w:rPr>
                <w:rFonts w:ascii="Times New Roman" w:hAnsi="Times New Roman" w:cs="Times New Roman"/>
                <w:sz w:val="20"/>
                <w:szCs w:val="20"/>
                <w:lang w:val="en-US"/>
              </w:rPr>
              <w:t xml:space="preserve"> and ontogenesis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 xml:space="preserve">Post requisites: </w:t>
            </w:r>
            <w:r w:rsidRPr="00BF49FC">
              <w:rPr>
                <w:rFonts w:ascii="Times New Roman" w:hAnsi="Times New Roman" w:cs="Times New Roman"/>
                <w:sz w:val="20"/>
                <w:szCs w:val="20"/>
                <w:lang w:val="en-US"/>
              </w:rPr>
              <w:t>Writing a master's thesis</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 xml:space="preserve">The purpose of the study: Formation of skills to develop a methodology for biological research </w:t>
            </w:r>
          </w:p>
          <w:p w:rsidR="00206C57" w:rsidRPr="00BF49FC" w:rsidRDefault="00206C57" w:rsidP="00682044">
            <w:pPr>
              <w:jc w:val="both"/>
              <w:rPr>
                <w:rFonts w:ascii="Times New Roman" w:hAnsi="Times New Roman" w:cs="Times New Roman"/>
                <w:sz w:val="20"/>
                <w:szCs w:val="20"/>
                <w:lang w:val="en-US"/>
              </w:rPr>
            </w:pPr>
            <w:r w:rsidRPr="00BF49FC">
              <w:rPr>
                <w:rFonts w:ascii="Times New Roman" w:hAnsi="Times New Roman" w:cs="Times New Roman"/>
                <w:b/>
                <w:sz w:val="20"/>
                <w:szCs w:val="20"/>
                <w:lang w:val="en-US"/>
              </w:rPr>
              <w:t>Summary of main sections:</w:t>
            </w:r>
            <w:r w:rsidRPr="00BF49FC">
              <w:rPr>
                <w:rFonts w:ascii="Times New Roman" w:hAnsi="Times New Roman" w:cs="Times New Roman"/>
                <w:sz w:val="20"/>
                <w:szCs w:val="20"/>
                <w:lang w:val="en-US"/>
              </w:rPr>
              <w:t xml:space="preserve"> </w:t>
            </w:r>
            <w:r w:rsidR="00FA1B76" w:rsidRPr="00BF49FC">
              <w:rPr>
                <w:rFonts w:ascii="Times New Roman" w:hAnsi="Times New Roman" w:cs="Times New Roman"/>
                <w:sz w:val="20"/>
                <w:szCs w:val="20"/>
                <w:lang w:val="en-US"/>
              </w:rPr>
              <w:t xml:space="preserve"> Studies the methodological aspects of biology in historical retrospective, the methodological and worldview problems of modern biology, the methodology of scientific knowledge in biology, experimental methods, descriptive methods, comparative methods, statistical methods, modeling, </w:t>
            </w:r>
            <w:proofErr w:type="gramStart"/>
            <w:r w:rsidR="00FA1B76" w:rsidRPr="00BF49FC">
              <w:rPr>
                <w:rFonts w:ascii="Times New Roman" w:hAnsi="Times New Roman" w:cs="Times New Roman"/>
                <w:sz w:val="20"/>
                <w:szCs w:val="20"/>
                <w:lang w:val="en-US"/>
              </w:rPr>
              <w:t>historical</w:t>
            </w:r>
            <w:proofErr w:type="gramEnd"/>
            <w:r w:rsidR="00FA1B76" w:rsidRPr="00BF49FC">
              <w:rPr>
                <w:rFonts w:ascii="Times New Roman" w:hAnsi="Times New Roman" w:cs="Times New Roman"/>
                <w:sz w:val="20"/>
                <w:szCs w:val="20"/>
                <w:lang w:val="en-US"/>
              </w:rPr>
              <w:t xml:space="preserve"> methods. observation, description, identification, classification, cultivation of biological objects</w:t>
            </w:r>
          </w:p>
          <w:p w:rsidR="00206C57" w:rsidRPr="00BF49FC" w:rsidRDefault="00206C57" w:rsidP="00682044">
            <w:pPr>
              <w:jc w:val="both"/>
              <w:rPr>
                <w:rFonts w:ascii="Times New Roman" w:hAnsi="Times New Roman" w:cs="Times New Roman"/>
                <w:b/>
                <w:sz w:val="20"/>
                <w:szCs w:val="20"/>
                <w:lang w:val="en-US"/>
              </w:rPr>
            </w:pPr>
            <w:r w:rsidRPr="00BF49FC">
              <w:rPr>
                <w:rFonts w:ascii="Times New Roman" w:hAnsi="Times New Roman" w:cs="Times New Roman"/>
                <w:b/>
                <w:sz w:val="20"/>
                <w:szCs w:val="20"/>
                <w:lang w:val="en-US"/>
              </w:rPr>
              <w:t>Expected results: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LO1</w:t>
            </w:r>
            <w:r w:rsidR="00BF49FC">
              <w:rPr>
                <w:rFonts w:ascii="Times New Roman" w:eastAsia="Times New Roman" w:hAnsi="Times New Roman" w:cs="Times New Roman"/>
                <w:b/>
                <w:sz w:val="20"/>
                <w:szCs w:val="20"/>
                <w:lang w:val="kk-KZ" w:eastAsia="ru-RU"/>
              </w:rPr>
              <w:t xml:space="preserve"> </w:t>
            </w:r>
            <w:r w:rsidRPr="00BF49FC">
              <w:rPr>
                <w:rFonts w:ascii="Times New Roman" w:hAnsi="Times New Roman" w:cs="Times New Roman"/>
                <w:b/>
                <w:sz w:val="20"/>
                <w:szCs w:val="20"/>
                <w:lang w:val="en-US"/>
              </w:rPr>
              <w:t>-</w:t>
            </w:r>
            <w:r w:rsidRPr="00BF49FC">
              <w:rPr>
                <w:rFonts w:ascii="Times New Roman" w:hAnsi="Times New Roman" w:cs="Times New Roman"/>
                <w:sz w:val="20"/>
                <w:szCs w:val="20"/>
                <w:lang w:val="en-US"/>
              </w:rPr>
              <w:t xml:space="preserve"> </w:t>
            </w:r>
            <w:r w:rsidRPr="00BF49FC">
              <w:rPr>
                <w:rFonts w:ascii="Times New Roman" w:hAnsi="Times New Roman" w:cs="Times New Roman"/>
                <w:sz w:val="20"/>
                <w:szCs w:val="20"/>
                <w:lang w:val="kk-KZ"/>
              </w:rPr>
              <w:t>Implement a comprehensive process of scientific research in the direction of scientific and educational biology.</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3</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 xml:space="preserve">Interpret the methods of biological </w:t>
            </w:r>
            <w:proofErr w:type="gramStart"/>
            <w:r w:rsidRPr="00BF49FC">
              <w:rPr>
                <w:rFonts w:ascii="Times New Roman" w:hAnsi="Times New Roman" w:cs="Times New Roman"/>
                <w:sz w:val="20"/>
                <w:szCs w:val="20"/>
                <w:lang w:val="kk-KZ"/>
              </w:rPr>
              <w:t>research,</w:t>
            </w:r>
            <w:proofErr w:type="gramEnd"/>
            <w:r w:rsidRPr="00BF49FC">
              <w:rPr>
                <w:rFonts w:ascii="Times New Roman" w:hAnsi="Times New Roman" w:cs="Times New Roman"/>
                <w:sz w:val="20"/>
                <w:szCs w:val="20"/>
                <w:lang w:val="kk-KZ"/>
              </w:rPr>
              <w:t xml:space="preserve"> analyze the experimental data obtained in the formulation of the experiment by means of mathematical calculations using various programs.</w:t>
            </w:r>
          </w:p>
          <w:p w:rsidR="000172B1" w:rsidRPr="00BF49FC" w:rsidRDefault="000172B1" w:rsidP="00682044">
            <w:pPr>
              <w:jc w:val="both"/>
              <w:rPr>
                <w:rFonts w:ascii="Times New Roman" w:hAnsi="Times New Roman" w:cs="Times New Roman"/>
                <w:sz w:val="20"/>
                <w:szCs w:val="20"/>
                <w:lang w:val="kk-KZ"/>
              </w:rPr>
            </w:pPr>
            <w:r w:rsidRPr="00D13CCA">
              <w:rPr>
                <w:rFonts w:ascii="Times New Roman" w:eastAsia="Times New Roman" w:hAnsi="Times New Roman" w:cs="Times New Roman"/>
                <w:sz w:val="20"/>
                <w:szCs w:val="20"/>
                <w:lang w:val="en-US" w:eastAsia="ru-RU"/>
              </w:rPr>
              <w:t>LO</w:t>
            </w:r>
            <w:r w:rsidRPr="00D13CCA">
              <w:rPr>
                <w:rFonts w:ascii="Times New Roman" w:hAnsi="Times New Roman" w:cs="Times New Roman"/>
                <w:sz w:val="20"/>
                <w:szCs w:val="20"/>
                <w:lang w:val="kk-KZ"/>
              </w:rPr>
              <w:t>8</w:t>
            </w:r>
            <w:r w:rsidRPr="00BF49FC">
              <w:rPr>
                <w:rFonts w:ascii="Times New Roman" w:hAnsi="Times New Roman" w:cs="Times New Roman"/>
                <w:sz w:val="20"/>
                <w:szCs w:val="20"/>
                <w:lang w:val="en-US"/>
              </w:rPr>
              <w:t xml:space="preserve"> - </w:t>
            </w:r>
            <w:r w:rsidRPr="00BF49FC">
              <w:rPr>
                <w:rFonts w:ascii="Times New Roman" w:hAnsi="Times New Roman" w:cs="Times New Roman"/>
                <w:sz w:val="20"/>
                <w:szCs w:val="20"/>
                <w:lang w:val="kk-KZ"/>
              </w:rPr>
              <w:t>Contribute with your own original research to expand the boundaries of the scientific field of biology on the topic of research.</w:t>
            </w:r>
          </w:p>
          <w:p w:rsidR="00206C57" w:rsidRPr="00BF49FC" w:rsidRDefault="00FA1B76" w:rsidP="00682044">
            <w:pPr>
              <w:jc w:val="both"/>
              <w:rPr>
                <w:rFonts w:ascii="Times New Roman" w:hAnsi="Times New Roman" w:cs="Times New Roman"/>
                <w:sz w:val="20"/>
                <w:szCs w:val="20"/>
                <w:lang w:val="en-US"/>
              </w:rPr>
            </w:pPr>
            <w:r w:rsidRPr="00BF49FC">
              <w:rPr>
                <w:rFonts w:ascii="Times New Roman" w:hAnsi="Times New Roman" w:cs="Times New Roman"/>
                <w:sz w:val="20"/>
                <w:szCs w:val="20"/>
                <w:lang w:val="en-US"/>
              </w:rPr>
              <w:t xml:space="preserve"> </w:t>
            </w:r>
            <w:proofErr w:type="gramStart"/>
            <w:r w:rsidR="00206C57" w:rsidRPr="00BF49FC">
              <w:rPr>
                <w:rFonts w:ascii="Times New Roman" w:hAnsi="Times New Roman" w:cs="Times New Roman"/>
                <w:sz w:val="20"/>
                <w:szCs w:val="20"/>
              </w:rPr>
              <w:t>С</w:t>
            </w:r>
            <w:proofErr w:type="spellStart"/>
            <w:proofErr w:type="gramEnd"/>
            <w:r w:rsidR="00206C57" w:rsidRPr="00BF49FC">
              <w:rPr>
                <w:rFonts w:ascii="Times New Roman" w:hAnsi="Times New Roman" w:cs="Times New Roman"/>
                <w:sz w:val="20"/>
                <w:szCs w:val="20"/>
                <w:lang w:val="en-US"/>
              </w:rPr>
              <w:t>ompetencies</w:t>
            </w:r>
            <w:proofErr w:type="spellEnd"/>
            <w:r w:rsidR="00206C57" w:rsidRPr="00BF49FC">
              <w:rPr>
                <w:rFonts w:ascii="Times New Roman" w:hAnsi="Times New Roman" w:cs="Times New Roman"/>
                <w:sz w:val="20"/>
                <w:szCs w:val="20"/>
                <w:lang w:val="en-US"/>
              </w:rPr>
              <w:t>: own methodologies and methods of biological research.</w:t>
            </w:r>
          </w:p>
        </w:tc>
      </w:tr>
    </w:tbl>
    <w:p w:rsidR="005E14CE" w:rsidRPr="00BF49FC" w:rsidRDefault="005E14CE" w:rsidP="00682044">
      <w:pPr>
        <w:jc w:val="both"/>
        <w:rPr>
          <w:rFonts w:ascii="Times New Roman" w:hAnsi="Times New Roman" w:cs="Times New Roman"/>
          <w:sz w:val="20"/>
          <w:szCs w:val="20"/>
          <w:lang w:val="kk-KZ"/>
        </w:rPr>
      </w:pPr>
    </w:p>
    <w:p w:rsidR="005E14CE" w:rsidRPr="00BF49FC" w:rsidRDefault="005E14CE" w:rsidP="00682044">
      <w:pPr>
        <w:jc w:val="both"/>
        <w:rPr>
          <w:rFonts w:ascii="Times New Roman" w:hAnsi="Times New Roman" w:cs="Times New Roman"/>
          <w:sz w:val="20"/>
          <w:szCs w:val="20"/>
          <w:lang w:val="kk-KZ"/>
        </w:rPr>
      </w:pPr>
    </w:p>
    <w:p w:rsidR="005E14CE" w:rsidRPr="00BF49FC" w:rsidRDefault="005E14CE" w:rsidP="00682044">
      <w:pPr>
        <w:jc w:val="both"/>
        <w:rPr>
          <w:rFonts w:ascii="Times New Roman" w:hAnsi="Times New Roman" w:cs="Times New Roman"/>
          <w:sz w:val="20"/>
          <w:szCs w:val="20"/>
          <w:lang w:val="kk-KZ"/>
        </w:rPr>
      </w:pPr>
    </w:p>
    <w:p w:rsidR="005E14CE" w:rsidRPr="00BF49FC" w:rsidRDefault="005E14CE" w:rsidP="00682044">
      <w:pPr>
        <w:jc w:val="both"/>
        <w:rPr>
          <w:rFonts w:ascii="Times New Roman" w:hAnsi="Times New Roman" w:cs="Times New Roman"/>
          <w:sz w:val="20"/>
          <w:szCs w:val="20"/>
          <w:lang w:val="kk-KZ"/>
        </w:rPr>
      </w:pPr>
    </w:p>
    <w:p w:rsidR="00977BE6" w:rsidRPr="00BF49FC" w:rsidRDefault="00977BE6" w:rsidP="00682044">
      <w:pPr>
        <w:spacing w:after="0" w:line="240" w:lineRule="auto"/>
        <w:jc w:val="both"/>
        <w:rPr>
          <w:rFonts w:ascii="Times New Roman" w:hAnsi="Times New Roman" w:cs="Times New Roman"/>
          <w:sz w:val="20"/>
          <w:szCs w:val="20"/>
          <w:lang w:val="kk-KZ"/>
        </w:rPr>
      </w:pPr>
      <w:r w:rsidRPr="00BF49FC">
        <w:rPr>
          <w:rFonts w:ascii="Times New Roman" w:hAnsi="Times New Roman" w:cs="Times New Roman"/>
          <w:sz w:val="20"/>
          <w:szCs w:val="20"/>
          <w:lang w:val="kk-KZ"/>
        </w:rPr>
        <w:t xml:space="preserve">    </w:t>
      </w:r>
    </w:p>
    <w:p w:rsidR="005E14CE" w:rsidRPr="00BF49FC" w:rsidRDefault="005E14CE" w:rsidP="00682044">
      <w:pPr>
        <w:jc w:val="both"/>
        <w:rPr>
          <w:rFonts w:ascii="Times New Roman" w:hAnsi="Times New Roman" w:cs="Times New Roman"/>
          <w:sz w:val="20"/>
          <w:szCs w:val="20"/>
          <w:lang w:val="kk-KZ"/>
        </w:rPr>
      </w:pPr>
    </w:p>
    <w:sectPr w:rsidR="005E14CE" w:rsidRPr="00BF49FC" w:rsidSect="00334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08"/>
  <w:characterSpacingControl w:val="doNotCompress"/>
  <w:compat>
    <w:compatSetting w:name="compatibilityMode" w:uri="http://schemas.microsoft.com/office/word" w:val="12"/>
  </w:compat>
  <w:rsids>
    <w:rsidRoot w:val="006E2CA1"/>
    <w:rsid w:val="000172B1"/>
    <w:rsid w:val="00032DAC"/>
    <w:rsid w:val="00073093"/>
    <w:rsid w:val="000871D9"/>
    <w:rsid w:val="000D63CC"/>
    <w:rsid w:val="00122E27"/>
    <w:rsid w:val="00206C57"/>
    <w:rsid w:val="002217A2"/>
    <w:rsid w:val="00236956"/>
    <w:rsid w:val="0025507A"/>
    <w:rsid w:val="002E12AD"/>
    <w:rsid w:val="002E6587"/>
    <w:rsid w:val="00334D53"/>
    <w:rsid w:val="00343460"/>
    <w:rsid w:val="00375169"/>
    <w:rsid w:val="003C0BAF"/>
    <w:rsid w:val="003C2C8C"/>
    <w:rsid w:val="003E68AD"/>
    <w:rsid w:val="00412CA5"/>
    <w:rsid w:val="0042756B"/>
    <w:rsid w:val="00431B87"/>
    <w:rsid w:val="00446201"/>
    <w:rsid w:val="004A7BF5"/>
    <w:rsid w:val="004F6D40"/>
    <w:rsid w:val="0050082A"/>
    <w:rsid w:val="005137F5"/>
    <w:rsid w:val="00577B7F"/>
    <w:rsid w:val="005A4401"/>
    <w:rsid w:val="005C4BAC"/>
    <w:rsid w:val="005E14CE"/>
    <w:rsid w:val="005E6A25"/>
    <w:rsid w:val="0061118F"/>
    <w:rsid w:val="006426F2"/>
    <w:rsid w:val="00660734"/>
    <w:rsid w:val="00682044"/>
    <w:rsid w:val="00691CAA"/>
    <w:rsid w:val="006E2CA1"/>
    <w:rsid w:val="006F3316"/>
    <w:rsid w:val="00730056"/>
    <w:rsid w:val="00733861"/>
    <w:rsid w:val="00735DA5"/>
    <w:rsid w:val="007F7F98"/>
    <w:rsid w:val="00806A6D"/>
    <w:rsid w:val="008F6D80"/>
    <w:rsid w:val="00977BE6"/>
    <w:rsid w:val="009A2EC1"/>
    <w:rsid w:val="00A21BA2"/>
    <w:rsid w:val="00A41BBC"/>
    <w:rsid w:val="00AD0294"/>
    <w:rsid w:val="00B01085"/>
    <w:rsid w:val="00B37816"/>
    <w:rsid w:val="00B40D22"/>
    <w:rsid w:val="00BA698D"/>
    <w:rsid w:val="00BE0FB6"/>
    <w:rsid w:val="00BF49FC"/>
    <w:rsid w:val="00C52BE4"/>
    <w:rsid w:val="00CE0F2D"/>
    <w:rsid w:val="00D13CCA"/>
    <w:rsid w:val="00DA6F20"/>
    <w:rsid w:val="00DC779C"/>
    <w:rsid w:val="00DF5A93"/>
    <w:rsid w:val="00E376A9"/>
    <w:rsid w:val="00E43FB3"/>
    <w:rsid w:val="00E625CC"/>
    <w:rsid w:val="00EB7005"/>
    <w:rsid w:val="00F5289A"/>
    <w:rsid w:val="00F55D3E"/>
    <w:rsid w:val="00FA1B76"/>
    <w:rsid w:val="00FB7BAC"/>
    <w:rsid w:val="00FD3210"/>
    <w:rsid w:val="00FD4A55"/>
    <w:rsid w:val="00FD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D53"/>
  </w:style>
  <w:style w:type="paragraph" w:styleId="1">
    <w:name w:val="heading 1"/>
    <w:basedOn w:val="a"/>
    <w:next w:val="a"/>
    <w:link w:val="10"/>
    <w:qFormat/>
    <w:rsid w:val="0050082A"/>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50082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F6D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D80"/>
    <w:rPr>
      <w:rFonts w:ascii="Tahoma" w:hAnsi="Tahoma" w:cs="Tahoma"/>
      <w:sz w:val="16"/>
      <w:szCs w:val="16"/>
    </w:rPr>
  </w:style>
  <w:style w:type="character" w:customStyle="1" w:styleId="10">
    <w:name w:val="Заголовок 1 Знак"/>
    <w:basedOn w:val="a0"/>
    <w:link w:val="1"/>
    <w:rsid w:val="0050082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0082A"/>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50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0082A"/>
    <w:rPr>
      <w:rFonts w:ascii="Courier New" w:eastAsia="Times New Roman" w:hAnsi="Courier New" w:cs="Times New Roman"/>
      <w:sz w:val="20"/>
      <w:szCs w:val="20"/>
    </w:rPr>
  </w:style>
  <w:style w:type="paragraph" w:customStyle="1" w:styleId="TableParagraph">
    <w:name w:val="Table Paragraph"/>
    <w:basedOn w:val="a"/>
    <w:uiPriority w:val="1"/>
    <w:qFormat/>
    <w:rsid w:val="00E43FB3"/>
    <w:pPr>
      <w:widowControl w:val="0"/>
      <w:autoSpaceDE w:val="0"/>
      <w:autoSpaceDN w:val="0"/>
      <w:spacing w:after="0" w:line="240" w:lineRule="auto"/>
    </w:pPr>
    <w:rPr>
      <w:rFonts w:ascii="Times New Roman" w:eastAsia="Times New Roman" w:hAnsi="Times New Roman" w:cs="Times New Roman"/>
      <w:lang w:val="kk-KZ"/>
    </w:rPr>
  </w:style>
  <w:style w:type="character" w:styleId="a6">
    <w:name w:val="Emphasis"/>
    <w:basedOn w:val="a0"/>
    <w:uiPriority w:val="20"/>
    <w:qFormat/>
    <w:rsid w:val="00DA6F20"/>
    <w:rPr>
      <w:i/>
      <w:iCs/>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8"/>
    <w:uiPriority w:val="34"/>
    <w:locked/>
    <w:rsid w:val="00B40D22"/>
    <w:rPr>
      <w:lang w:val="x-none"/>
    </w:rPr>
  </w:style>
  <w:style w:type="paragraph" w:styleId="a8">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7"/>
    <w:uiPriority w:val="34"/>
    <w:qFormat/>
    <w:rsid w:val="00B40D22"/>
    <w:pPr>
      <w:ind w:left="720"/>
      <w:contextualSpacing/>
    </w:pPr>
    <w:rPr>
      <w:lang w:val="x-none"/>
    </w:rPr>
  </w:style>
  <w:style w:type="character" w:customStyle="1" w:styleId="ezkurwreuab5ozgtqnkl">
    <w:name w:val="ezkurwreuab5ozgtqnkl"/>
    <w:basedOn w:val="a0"/>
    <w:rsid w:val="0042756B"/>
  </w:style>
  <w:style w:type="character" w:customStyle="1" w:styleId="w">
    <w:name w:val="w"/>
    <w:rsid w:val="00A2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082A"/>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50082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F6D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D80"/>
    <w:rPr>
      <w:rFonts w:ascii="Tahoma" w:hAnsi="Tahoma" w:cs="Tahoma"/>
      <w:sz w:val="16"/>
      <w:szCs w:val="16"/>
    </w:rPr>
  </w:style>
  <w:style w:type="character" w:customStyle="1" w:styleId="10">
    <w:name w:val="Заголовок 1 Знак"/>
    <w:basedOn w:val="a0"/>
    <w:link w:val="1"/>
    <w:rsid w:val="0050082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0082A"/>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50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0082A"/>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524">
      <w:bodyDiv w:val="1"/>
      <w:marLeft w:val="0"/>
      <w:marRight w:val="0"/>
      <w:marTop w:val="0"/>
      <w:marBottom w:val="0"/>
      <w:divBdr>
        <w:top w:val="none" w:sz="0" w:space="0" w:color="auto"/>
        <w:left w:val="none" w:sz="0" w:space="0" w:color="auto"/>
        <w:bottom w:val="none" w:sz="0" w:space="0" w:color="auto"/>
        <w:right w:val="none" w:sz="0" w:space="0" w:color="auto"/>
      </w:divBdr>
    </w:div>
    <w:div w:id="12197047">
      <w:bodyDiv w:val="1"/>
      <w:marLeft w:val="0"/>
      <w:marRight w:val="0"/>
      <w:marTop w:val="0"/>
      <w:marBottom w:val="0"/>
      <w:divBdr>
        <w:top w:val="none" w:sz="0" w:space="0" w:color="auto"/>
        <w:left w:val="none" w:sz="0" w:space="0" w:color="auto"/>
        <w:bottom w:val="none" w:sz="0" w:space="0" w:color="auto"/>
        <w:right w:val="none" w:sz="0" w:space="0" w:color="auto"/>
      </w:divBdr>
    </w:div>
    <w:div w:id="44181481">
      <w:bodyDiv w:val="1"/>
      <w:marLeft w:val="0"/>
      <w:marRight w:val="0"/>
      <w:marTop w:val="0"/>
      <w:marBottom w:val="0"/>
      <w:divBdr>
        <w:top w:val="none" w:sz="0" w:space="0" w:color="auto"/>
        <w:left w:val="none" w:sz="0" w:space="0" w:color="auto"/>
        <w:bottom w:val="none" w:sz="0" w:space="0" w:color="auto"/>
        <w:right w:val="none" w:sz="0" w:space="0" w:color="auto"/>
      </w:divBdr>
    </w:div>
    <w:div w:id="56904009">
      <w:bodyDiv w:val="1"/>
      <w:marLeft w:val="0"/>
      <w:marRight w:val="0"/>
      <w:marTop w:val="0"/>
      <w:marBottom w:val="0"/>
      <w:divBdr>
        <w:top w:val="none" w:sz="0" w:space="0" w:color="auto"/>
        <w:left w:val="none" w:sz="0" w:space="0" w:color="auto"/>
        <w:bottom w:val="none" w:sz="0" w:space="0" w:color="auto"/>
        <w:right w:val="none" w:sz="0" w:space="0" w:color="auto"/>
      </w:divBdr>
    </w:div>
    <w:div w:id="104234034">
      <w:bodyDiv w:val="1"/>
      <w:marLeft w:val="0"/>
      <w:marRight w:val="0"/>
      <w:marTop w:val="0"/>
      <w:marBottom w:val="0"/>
      <w:divBdr>
        <w:top w:val="none" w:sz="0" w:space="0" w:color="auto"/>
        <w:left w:val="none" w:sz="0" w:space="0" w:color="auto"/>
        <w:bottom w:val="none" w:sz="0" w:space="0" w:color="auto"/>
        <w:right w:val="none" w:sz="0" w:space="0" w:color="auto"/>
      </w:divBdr>
    </w:div>
    <w:div w:id="143744236">
      <w:bodyDiv w:val="1"/>
      <w:marLeft w:val="0"/>
      <w:marRight w:val="0"/>
      <w:marTop w:val="0"/>
      <w:marBottom w:val="0"/>
      <w:divBdr>
        <w:top w:val="none" w:sz="0" w:space="0" w:color="auto"/>
        <w:left w:val="none" w:sz="0" w:space="0" w:color="auto"/>
        <w:bottom w:val="none" w:sz="0" w:space="0" w:color="auto"/>
        <w:right w:val="none" w:sz="0" w:space="0" w:color="auto"/>
      </w:divBdr>
    </w:div>
    <w:div w:id="196312147">
      <w:bodyDiv w:val="1"/>
      <w:marLeft w:val="0"/>
      <w:marRight w:val="0"/>
      <w:marTop w:val="0"/>
      <w:marBottom w:val="0"/>
      <w:divBdr>
        <w:top w:val="none" w:sz="0" w:space="0" w:color="auto"/>
        <w:left w:val="none" w:sz="0" w:space="0" w:color="auto"/>
        <w:bottom w:val="none" w:sz="0" w:space="0" w:color="auto"/>
        <w:right w:val="none" w:sz="0" w:space="0" w:color="auto"/>
      </w:divBdr>
    </w:div>
    <w:div w:id="239562008">
      <w:bodyDiv w:val="1"/>
      <w:marLeft w:val="0"/>
      <w:marRight w:val="0"/>
      <w:marTop w:val="0"/>
      <w:marBottom w:val="0"/>
      <w:divBdr>
        <w:top w:val="none" w:sz="0" w:space="0" w:color="auto"/>
        <w:left w:val="none" w:sz="0" w:space="0" w:color="auto"/>
        <w:bottom w:val="none" w:sz="0" w:space="0" w:color="auto"/>
        <w:right w:val="none" w:sz="0" w:space="0" w:color="auto"/>
      </w:divBdr>
    </w:div>
    <w:div w:id="256137289">
      <w:bodyDiv w:val="1"/>
      <w:marLeft w:val="0"/>
      <w:marRight w:val="0"/>
      <w:marTop w:val="0"/>
      <w:marBottom w:val="0"/>
      <w:divBdr>
        <w:top w:val="none" w:sz="0" w:space="0" w:color="auto"/>
        <w:left w:val="none" w:sz="0" w:space="0" w:color="auto"/>
        <w:bottom w:val="none" w:sz="0" w:space="0" w:color="auto"/>
        <w:right w:val="none" w:sz="0" w:space="0" w:color="auto"/>
      </w:divBdr>
    </w:div>
    <w:div w:id="364448980">
      <w:bodyDiv w:val="1"/>
      <w:marLeft w:val="0"/>
      <w:marRight w:val="0"/>
      <w:marTop w:val="0"/>
      <w:marBottom w:val="0"/>
      <w:divBdr>
        <w:top w:val="none" w:sz="0" w:space="0" w:color="auto"/>
        <w:left w:val="none" w:sz="0" w:space="0" w:color="auto"/>
        <w:bottom w:val="none" w:sz="0" w:space="0" w:color="auto"/>
        <w:right w:val="none" w:sz="0" w:space="0" w:color="auto"/>
      </w:divBdr>
    </w:div>
    <w:div w:id="388307574">
      <w:bodyDiv w:val="1"/>
      <w:marLeft w:val="0"/>
      <w:marRight w:val="0"/>
      <w:marTop w:val="0"/>
      <w:marBottom w:val="0"/>
      <w:divBdr>
        <w:top w:val="none" w:sz="0" w:space="0" w:color="auto"/>
        <w:left w:val="none" w:sz="0" w:space="0" w:color="auto"/>
        <w:bottom w:val="none" w:sz="0" w:space="0" w:color="auto"/>
        <w:right w:val="none" w:sz="0" w:space="0" w:color="auto"/>
      </w:divBdr>
    </w:div>
    <w:div w:id="486285840">
      <w:bodyDiv w:val="1"/>
      <w:marLeft w:val="0"/>
      <w:marRight w:val="0"/>
      <w:marTop w:val="0"/>
      <w:marBottom w:val="0"/>
      <w:divBdr>
        <w:top w:val="none" w:sz="0" w:space="0" w:color="auto"/>
        <w:left w:val="none" w:sz="0" w:space="0" w:color="auto"/>
        <w:bottom w:val="none" w:sz="0" w:space="0" w:color="auto"/>
        <w:right w:val="none" w:sz="0" w:space="0" w:color="auto"/>
      </w:divBdr>
    </w:div>
    <w:div w:id="508100868">
      <w:bodyDiv w:val="1"/>
      <w:marLeft w:val="0"/>
      <w:marRight w:val="0"/>
      <w:marTop w:val="0"/>
      <w:marBottom w:val="0"/>
      <w:divBdr>
        <w:top w:val="none" w:sz="0" w:space="0" w:color="auto"/>
        <w:left w:val="none" w:sz="0" w:space="0" w:color="auto"/>
        <w:bottom w:val="none" w:sz="0" w:space="0" w:color="auto"/>
        <w:right w:val="none" w:sz="0" w:space="0" w:color="auto"/>
      </w:divBdr>
    </w:div>
    <w:div w:id="573513923">
      <w:bodyDiv w:val="1"/>
      <w:marLeft w:val="0"/>
      <w:marRight w:val="0"/>
      <w:marTop w:val="0"/>
      <w:marBottom w:val="0"/>
      <w:divBdr>
        <w:top w:val="none" w:sz="0" w:space="0" w:color="auto"/>
        <w:left w:val="none" w:sz="0" w:space="0" w:color="auto"/>
        <w:bottom w:val="none" w:sz="0" w:space="0" w:color="auto"/>
        <w:right w:val="none" w:sz="0" w:space="0" w:color="auto"/>
      </w:divBdr>
    </w:div>
    <w:div w:id="603881083">
      <w:bodyDiv w:val="1"/>
      <w:marLeft w:val="0"/>
      <w:marRight w:val="0"/>
      <w:marTop w:val="0"/>
      <w:marBottom w:val="0"/>
      <w:divBdr>
        <w:top w:val="none" w:sz="0" w:space="0" w:color="auto"/>
        <w:left w:val="none" w:sz="0" w:space="0" w:color="auto"/>
        <w:bottom w:val="none" w:sz="0" w:space="0" w:color="auto"/>
        <w:right w:val="none" w:sz="0" w:space="0" w:color="auto"/>
      </w:divBdr>
    </w:div>
    <w:div w:id="624584892">
      <w:bodyDiv w:val="1"/>
      <w:marLeft w:val="0"/>
      <w:marRight w:val="0"/>
      <w:marTop w:val="0"/>
      <w:marBottom w:val="0"/>
      <w:divBdr>
        <w:top w:val="none" w:sz="0" w:space="0" w:color="auto"/>
        <w:left w:val="none" w:sz="0" w:space="0" w:color="auto"/>
        <w:bottom w:val="none" w:sz="0" w:space="0" w:color="auto"/>
        <w:right w:val="none" w:sz="0" w:space="0" w:color="auto"/>
      </w:divBdr>
    </w:div>
    <w:div w:id="695430330">
      <w:bodyDiv w:val="1"/>
      <w:marLeft w:val="0"/>
      <w:marRight w:val="0"/>
      <w:marTop w:val="0"/>
      <w:marBottom w:val="0"/>
      <w:divBdr>
        <w:top w:val="none" w:sz="0" w:space="0" w:color="auto"/>
        <w:left w:val="none" w:sz="0" w:space="0" w:color="auto"/>
        <w:bottom w:val="none" w:sz="0" w:space="0" w:color="auto"/>
        <w:right w:val="none" w:sz="0" w:space="0" w:color="auto"/>
      </w:divBdr>
    </w:div>
    <w:div w:id="701827289">
      <w:bodyDiv w:val="1"/>
      <w:marLeft w:val="0"/>
      <w:marRight w:val="0"/>
      <w:marTop w:val="0"/>
      <w:marBottom w:val="0"/>
      <w:divBdr>
        <w:top w:val="none" w:sz="0" w:space="0" w:color="auto"/>
        <w:left w:val="none" w:sz="0" w:space="0" w:color="auto"/>
        <w:bottom w:val="none" w:sz="0" w:space="0" w:color="auto"/>
        <w:right w:val="none" w:sz="0" w:space="0" w:color="auto"/>
      </w:divBdr>
    </w:div>
    <w:div w:id="718751367">
      <w:bodyDiv w:val="1"/>
      <w:marLeft w:val="0"/>
      <w:marRight w:val="0"/>
      <w:marTop w:val="0"/>
      <w:marBottom w:val="0"/>
      <w:divBdr>
        <w:top w:val="none" w:sz="0" w:space="0" w:color="auto"/>
        <w:left w:val="none" w:sz="0" w:space="0" w:color="auto"/>
        <w:bottom w:val="none" w:sz="0" w:space="0" w:color="auto"/>
        <w:right w:val="none" w:sz="0" w:space="0" w:color="auto"/>
      </w:divBdr>
    </w:div>
    <w:div w:id="726033891">
      <w:bodyDiv w:val="1"/>
      <w:marLeft w:val="0"/>
      <w:marRight w:val="0"/>
      <w:marTop w:val="0"/>
      <w:marBottom w:val="0"/>
      <w:divBdr>
        <w:top w:val="none" w:sz="0" w:space="0" w:color="auto"/>
        <w:left w:val="none" w:sz="0" w:space="0" w:color="auto"/>
        <w:bottom w:val="none" w:sz="0" w:space="0" w:color="auto"/>
        <w:right w:val="none" w:sz="0" w:space="0" w:color="auto"/>
      </w:divBdr>
    </w:div>
    <w:div w:id="741106147">
      <w:bodyDiv w:val="1"/>
      <w:marLeft w:val="0"/>
      <w:marRight w:val="0"/>
      <w:marTop w:val="0"/>
      <w:marBottom w:val="0"/>
      <w:divBdr>
        <w:top w:val="none" w:sz="0" w:space="0" w:color="auto"/>
        <w:left w:val="none" w:sz="0" w:space="0" w:color="auto"/>
        <w:bottom w:val="none" w:sz="0" w:space="0" w:color="auto"/>
        <w:right w:val="none" w:sz="0" w:space="0" w:color="auto"/>
      </w:divBdr>
    </w:div>
    <w:div w:id="780304201">
      <w:bodyDiv w:val="1"/>
      <w:marLeft w:val="0"/>
      <w:marRight w:val="0"/>
      <w:marTop w:val="0"/>
      <w:marBottom w:val="0"/>
      <w:divBdr>
        <w:top w:val="none" w:sz="0" w:space="0" w:color="auto"/>
        <w:left w:val="none" w:sz="0" w:space="0" w:color="auto"/>
        <w:bottom w:val="none" w:sz="0" w:space="0" w:color="auto"/>
        <w:right w:val="none" w:sz="0" w:space="0" w:color="auto"/>
      </w:divBdr>
    </w:div>
    <w:div w:id="790055097">
      <w:bodyDiv w:val="1"/>
      <w:marLeft w:val="0"/>
      <w:marRight w:val="0"/>
      <w:marTop w:val="0"/>
      <w:marBottom w:val="0"/>
      <w:divBdr>
        <w:top w:val="none" w:sz="0" w:space="0" w:color="auto"/>
        <w:left w:val="none" w:sz="0" w:space="0" w:color="auto"/>
        <w:bottom w:val="none" w:sz="0" w:space="0" w:color="auto"/>
        <w:right w:val="none" w:sz="0" w:space="0" w:color="auto"/>
      </w:divBdr>
    </w:div>
    <w:div w:id="795490154">
      <w:bodyDiv w:val="1"/>
      <w:marLeft w:val="0"/>
      <w:marRight w:val="0"/>
      <w:marTop w:val="0"/>
      <w:marBottom w:val="0"/>
      <w:divBdr>
        <w:top w:val="none" w:sz="0" w:space="0" w:color="auto"/>
        <w:left w:val="none" w:sz="0" w:space="0" w:color="auto"/>
        <w:bottom w:val="none" w:sz="0" w:space="0" w:color="auto"/>
        <w:right w:val="none" w:sz="0" w:space="0" w:color="auto"/>
      </w:divBdr>
    </w:div>
    <w:div w:id="833910024">
      <w:bodyDiv w:val="1"/>
      <w:marLeft w:val="0"/>
      <w:marRight w:val="0"/>
      <w:marTop w:val="0"/>
      <w:marBottom w:val="0"/>
      <w:divBdr>
        <w:top w:val="none" w:sz="0" w:space="0" w:color="auto"/>
        <w:left w:val="none" w:sz="0" w:space="0" w:color="auto"/>
        <w:bottom w:val="none" w:sz="0" w:space="0" w:color="auto"/>
        <w:right w:val="none" w:sz="0" w:space="0" w:color="auto"/>
      </w:divBdr>
    </w:div>
    <w:div w:id="916093406">
      <w:bodyDiv w:val="1"/>
      <w:marLeft w:val="0"/>
      <w:marRight w:val="0"/>
      <w:marTop w:val="0"/>
      <w:marBottom w:val="0"/>
      <w:divBdr>
        <w:top w:val="none" w:sz="0" w:space="0" w:color="auto"/>
        <w:left w:val="none" w:sz="0" w:space="0" w:color="auto"/>
        <w:bottom w:val="none" w:sz="0" w:space="0" w:color="auto"/>
        <w:right w:val="none" w:sz="0" w:space="0" w:color="auto"/>
      </w:divBdr>
    </w:div>
    <w:div w:id="968556866">
      <w:bodyDiv w:val="1"/>
      <w:marLeft w:val="0"/>
      <w:marRight w:val="0"/>
      <w:marTop w:val="0"/>
      <w:marBottom w:val="0"/>
      <w:divBdr>
        <w:top w:val="none" w:sz="0" w:space="0" w:color="auto"/>
        <w:left w:val="none" w:sz="0" w:space="0" w:color="auto"/>
        <w:bottom w:val="none" w:sz="0" w:space="0" w:color="auto"/>
        <w:right w:val="none" w:sz="0" w:space="0" w:color="auto"/>
      </w:divBdr>
    </w:div>
    <w:div w:id="1017780504">
      <w:bodyDiv w:val="1"/>
      <w:marLeft w:val="0"/>
      <w:marRight w:val="0"/>
      <w:marTop w:val="0"/>
      <w:marBottom w:val="0"/>
      <w:divBdr>
        <w:top w:val="none" w:sz="0" w:space="0" w:color="auto"/>
        <w:left w:val="none" w:sz="0" w:space="0" w:color="auto"/>
        <w:bottom w:val="none" w:sz="0" w:space="0" w:color="auto"/>
        <w:right w:val="none" w:sz="0" w:space="0" w:color="auto"/>
      </w:divBdr>
    </w:div>
    <w:div w:id="1055548536">
      <w:bodyDiv w:val="1"/>
      <w:marLeft w:val="0"/>
      <w:marRight w:val="0"/>
      <w:marTop w:val="0"/>
      <w:marBottom w:val="0"/>
      <w:divBdr>
        <w:top w:val="none" w:sz="0" w:space="0" w:color="auto"/>
        <w:left w:val="none" w:sz="0" w:space="0" w:color="auto"/>
        <w:bottom w:val="none" w:sz="0" w:space="0" w:color="auto"/>
        <w:right w:val="none" w:sz="0" w:space="0" w:color="auto"/>
      </w:divBdr>
    </w:div>
    <w:div w:id="1250695631">
      <w:bodyDiv w:val="1"/>
      <w:marLeft w:val="0"/>
      <w:marRight w:val="0"/>
      <w:marTop w:val="0"/>
      <w:marBottom w:val="0"/>
      <w:divBdr>
        <w:top w:val="none" w:sz="0" w:space="0" w:color="auto"/>
        <w:left w:val="none" w:sz="0" w:space="0" w:color="auto"/>
        <w:bottom w:val="none" w:sz="0" w:space="0" w:color="auto"/>
        <w:right w:val="none" w:sz="0" w:space="0" w:color="auto"/>
      </w:divBdr>
    </w:div>
    <w:div w:id="1264343925">
      <w:bodyDiv w:val="1"/>
      <w:marLeft w:val="0"/>
      <w:marRight w:val="0"/>
      <w:marTop w:val="0"/>
      <w:marBottom w:val="0"/>
      <w:divBdr>
        <w:top w:val="none" w:sz="0" w:space="0" w:color="auto"/>
        <w:left w:val="none" w:sz="0" w:space="0" w:color="auto"/>
        <w:bottom w:val="none" w:sz="0" w:space="0" w:color="auto"/>
        <w:right w:val="none" w:sz="0" w:space="0" w:color="auto"/>
      </w:divBdr>
    </w:div>
    <w:div w:id="1398548279">
      <w:bodyDiv w:val="1"/>
      <w:marLeft w:val="0"/>
      <w:marRight w:val="0"/>
      <w:marTop w:val="0"/>
      <w:marBottom w:val="0"/>
      <w:divBdr>
        <w:top w:val="none" w:sz="0" w:space="0" w:color="auto"/>
        <w:left w:val="none" w:sz="0" w:space="0" w:color="auto"/>
        <w:bottom w:val="none" w:sz="0" w:space="0" w:color="auto"/>
        <w:right w:val="none" w:sz="0" w:space="0" w:color="auto"/>
      </w:divBdr>
    </w:div>
    <w:div w:id="1417022401">
      <w:bodyDiv w:val="1"/>
      <w:marLeft w:val="0"/>
      <w:marRight w:val="0"/>
      <w:marTop w:val="0"/>
      <w:marBottom w:val="0"/>
      <w:divBdr>
        <w:top w:val="none" w:sz="0" w:space="0" w:color="auto"/>
        <w:left w:val="none" w:sz="0" w:space="0" w:color="auto"/>
        <w:bottom w:val="none" w:sz="0" w:space="0" w:color="auto"/>
        <w:right w:val="none" w:sz="0" w:space="0" w:color="auto"/>
      </w:divBdr>
    </w:div>
    <w:div w:id="1483934205">
      <w:bodyDiv w:val="1"/>
      <w:marLeft w:val="0"/>
      <w:marRight w:val="0"/>
      <w:marTop w:val="0"/>
      <w:marBottom w:val="0"/>
      <w:divBdr>
        <w:top w:val="none" w:sz="0" w:space="0" w:color="auto"/>
        <w:left w:val="none" w:sz="0" w:space="0" w:color="auto"/>
        <w:bottom w:val="none" w:sz="0" w:space="0" w:color="auto"/>
        <w:right w:val="none" w:sz="0" w:space="0" w:color="auto"/>
      </w:divBdr>
    </w:div>
    <w:div w:id="1662541920">
      <w:bodyDiv w:val="1"/>
      <w:marLeft w:val="0"/>
      <w:marRight w:val="0"/>
      <w:marTop w:val="0"/>
      <w:marBottom w:val="0"/>
      <w:divBdr>
        <w:top w:val="none" w:sz="0" w:space="0" w:color="auto"/>
        <w:left w:val="none" w:sz="0" w:space="0" w:color="auto"/>
        <w:bottom w:val="none" w:sz="0" w:space="0" w:color="auto"/>
        <w:right w:val="none" w:sz="0" w:space="0" w:color="auto"/>
      </w:divBdr>
    </w:div>
    <w:div w:id="1744906453">
      <w:bodyDiv w:val="1"/>
      <w:marLeft w:val="0"/>
      <w:marRight w:val="0"/>
      <w:marTop w:val="0"/>
      <w:marBottom w:val="0"/>
      <w:divBdr>
        <w:top w:val="none" w:sz="0" w:space="0" w:color="auto"/>
        <w:left w:val="none" w:sz="0" w:space="0" w:color="auto"/>
        <w:bottom w:val="none" w:sz="0" w:space="0" w:color="auto"/>
        <w:right w:val="none" w:sz="0" w:space="0" w:color="auto"/>
      </w:divBdr>
    </w:div>
    <w:div w:id="1750538528">
      <w:bodyDiv w:val="1"/>
      <w:marLeft w:val="0"/>
      <w:marRight w:val="0"/>
      <w:marTop w:val="0"/>
      <w:marBottom w:val="0"/>
      <w:divBdr>
        <w:top w:val="none" w:sz="0" w:space="0" w:color="auto"/>
        <w:left w:val="none" w:sz="0" w:space="0" w:color="auto"/>
        <w:bottom w:val="none" w:sz="0" w:space="0" w:color="auto"/>
        <w:right w:val="none" w:sz="0" w:space="0" w:color="auto"/>
      </w:divBdr>
    </w:div>
    <w:div w:id="1820732404">
      <w:bodyDiv w:val="1"/>
      <w:marLeft w:val="0"/>
      <w:marRight w:val="0"/>
      <w:marTop w:val="0"/>
      <w:marBottom w:val="0"/>
      <w:divBdr>
        <w:top w:val="none" w:sz="0" w:space="0" w:color="auto"/>
        <w:left w:val="none" w:sz="0" w:space="0" w:color="auto"/>
        <w:bottom w:val="none" w:sz="0" w:space="0" w:color="auto"/>
        <w:right w:val="none" w:sz="0" w:space="0" w:color="auto"/>
      </w:divBdr>
    </w:div>
    <w:div w:id="2023893139">
      <w:bodyDiv w:val="1"/>
      <w:marLeft w:val="0"/>
      <w:marRight w:val="0"/>
      <w:marTop w:val="0"/>
      <w:marBottom w:val="0"/>
      <w:divBdr>
        <w:top w:val="none" w:sz="0" w:space="0" w:color="auto"/>
        <w:left w:val="none" w:sz="0" w:space="0" w:color="auto"/>
        <w:bottom w:val="none" w:sz="0" w:space="0" w:color="auto"/>
        <w:right w:val="none" w:sz="0" w:space="0" w:color="auto"/>
      </w:divBdr>
    </w:div>
    <w:div w:id="2032107371">
      <w:bodyDiv w:val="1"/>
      <w:marLeft w:val="0"/>
      <w:marRight w:val="0"/>
      <w:marTop w:val="0"/>
      <w:marBottom w:val="0"/>
      <w:divBdr>
        <w:top w:val="none" w:sz="0" w:space="0" w:color="auto"/>
        <w:left w:val="none" w:sz="0" w:space="0" w:color="auto"/>
        <w:bottom w:val="none" w:sz="0" w:space="0" w:color="auto"/>
        <w:right w:val="none" w:sz="0" w:space="0" w:color="auto"/>
      </w:divBdr>
    </w:div>
    <w:div w:id="2042322844">
      <w:bodyDiv w:val="1"/>
      <w:marLeft w:val="0"/>
      <w:marRight w:val="0"/>
      <w:marTop w:val="0"/>
      <w:marBottom w:val="0"/>
      <w:divBdr>
        <w:top w:val="none" w:sz="0" w:space="0" w:color="auto"/>
        <w:left w:val="none" w:sz="0" w:space="0" w:color="auto"/>
        <w:bottom w:val="none" w:sz="0" w:space="0" w:color="auto"/>
        <w:right w:val="none" w:sz="0" w:space="0" w:color="auto"/>
      </w:divBdr>
    </w:div>
    <w:div w:id="21161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5284</Words>
  <Characters>30121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dc:creator>
  <cp:lastModifiedBy>Д-8578645646</cp:lastModifiedBy>
  <cp:revision>53</cp:revision>
  <cp:lastPrinted>2026-02-18T13:34:00Z</cp:lastPrinted>
  <dcterms:created xsi:type="dcterms:W3CDTF">2022-06-29T03:56:00Z</dcterms:created>
  <dcterms:modified xsi:type="dcterms:W3CDTF">2026-02-18T13:34:00Z</dcterms:modified>
</cp:coreProperties>
</file>