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42189" w:rsidRPr="00042189" w:rsidTr="00042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DD7632" w:rsidRPr="00042189" w:rsidRDefault="00DD7632" w:rsidP="009449F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6В06102 Информационные системы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DD7632" w:rsidRPr="00042189" w:rsidRDefault="001422AE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1422AE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Подготовка квалифицированных специалистов, владеющих высокоэффективными методами обработки информации и умеющих применять полученные знания в области информационных систем, обладающих практическими навыками и лидерскими качествами, отвечающих современным требованиям к качеству специалистов с высшим образованием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действующая 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DD7632" w:rsidRPr="00042189" w:rsidRDefault="00DD7632" w:rsidP="009449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казахский, русский, английский</w:t>
            </w:r>
          </w:p>
        </w:tc>
      </w:tr>
      <w:tr w:rsidR="0035432C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432C" w:rsidRPr="0035432C" w:rsidRDefault="0035432C" w:rsidP="002C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32C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35432C" w:rsidRPr="009117A0" w:rsidRDefault="001422AE" w:rsidP="00CA5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2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042189" w:rsidRPr="00042189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7632" w:rsidRPr="00042189" w:rsidRDefault="00DD7632" w:rsidP="00944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1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DD7632" w:rsidRPr="001422AE" w:rsidRDefault="001422AE" w:rsidP="00CA5DA3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Системный анализ в информационно-коммуникационных технологиях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Тестирование программного обеспечения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Системное и сетевое администрирование</w:t>
            </w:r>
          </w:p>
        </w:tc>
      </w:tr>
    </w:tbl>
    <w:p w:rsidR="00DD7632" w:rsidRDefault="00DD7632" w:rsidP="00DD7632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D7632" w:rsidRPr="00540F04" w:rsidTr="000421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D7632" w:rsidRPr="00540F04" w:rsidRDefault="00DD7632" w:rsidP="009449F6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D7632" w:rsidRPr="00C0420E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компьютерные технологии в области проектирования, разработки, диагностики кибернетических, интеллектуальных робототехнических систем и комплексов промышленного и исследовательского назначения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D7632" w:rsidRPr="00DD7632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иностранным языком на уровне социального и профессионального общения, применяет специальную лексику и профессиональную терминологию языка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D7632" w:rsidRPr="00DD7632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современные модели, методы и технологии управления базами данных и проектирования информационных систем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DD7632" w:rsidRPr="001D6EAA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DD7632" w:rsidRPr="00DD7632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собственный и зарубежный опыт разработки и внедрения информационных систем, взаимодействуя с экспертами в других предметных областях при проектировании и разработке информационных систем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DD7632" w:rsidRPr="001D6EAA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в профессиональной деятельности различные виды информационно-коммуникационных технологий: интернет-ресурсы, облачные и мобильные сервисы по поиску, хранению, обработке, защите и распространению информации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DD7632" w:rsidRPr="00DD7632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базовые основы разработки спецификаций программных комплексов, типовые методики оформления алгоритмов и основные приемы их проектирования; владеет средствами и средой программирования, современными технологиями программирования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DD7632" w:rsidRPr="00DD7632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модификацию существующего программного  обеспечения для исправления ошибок, адаптации к новому оборудованию,  обновлению интерфейсов и повышению производительности.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DD7632" w:rsidRPr="001D6EAA" w:rsidRDefault="001422AE" w:rsidP="009449F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Уметь строить математические и физические модели, ставить математические и физические задачи, проводить качественные </w:t>
            </w:r>
            <w:r w:rsidRPr="00142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математические и физические исследования, на основе проведенного анализа выработать практические рекомендации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DD7632" w:rsidRPr="001D6EAA" w:rsidRDefault="001422AE" w:rsidP="009449F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2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навыки профессиональных знаний в области информатики, информационных технологий, информационной безопасности и защиты данных</w:t>
            </w:r>
          </w:p>
        </w:tc>
      </w:tr>
      <w:tr w:rsidR="00DD7632" w:rsidRPr="00540F04" w:rsidTr="00042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D7632" w:rsidRPr="00540F04" w:rsidRDefault="00DD7632" w:rsidP="0094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D7632" w:rsidRPr="001D6EAA" w:rsidRDefault="001422AE" w:rsidP="009449F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2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навыками планирования, проектирования, внедрения и эксплуатации сетей и систем телекоммуникаций, их технического, информационного и программного обеспечения</w:t>
            </w:r>
            <w:bookmarkStart w:id="0" w:name="_GoBack"/>
            <w:bookmarkEnd w:id="0"/>
          </w:p>
        </w:tc>
      </w:tr>
    </w:tbl>
    <w:p w:rsidR="00DD7632" w:rsidRDefault="00DD7632" w:rsidP="00DD7632">
      <w:pPr>
        <w:rPr>
          <w:lang w:val="kk-KZ"/>
        </w:rPr>
      </w:pPr>
    </w:p>
    <w:p w:rsidR="00F34669" w:rsidRPr="00DD7632" w:rsidRDefault="00F34669" w:rsidP="00DD7632"/>
    <w:sectPr w:rsidR="00F34669" w:rsidRPr="00DD7632" w:rsidSect="00473EF8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77"/>
    <w:rsid w:val="000212E4"/>
    <w:rsid w:val="00042189"/>
    <w:rsid w:val="00071586"/>
    <w:rsid w:val="000F0936"/>
    <w:rsid w:val="000F48EC"/>
    <w:rsid w:val="001163D7"/>
    <w:rsid w:val="00133D00"/>
    <w:rsid w:val="001422AE"/>
    <w:rsid w:val="001505A9"/>
    <w:rsid w:val="001C6F37"/>
    <w:rsid w:val="001D6EAA"/>
    <w:rsid w:val="00204377"/>
    <w:rsid w:val="002B63CE"/>
    <w:rsid w:val="002C071E"/>
    <w:rsid w:val="002F376D"/>
    <w:rsid w:val="00323640"/>
    <w:rsid w:val="00331B7E"/>
    <w:rsid w:val="0033229B"/>
    <w:rsid w:val="00336853"/>
    <w:rsid w:val="0035432C"/>
    <w:rsid w:val="00356C8F"/>
    <w:rsid w:val="0036751F"/>
    <w:rsid w:val="003C45B8"/>
    <w:rsid w:val="003D7D2A"/>
    <w:rsid w:val="004013CB"/>
    <w:rsid w:val="004036BC"/>
    <w:rsid w:val="00454C92"/>
    <w:rsid w:val="00461138"/>
    <w:rsid w:val="00473EF8"/>
    <w:rsid w:val="00483C66"/>
    <w:rsid w:val="00491862"/>
    <w:rsid w:val="004D4C20"/>
    <w:rsid w:val="00551608"/>
    <w:rsid w:val="00581294"/>
    <w:rsid w:val="005971B0"/>
    <w:rsid w:val="005C0475"/>
    <w:rsid w:val="005D2C27"/>
    <w:rsid w:val="005E3928"/>
    <w:rsid w:val="005F78C9"/>
    <w:rsid w:val="0060469A"/>
    <w:rsid w:val="00613401"/>
    <w:rsid w:val="00621771"/>
    <w:rsid w:val="00657538"/>
    <w:rsid w:val="00660625"/>
    <w:rsid w:val="00677FCF"/>
    <w:rsid w:val="00682AFC"/>
    <w:rsid w:val="006C25DF"/>
    <w:rsid w:val="006C3402"/>
    <w:rsid w:val="006C3CF8"/>
    <w:rsid w:val="00707E40"/>
    <w:rsid w:val="00715E51"/>
    <w:rsid w:val="00716237"/>
    <w:rsid w:val="00770302"/>
    <w:rsid w:val="00783F4E"/>
    <w:rsid w:val="007E177B"/>
    <w:rsid w:val="007E3F32"/>
    <w:rsid w:val="007E5446"/>
    <w:rsid w:val="007F1626"/>
    <w:rsid w:val="00871659"/>
    <w:rsid w:val="008B3680"/>
    <w:rsid w:val="008C30D6"/>
    <w:rsid w:val="008D5D22"/>
    <w:rsid w:val="00904917"/>
    <w:rsid w:val="009117A0"/>
    <w:rsid w:val="00914AC7"/>
    <w:rsid w:val="009449F6"/>
    <w:rsid w:val="00945A0D"/>
    <w:rsid w:val="00946A8E"/>
    <w:rsid w:val="00953590"/>
    <w:rsid w:val="009744FF"/>
    <w:rsid w:val="00976AC3"/>
    <w:rsid w:val="0098399A"/>
    <w:rsid w:val="00993414"/>
    <w:rsid w:val="009C3198"/>
    <w:rsid w:val="009D4144"/>
    <w:rsid w:val="00A111B5"/>
    <w:rsid w:val="00A260C7"/>
    <w:rsid w:val="00A579E2"/>
    <w:rsid w:val="00A772C8"/>
    <w:rsid w:val="00B05C4B"/>
    <w:rsid w:val="00B33D9F"/>
    <w:rsid w:val="00B442E2"/>
    <w:rsid w:val="00BE0787"/>
    <w:rsid w:val="00CA5DA3"/>
    <w:rsid w:val="00CC0F9D"/>
    <w:rsid w:val="00CE132E"/>
    <w:rsid w:val="00D703AB"/>
    <w:rsid w:val="00DD7632"/>
    <w:rsid w:val="00EA55D2"/>
    <w:rsid w:val="00F03B99"/>
    <w:rsid w:val="00F3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rsid w:val="007E177B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customStyle="1" w:styleId="infdesc">
    <w:name w:val="infdesc"/>
    <w:basedOn w:val="a"/>
    <w:rsid w:val="001C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2177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1">
    <w:name w:val="Основной текст1"/>
    <w:basedOn w:val="a"/>
    <w:rsid w:val="007E177B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customStyle="1" w:styleId="infdesc">
    <w:name w:val="infdesc"/>
    <w:basedOn w:val="a"/>
    <w:rsid w:val="001C6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62177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621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C17D2-BD19-481B-AA89-6902E4D5E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3k-kollege</dc:creator>
  <cp:lastModifiedBy>61</cp:lastModifiedBy>
  <cp:revision>6</cp:revision>
  <dcterms:created xsi:type="dcterms:W3CDTF">2024-10-08T09:36:00Z</dcterms:created>
  <dcterms:modified xsi:type="dcterms:W3CDTF">2026-10-20T03:04:00Z</dcterms:modified>
</cp:coreProperties>
</file>