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746054" w:rsidRPr="0007218E" w:rsidTr="004569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746054" w:rsidRPr="0007218E" w:rsidRDefault="00746054" w:rsidP="00D662A1">
            <w:pPr>
              <w:pStyle w:val="2"/>
              <w:rPr>
                <w:rFonts w:eastAsia="Times New Roman"/>
                <w:lang w:eastAsia="ru-RU"/>
              </w:rPr>
            </w:pPr>
            <w:proofErr w:type="spellStart"/>
            <w:r w:rsidRPr="0007218E">
              <w:rPr>
                <w:rFonts w:eastAsia="Times New Roman"/>
                <w:lang w:eastAsia="ru-RU"/>
              </w:rPr>
              <w:t>Бі</w:t>
            </w:r>
            <w:proofErr w:type="gramStart"/>
            <w:r w:rsidRPr="0007218E">
              <w:rPr>
                <w:rFonts w:eastAsia="Times New Roman"/>
                <w:lang w:eastAsia="ru-RU"/>
              </w:rPr>
              <w:t>л</w:t>
            </w:r>
            <w:proofErr w:type="gramEnd"/>
            <w:r w:rsidRPr="0007218E">
              <w:rPr>
                <w:rFonts w:eastAsia="Times New Roman"/>
                <w:lang w:eastAsia="ru-RU"/>
              </w:rPr>
              <w:t>ім</w:t>
            </w:r>
            <w:proofErr w:type="spellEnd"/>
            <w:r w:rsidRPr="0007218E">
              <w:rPr>
                <w:rFonts w:eastAsia="Times New Roman"/>
                <w:lang w:eastAsia="ru-RU"/>
              </w:rPr>
              <w:t xml:space="preserve"> беру </w:t>
            </w:r>
            <w:proofErr w:type="spellStart"/>
            <w:r w:rsidRPr="0007218E">
              <w:rPr>
                <w:rFonts w:eastAsia="Times New Roman"/>
                <w:lang w:eastAsia="ru-RU"/>
              </w:rPr>
              <w:t>бағдарламасы</w:t>
            </w:r>
            <w:proofErr w:type="spellEnd"/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746054" w:rsidRPr="0007218E" w:rsidRDefault="00D662A1" w:rsidP="00911929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sz w:val="21"/>
                <w:szCs w:val="21"/>
              </w:rPr>
              <w:t>6В06107 AI дизайн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БББ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мақсаты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746054" w:rsidRPr="0007218E" w:rsidRDefault="003B6170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Жасанды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интеллект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технологияларын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машиналық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оқыту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деректерді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талдау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компьютерлік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өру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табиғи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тілді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өңдеу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қолдана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отырып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пайдаланушыға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бағытталған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цифрлық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өнімдер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интерфейстерді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жобалау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әзірлеу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енгізу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саласында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заманауи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білім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практикалық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дағдыларға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ие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бакалаврларды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даярлау</w:t>
            </w:r>
            <w:proofErr w:type="spellEnd"/>
            <w:r w:rsidRPr="003B617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БББ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тү</w:t>
            </w:r>
            <w:proofErr w:type="gram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</w:t>
            </w:r>
            <w:proofErr w:type="spellEnd"/>
          </w:p>
        </w:tc>
        <w:tc>
          <w:tcPr>
            <w:tcW w:w="9355" w:type="dxa"/>
          </w:tcPr>
          <w:p w:rsidR="00746054" w:rsidRPr="003B6170" w:rsidRDefault="003B6170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Жаңа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ҰБШ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="00B548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9355" w:type="dxa"/>
          </w:tcPr>
          <w:p w:rsidR="00746054" w:rsidRPr="0007218E" w:rsidRDefault="0074605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СБШ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="00B548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9355" w:type="dxa"/>
          </w:tcPr>
          <w:p w:rsidR="00746054" w:rsidRPr="0007218E" w:rsidRDefault="0074605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6 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Берілетін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академиялық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дәреже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9355" w:type="dxa"/>
          </w:tcPr>
          <w:p w:rsidR="00746054" w:rsidRPr="0007218E" w:rsidRDefault="0014512E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бакалавр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Оқыту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мерзі</w:t>
            </w:r>
            <w:proofErr w:type="gram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  <w:proofErr w:type="gram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746054" w:rsidRPr="0007218E" w:rsidRDefault="0074605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Кредиттердің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көлемі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355" w:type="dxa"/>
          </w:tcPr>
          <w:p w:rsidR="00746054" w:rsidRPr="0007218E" w:rsidRDefault="00746054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240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Оқыту</w:t>
            </w:r>
            <w:proofErr w:type="spellEnd"/>
            <w:r w:rsidR="004966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9355" w:type="dxa"/>
          </w:tcPr>
          <w:p w:rsidR="00746054" w:rsidRPr="003B6170" w:rsidRDefault="003B6170" w:rsidP="003B6170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қазақ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орыс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көптілді</w:t>
            </w:r>
          </w:p>
        </w:tc>
      </w:tr>
      <w:tr w:rsidR="003F6099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3F6099" w:rsidRPr="003F6099" w:rsidRDefault="003F6099" w:rsidP="007A23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Басқарма</w:t>
            </w:r>
            <w:proofErr w:type="spellEnd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отырысында</w:t>
            </w:r>
            <w:proofErr w:type="spellEnd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 xml:space="preserve">  БББ </w:t>
            </w:r>
            <w:proofErr w:type="spellStart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бекітукү</w:t>
            </w:r>
            <w:proofErr w:type="gramStart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3F60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55" w:type="dxa"/>
          </w:tcPr>
          <w:p w:rsidR="003F6099" w:rsidRPr="00960662" w:rsidRDefault="003B6170" w:rsidP="00D30A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B61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746054" w:rsidRPr="0007218E" w:rsidTr="004569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746054" w:rsidRPr="0007218E" w:rsidRDefault="00746054" w:rsidP="00911929">
            <w:pPr>
              <w:shd w:val="clear" w:color="auto" w:fill="FFFFFF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әсіби</w:t>
            </w:r>
            <w:proofErr w:type="spellEnd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стандарт </w:t>
            </w:r>
          </w:p>
        </w:tc>
        <w:tc>
          <w:tcPr>
            <w:tcW w:w="9355" w:type="dxa"/>
          </w:tcPr>
          <w:p w:rsidR="00746054" w:rsidRPr="003B6170" w:rsidRDefault="003B6170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Бағдарламалық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қамтаманың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сәулетшілері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Жасанды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интеллект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қосымшаларын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әзірлеу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  <w:lang w:val="kk-KZ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Графикалық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және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мультимедиялық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дизайнды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әзірлеу</w:t>
            </w:r>
            <w:bookmarkStart w:id="0" w:name="_GoBack"/>
            <w:bookmarkEnd w:id="0"/>
            <w:proofErr w:type="spellEnd"/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20190D" w:rsidRPr="00F941D2" w:rsidTr="000721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20190D" w:rsidRPr="0007218E" w:rsidRDefault="0020190D" w:rsidP="00911929">
            <w:pPr>
              <w:spacing w:before="75"/>
              <w:jc w:val="center"/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20190D" w:rsidRPr="0007218E" w:rsidRDefault="0020190D" w:rsidP="00911929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b w:val="0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Оқытудың</w:t>
            </w:r>
            <w:proofErr w:type="spellEnd"/>
            <w:r w:rsidR="0096066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proofErr w:type="spellStart"/>
            <w:r w:rsidRPr="000721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нәтижесі</w:t>
            </w:r>
            <w:proofErr w:type="spellEnd"/>
          </w:p>
        </w:tc>
      </w:tr>
      <w:tr w:rsidR="0020190D" w:rsidRPr="0020190D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20190D" w:rsidRPr="0007218E" w:rsidRDefault="00B9717E" w:rsidP="0020190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AI дизайн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саласындағы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кәсіби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қызметтің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әлеуметтік-экономикалық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экологиялық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,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құқықтық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және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этикалық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аспектілерін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тұрақты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даму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және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инклюзия</w:t>
            </w:r>
            <w:proofErr w:type="gram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қағидаттарын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ескере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отырып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бағалай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алады</w:t>
            </w:r>
            <w:proofErr w:type="spellEnd"/>
            <w:r w:rsidRPr="00B9717E">
              <w:rPr>
                <w:rFonts w:ascii="Times New Roman" w:hAnsi="Times New Roman"/>
                <w:bCs/>
                <w:iCs/>
                <w:sz w:val="24"/>
                <w:szCs w:val="24"/>
              </w:rPr>
              <w:t>.</w:t>
            </w:r>
          </w:p>
        </w:tc>
      </w:tr>
      <w:tr w:rsidR="0020190D" w:rsidRPr="00DA68D4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20190D" w:rsidRPr="00DA68D4" w:rsidRDefault="00B9717E" w:rsidP="00DA68D4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971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Цифрлық өнімдерді жасау үшін алгоритмдеу және жоғары деңгейлі бағдарламалау тілдерін қолдана отырып бағдарламалық шешімдер әзірлей алады.</w:t>
            </w:r>
          </w:p>
        </w:tc>
      </w:tr>
      <w:tr w:rsidR="0020190D" w:rsidRPr="00D662A1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20190D" w:rsidRPr="0007218E" w:rsidRDefault="00B9717E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971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Веб және мобильді цифрлық өнімдердің UX/UI-дизайнын жобалайды, оның ішінде прототиптерді, пайдаланушы сценарийлерін және визуалды интерфейстерді әзірлей алады.</w:t>
            </w:r>
          </w:p>
        </w:tc>
      </w:tr>
      <w:tr w:rsidR="0020190D" w:rsidRPr="00D662A1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20190D" w:rsidRPr="0007218E" w:rsidRDefault="00B9717E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971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Заманауи аналитикалық құралдар мен әдістерді пайдалана отырып деректерді жинау, өңдеу, талдау және визуализациялауды жүзеге асыра алады.</w:t>
            </w:r>
          </w:p>
        </w:tc>
      </w:tr>
      <w:tr w:rsidR="0020190D" w:rsidRPr="00D662A1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20190D" w:rsidRPr="0007218E" w:rsidRDefault="00B9717E" w:rsidP="0020190D">
            <w:pPr>
              <w:shd w:val="clear" w:color="auto" w:fill="FFFFFF"/>
              <w:jc w:val="both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971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Деректерді талдау және генерациялау міндеттерін шешу үшін машиналық оқыту әдістері мен жасанды интеллекттің базалық алгоритмдерін қолдана алады.</w:t>
            </w:r>
          </w:p>
        </w:tc>
      </w:tr>
      <w:tr w:rsidR="0020190D" w:rsidRPr="00D662A1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20190D" w:rsidRPr="0007218E" w:rsidRDefault="00B9717E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971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Заманауи модельдерді (GAN, diffusion және т.б.) қолдана отырып генеративті AI-контентті (бейне, сурет, анимация) әзірлей алады.</w:t>
            </w:r>
          </w:p>
        </w:tc>
      </w:tr>
      <w:tr w:rsidR="0020190D" w:rsidRPr="00D662A1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24" w:type="pct"/>
          </w:tcPr>
          <w:p w:rsidR="0020190D" w:rsidRPr="0007218E" w:rsidRDefault="00B9717E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971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Жобалық міндеттер аясында AI дизайнның цифрлық технологиялары мен құралдарын таңдайды және олардың қолданылуын негіздей алады.</w:t>
            </w:r>
          </w:p>
        </w:tc>
      </w:tr>
      <w:tr w:rsidR="0020190D" w:rsidRPr="00D662A1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8</w:t>
            </w:r>
          </w:p>
        </w:tc>
        <w:tc>
          <w:tcPr>
            <w:tcW w:w="4724" w:type="pct"/>
          </w:tcPr>
          <w:p w:rsidR="0020190D" w:rsidRPr="0007218E" w:rsidRDefault="00B9717E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971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Жобаларды әзірлеу және қорғау барысында ғылыми зерттеу әдістерін, академиялық жазуды және талдауды қолдана алады.</w:t>
            </w:r>
          </w:p>
        </w:tc>
      </w:tr>
      <w:tr w:rsidR="0020190D" w:rsidRPr="00D662A1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20190D" w:rsidRPr="0007218E" w:rsidRDefault="00B9717E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971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IoT және мультимедиялық жүйелерді қоса алғанда интерактивті цифрлық шешімдерді жобалай алады.</w:t>
            </w:r>
          </w:p>
        </w:tc>
      </w:tr>
      <w:tr w:rsidR="0020190D" w:rsidRPr="00D662A1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4" w:type="pct"/>
          </w:tcPr>
          <w:p w:rsidR="0020190D" w:rsidRPr="0007218E" w:rsidRDefault="00B9717E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971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Визуализация және цифрлық дизайн міндеттерін шешу үшін есептеу модельдері мен модельдеу әдістерін қолдана алады.</w:t>
            </w:r>
          </w:p>
        </w:tc>
      </w:tr>
      <w:tr w:rsidR="0020190D" w:rsidRPr="00D662A1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24" w:type="pct"/>
          </w:tcPr>
          <w:p w:rsidR="0020190D" w:rsidRPr="0007218E" w:rsidRDefault="00B9717E" w:rsidP="0007218E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B9717E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Нейрондық желілерді пайдалана отырып компьютерлік көру міндеттерін (жіктеу, детекция, сегментация) жүзеге асыра алады.</w:t>
            </w:r>
          </w:p>
        </w:tc>
      </w:tr>
      <w:tr w:rsidR="0020190D" w:rsidRPr="00D662A1" w:rsidTr="000721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20190D" w:rsidRPr="0007218E" w:rsidRDefault="0020190D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721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24" w:type="pct"/>
          </w:tcPr>
          <w:p w:rsidR="0020190D" w:rsidRPr="0007218E" w:rsidRDefault="00B9717E" w:rsidP="0020190D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9717E">
              <w:rPr>
                <w:rFonts w:ascii="Times New Roman" w:hAnsi="Times New Roman"/>
                <w:sz w:val="24"/>
                <w:szCs w:val="24"/>
                <w:lang w:val="kk-KZ"/>
              </w:rPr>
              <w:t>Дизайн, бағдарламалау және интеллектуалды технологияларды біріктіре отырып кешенді AI-бағытталған цифрлық өнімдерді әзірлей алады.</w:t>
            </w:r>
          </w:p>
        </w:tc>
      </w:tr>
    </w:tbl>
    <w:p w:rsidR="00C01CAA" w:rsidRPr="0020190D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C01CAA" w:rsidRPr="0020190D" w:rsidSect="002704C5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5717" w:rsidRDefault="00F25717" w:rsidP="00343CCA">
      <w:pPr>
        <w:spacing w:after="0" w:line="240" w:lineRule="auto"/>
      </w:pPr>
      <w:r>
        <w:separator/>
      </w:r>
    </w:p>
  </w:endnote>
  <w:endnote w:type="continuationSeparator" w:id="0">
    <w:p w:rsidR="00F25717" w:rsidRDefault="00F25717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5717" w:rsidRDefault="00F25717" w:rsidP="00343CCA">
      <w:pPr>
        <w:spacing w:after="0" w:line="240" w:lineRule="auto"/>
      </w:pPr>
      <w:r>
        <w:separator/>
      </w:r>
    </w:p>
  </w:footnote>
  <w:footnote w:type="continuationSeparator" w:id="0">
    <w:p w:rsidR="00F25717" w:rsidRDefault="00F25717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260E8"/>
    <w:rsid w:val="000514FF"/>
    <w:rsid w:val="000649FD"/>
    <w:rsid w:val="0007218E"/>
    <w:rsid w:val="000B24DC"/>
    <w:rsid w:val="00136290"/>
    <w:rsid w:val="0014512E"/>
    <w:rsid w:val="00175A3F"/>
    <w:rsid w:val="0018493F"/>
    <w:rsid w:val="001E0CCB"/>
    <w:rsid w:val="001F3F34"/>
    <w:rsid w:val="0020190D"/>
    <w:rsid w:val="00216DB4"/>
    <w:rsid w:val="00227CD1"/>
    <w:rsid w:val="002704C5"/>
    <w:rsid w:val="002B26CA"/>
    <w:rsid w:val="002D294D"/>
    <w:rsid w:val="00343CCA"/>
    <w:rsid w:val="00361792"/>
    <w:rsid w:val="003B6170"/>
    <w:rsid w:val="003E0262"/>
    <w:rsid w:val="003E3572"/>
    <w:rsid w:val="003F6099"/>
    <w:rsid w:val="00421012"/>
    <w:rsid w:val="00424DF1"/>
    <w:rsid w:val="004520E6"/>
    <w:rsid w:val="004569F5"/>
    <w:rsid w:val="00475447"/>
    <w:rsid w:val="00496615"/>
    <w:rsid w:val="004B7186"/>
    <w:rsid w:val="005177B2"/>
    <w:rsid w:val="005410B1"/>
    <w:rsid w:val="00637649"/>
    <w:rsid w:val="006554EA"/>
    <w:rsid w:val="00661A37"/>
    <w:rsid w:val="006A56FA"/>
    <w:rsid w:val="006C4D06"/>
    <w:rsid w:val="0070244B"/>
    <w:rsid w:val="00704693"/>
    <w:rsid w:val="0070559D"/>
    <w:rsid w:val="00746054"/>
    <w:rsid w:val="007D71FA"/>
    <w:rsid w:val="008458FA"/>
    <w:rsid w:val="008F19F6"/>
    <w:rsid w:val="009004A4"/>
    <w:rsid w:val="009228AA"/>
    <w:rsid w:val="00943597"/>
    <w:rsid w:val="00955E38"/>
    <w:rsid w:val="00960662"/>
    <w:rsid w:val="0097731F"/>
    <w:rsid w:val="0098146B"/>
    <w:rsid w:val="009A7871"/>
    <w:rsid w:val="00A2276F"/>
    <w:rsid w:val="00A80E20"/>
    <w:rsid w:val="00AC2135"/>
    <w:rsid w:val="00AD1F70"/>
    <w:rsid w:val="00B52537"/>
    <w:rsid w:val="00B5481A"/>
    <w:rsid w:val="00B72C04"/>
    <w:rsid w:val="00B802BF"/>
    <w:rsid w:val="00B9717E"/>
    <w:rsid w:val="00BF5B7C"/>
    <w:rsid w:val="00C01CAA"/>
    <w:rsid w:val="00C01D1F"/>
    <w:rsid w:val="00C27172"/>
    <w:rsid w:val="00C703A6"/>
    <w:rsid w:val="00C75547"/>
    <w:rsid w:val="00CF07E4"/>
    <w:rsid w:val="00D1044B"/>
    <w:rsid w:val="00D30AB7"/>
    <w:rsid w:val="00D41CE2"/>
    <w:rsid w:val="00D662A1"/>
    <w:rsid w:val="00D72616"/>
    <w:rsid w:val="00DA68D4"/>
    <w:rsid w:val="00DB11FF"/>
    <w:rsid w:val="00DD2032"/>
    <w:rsid w:val="00E241B3"/>
    <w:rsid w:val="00E54739"/>
    <w:rsid w:val="00E83BA1"/>
    <w:rsid w:val="00EA50B8"/>
    <w:rsid w:val="00ED7D73"/>
    <w:rsid w:val="00EE5FBE"/>
    <w:rsid w:val="00F25717"/>
    <w:rsid w:val="00F33368"/>
    <w:rsid w:val="00F50445"/>
    <w:rsid w:val="00FF29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2">
    <w:name w:val="heading 2"/>
    <w:basedOn w:val="a"/>
    <w:next w:val="a"/>
    <w:link w:val="20"/>
    <w:uiPriority w:val="9"/>
    <w:unhideWhenUsed/>
    <w:qFormat/>
    <w:rsid w:val="00D662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662A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2">
    <w:name w:val="heading 2"/>
    <w:basedOn w:val="a"/>
    <w:next w:val="a"/>
    <w:link w:val="20"/>
    <w:uiPriority w:val="9"/>
    <w:unhideWhenUsed/>
    <w:qFormat/>
    <w:rsid w:val="00D662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D662A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9</cp:revision>
  <dcterms:created xsi:type="dcterms:W3CDTF">2024-10-11T09:50:00Z</dcterms:created>
  <dcterms:modified xsi:type="dcterms:W3CDTF">2026-10-22T03:30:00Z</dcterms:modified>
</cp:coreProperties>
</file>