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CAA" w:rsidRPr="002E527F" w:rsidRDefault="00C01CAA" w:rsidP="005D1E91">
      <w:pPr>
        <w:pStyle w:val="2"/>
        <w:rPr>
          <w:rFonts w:eastAsia="Times New Roman"/>
          <w:lang w:val="en-US" w:eastAsia="ru-RU"/>
        </w:rPr>
      </w:pPr>
    </w:p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20A87" w:rsidRPr="00A20A87" w:rsidTr="00A2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A20A87" w:rsidRDefault="008B7360" w:rsidP="00597A64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</w:rPr>
              <w:t>6В06107 AI дизайн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Цель ОП </w:t>
            </w:r>
          </w:p>
        </w:tc>
        <w:tc>
          <w:tcPr>
            <w:tcW w:w="9355" w:type="dxa"/>
          </w:tcPr>
          <w:p w:rsidR="00814D46" w:rsidRPr="007568A4" w:rsidRDefault="007568A4" w:rsidP="00814D4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бакалавров в области информационно-коммуникационных технологий, обладающих современными знаниями и практическими навыками в сфере проектирования, разработки и внедрения </w:t>
            </w:r>
            <w:proofErr w:type="spellStart"/>
            <w:r w:rsidRPr="0075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пользовательско</w:t>
            </w:r>
            <w:proofErr w:type="spellEnd"/>
            <w:r w:rsidRPr="00756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-ориентированных цифровых продуктов и интерфейсов с применением технологий искусственного интеллекта, включая машинное обучение, анализ данных, компьютерное зрение и обработку естественного языка.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A30554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Вид ОП </w:t>
            </w:r>
          </w:p>
        </w:tc>
        <w:tc>
          <w:tcPr>
            <w:tcW w:w="9355" w:type="dxa"/>
          </w:tcPr>
          <w:p w:rsidR="00C01CAA" w:rsidRPr="00A20A87" w:rsidRDefault="00B51130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1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Новая ОП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A20A87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по</w:t>
            </w:r>
            <w:proofErr w:type="gramEnd"/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A20A87" w:rsidRDefault="00356E8A" w:rsidP="00A3055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30554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A20A87" w:rsidRDefault="001E56E3" w:rsidP="001E56E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2D5A31" w:rsidRPr="00A20A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акалавр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A20A87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года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A20A87" w:rsidRDefault="00356E8A" w:rsidP="00AD2AF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 </w:t>
            </w:r>
            <w:r w:rsidRPr="00A20A87">
              <w:rPr>
                <w:rFonts w:ascii="Times New Roman" w:hAnsi="Times New Roman"/>
                <w:sz w:val="24"/>
                <w:szCs w:val="24"/>
                <w:lang w:val="kk-KZ"/>
              </w:rPr>
              <w:t>академических кредитов</w:t>
            </w:r>
          </w:p>
        </w:tc>
      </w:tr>
      <w:tr w:rsidR="00A20A87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A20A87" w:rsidRDefault="00C01CAA" w:rsidP="00AD2AF5">
            <w:pPr>
              <w:shd w:val="clear" w:color="auto" w:fill="FFFFFF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856EDF" w:rsidRDefault="003F2E63" w:rsidP="00242E4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20A87">
              <w:rPr>
                <w:rFonts w:ascii="Times New Roman" w:hAnsi="Times New Roman"/>
                <w:sz w:val="24"/>
                <w:szCs w:val="24"/>
              </w:rPr>
              <w:t>казахский, русский</w:t>
            </w:r>
            <w:r w:rsidR="00856ED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</w:t>
            </w:r>
            <w:r w:rsidR="00242E40">
              <w:rPr>
                <w:rFonts w:ascii="Times New Roman" w:hAnsi="Times New Roman"/>
                <w:sz w:val="24"/>
                <w:szCs w:val="24"/>
                <w:lang w:val="kk-KZ"/>
              </w:rPr>
              <w:t>полиязычный</w:t>
            </w:r>
          </w:p>
        </w:tc>
      </w:tr>
      <w:tr w:rsidR="00FD4119" w:rsidRPr="00A20A87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D4119" w:rsidRPr="00FD4119" w:rsidRDefault="00FD4119" w:rsidP="004A4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119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FD4119" w:rsidRPr="00ED20C6" w:rsidRDefault="007568A4" w:rsidP="001E56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68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A20A87" w:rsidRPr="00A20A87" w:rsidTr="001E56E3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30554" w:rsidRPr="00A20A87" w:rsidRDefault="00A30554" w:rsidP="00217C4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0A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A30554" w:rsidRPr="007568A4" w:rsidRDefault="007568A4" w:rsidP="002E527F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Архитекторы программного обеспечения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Разработка приложений искусственного интеллекта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Разработка графического и мультимедийного дизайна</w:t>
            </w:r>
          </w:p>
        </w:tc>
      </w:tr>
    </w:tbl>
    <w:p w:rsidR="00C01CAA" w:rsidRPr="00AD2AF5" w:rsidRDefault="00C01CAA" w:rsidP="00AD2AF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A30554" w:rsidRPr="00AD2AF5" w:rsidTr="00A20A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A30554" w:rsidRPr="005B3430" w:rsidRDefault="00A30554" w:rsidP="005B34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A30554" w:rsidRPr="005B3430" w:rsidRDefault="00A30554" w:rsidP="005B3430">
            <w:pPr>
              <w:tabs>
                <w:tab w:val="left" w:pos="584"/>
                <w:tab w:val="center" w:pos="2837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Оценивать социально-экономические, экологические, правовые и этические аспекты профессиональной деятельности в сфере AI дизайна с учетом принципов устойчивого развития и инклюзии.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программные решения с использованием алгоритмизации и языков программирования высокого уровня для создания цифровых продуктов.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UX/UI-дизайн цифровых продуктов (веб и мобильных), включая прототипирование, пользовательские сценарии и визуальные интерфейсы.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Осуществлять сбор, обработку, анализ и визуализацию данных с использованием современных аналитических инструментов и методов.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машинного обучения и базовые алгоритмы искусственного интеллекта для решения задач, анализа и генерации данных.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генеративный AI-контент (изображения, видео, анимации) с использованием современных моделей (GAN, diffusion и др.).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Выбирать и обосновывать применение цифровых технологий и инструментов AI дизайна в рамках проектных задач.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методы научных исследований, академического письма и анализа при разработке и защите проектов.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64" w:type="pct"/>
          </w:tcPr>
          <w:p w:rsidR="00A30554" w:rsidRPr="00AD2AF5" w:rsidRDefault="00AF56F2" w:rsidP="00067F9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интерактивные цифровые решения, включая IoT и мультимедийные системы.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764" w:type="pct"/>
          </w:tcPr>
          <w:p w:rsidR="00A30554" w:rsidRPr="00AD2AF5" w:rsidRDefault="00AF56F2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Применять вычислительные модели и методы моделирования для решения задач визуализации и цифрового дизайна.</w:t>
            </w:r>
          </w:p>
        </w:tc>
      </w:tr>
      <w:tr w:rsidR="00A30554" w:rsidRPr="00AD2AF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A30554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64" w:type="pct"/>
          </w:tcPr>
          <w:p w:rsidR="00A30554" w:rsidRPr="00AD2AF5" w:rsidRDefault="00AF56F2" w:rsidP="00750175">
            <w:pPr>
              <w:tabs>
                <w:tab w:val="left" w:pos="584"/>
                <w:tab w:val="center" w:pos="2837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56F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Реализовывать задачи компьютерного зрения (классификация, детекция, сегментация изображений) с использованием нейронных сетей.</w:t>
            </w:r>
          </w:p>
        </w:tc>
      </w:tr>
      <w:tr w:rsidR="00A30554" w:rsidRPr="00750175" w:rsidTr="00A20A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A30554" w:rsidRPr="00750175" w:rsidRDefault="00A30554" w:rsidP="00AD2A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64" w:type="pct"/>
          </w:tcPr>
          <w:p w:rsidR="00A30554" w:rsidRPr="00AD2AF5" w:rsidRDefault="00AF56F2" w:rsidP="0075017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5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Разрабатывать комплексные AI-ориентированные цифровые продукты, интегрируя дизайн, программирование и интеллектуальные технологии.</w:t>
            </w:r>
            <w:bookmarkStart w:id="0" w:name="_GoBack"/>
            <w:bookmarkEnd w:id="0"/>
          </w:p>
        </w:tc>
      </w:tr>
    </w:tbl>
    <w:p w:rsidR="00C01CAA" w:rsidRPr="005B3430" w:rsidRDefault="00C01CAA" w:rsidP="00A30554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5B3430" w:rsidSect="00F86C4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A73C6"/>
    <w:multiLevelType w:val="hybridMultilevel"/>
    <w:tmpl w:val="1A64BD8A"/>
    <w:lvl w:ilvl="0" w:tplc="0DEA12D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BB734AF"/>
    <w:multiLevelType w:val="hybridMultilevel"/>
    <w:tmpl w:val="9E580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130F5"/>
    <w:rsid w:val="000167D6"/>
    <w:rsid w:val="00016B31"/>
    <w:rsid w:val="00062E56"/>
    <w:rsid w:val="000679E4"/>
    <w:rsid w:val="00067F92"/>
    <w:rsid w:val="00076FAA"/>
    <w:rsid w:val="00084056"/>
    <w:rsid w:val="0008727C"/>
    <w:rsid w:val="000923AD"/>
    <w:rsid w:val="000A0101"/>
    <w:rsid w:val="000A202E"/>
    <w:rsid w:val="000A4636"/>
    <w:rsid w:val="00110324"/>
    <w:rsid w:val="00126B9F"/>
    <w:rsid w:val="0015503B"/>
    <w:rsid w:val="00157FF5"/>
    <w:rsid w:val="0016254A"/>
    <w:rsid w:val="00163769"/>
    <w:rsid w:val="00164043"/>
    <w:rsid w:val="00190DF2"/>
    <w:rsid w:val="00197A78"/>
    <w:rsid w:val="001A32C3"/>
    <w:rsid w:val="001E56E3"/>
    <w:rsid w:val="001E783C"/>
    <w:rsid w:val="0020777C"/>
    <w:rsid w:val="00217F33"/>
    <w:rsid w:val="00242E40"/>
    <w:rsid w:val="00252E51"/>
    <w:rsid w:val="002575FF"/>
    <w:rsid w:val="00267136"/>
    <w:rsid w:val="002704C5"/>
    <w:rsid w:val="00290CDA"/>
    <w:rsid w:val="002A287D"/>
    <w:rsid w:val="002D5A31"/>
    <w:rsid w:val="002E527F"/>
    <w:rsid w:val="002F3B63"/>
    <w:rsid w:val="002F401B"/>
    <w:rsid w:val="002F751C"/>
    <w:rsid w:val="00304688"/>
    <w:rsid w:val="00304E42"/>
    <w:rsid w:val="00322FB0"/>
    <w:rsid w:val="00326B13"/>
    <w:rsid w:val="00330720"/>
    <w:rsid w:val="00336444"/>
    <w:rsid w:val="0035642E"/>
    <w:rsid w:val="00356E8A"/>
    <w:rsid w:val="00360D57"/>
    <w:rsid w:val="00374E7C"/>
    <w:rsid w:val="003779C8"/>
    <w:rsid w:val="003810BF"/>
    <w:rsid w:val="003B7CC3"/>
    <w:rsid w:val="003D77E0"/>
    <w:rsid w:val="003E0262"/>
    <w:rsid w:val="003F03BB"/>
    <w:rsid w:val="003F2E63"/>
    <w:rsid w:val="00405C48"/>
    <w:rsid w:val="0041551F"/>
    <w:rsid w:val="00427EF8"/>
    <w:rsid w:val="00430FA7"/>
    <w:rsid w:val="00433275"/>
    <w:rsid w:val="004575F9"/>
    <w:rsid w:val="00460495"/>
    <w:rsid w:val="00465B64"/>
    <w:rsid w:val="00473C5E"/>
    <w:rsid w:val="0049562E"/>
    <w:rsid w:val="004A60E8"/>
    <w:rsid w:val="004B2E4D"/>
    <w:rsid w:val="004B6F72"/>
    <w:rsid w:val="004B7799"/>
    <w:rsid w:val="004C2CF6"/>
    <w:rsid w:val="004C4E4F"/>
    <w:rsid w:val="00501E18"/>
    <w:rsid w:val="00597A64"/>
    <w:rsid w:val="005A1F87"/>
    <w:rsid w:val="005A6B02"/>
    <w:rsid w:val="005B3430"/>
    <w:rsid w:val="005B3649"/>
    <w:rsid w:val="005D1E91"/>
    <w:rsid w:val="005D3E9D"/>
    <w:rsid w:val="005F16DC"/>
    <w:rsid w:val="005F4CE6"/>
    <w:rsid w:val="0060743A"/>
    <w:rsid w:val="00622354"/>
    <w:rsid w:val="006313AC"/>
    <w:rsid w:val="00640E83"/>
    <w:rsid w:val="0064194F"/>
    <w:rsid w:val="00642E5C"/>
    <w:rsid w:val="00644439"/>
    <w:rsid w:val="00647EB6"/>
    <w:rsid w:val="00647FC6"/>
    <w:rsid w:val="006500BC"/>
    <w:rsid w:val="006573A8"/>
    <w:rsid w:val="0067370D"/>
    <w:rsid w:val="00682D7A"/>
    <w:rsid w:val="006B5013"/>
    <w:rsid w:val="006D358F"/>
    <w:rsid w:val="00721BC9"/>
    <w:rsid w:val="007374DF"/>
    <w:rsid w:val="00750175"/>
    <w:rsid w:val="007568A4"/>
    <w:rsid w:val="007A62AE"/>
    <w:rsid w:val="007D1BEA"/>
    <w:rsid w:val="007E2A76"/>
    <w:rsid w:val="007F02E9"/>
    <w:rsid w:val="00814D46"/>
    <w:rsid w:val="00854F57"/>
    <w:rsid w:val="00856EDF"/>
    <w:rsid w:val="008657BE"/>
    <w:rsid w:val="008711AD"/>
    <w:rsid w:val="008764EC"/>
    <w:rsid w:val="00885DC4"/>
    <w:rsid w:val="008B7360"/>
    <w:rsid w:val="008B772A"/>
    <w:rsid w:val="008D2616"/>
    <w:rsid w:val="008E4990"/>
    <w:rsid w:val="008E4E9D"/>
    <w:rsid w:val="009228AA"/>
    <w:rsid w:val="00922DA1"/>
    <w:rsid w:val="00963275"/>
    <w:rsid w:val="00966599"/>
    <w:rsid w:val="00971F33"/>
    <w:rsid w:val="00976CFB"/>
    <w:rsid w:val="0097731F"/>
    <w:rsid w:val="00984596"/>
    <w:rsid w:val="0098658B"/>
    <w:rsid w:val="009B6D69"/>
    <w:rsid w:val="009E23B4"/>
    <w:rsid w:val="009F72B6"/>
    <w:rsid w:val="00A04393"/>
    <w:rsid w:val="00A0643C"/>
    <w:rsid w:val="00A1614F"/>
    <w:rsid w:val="00A20A87"/>
    <w:rsid w:val="00A30554"/>
    <w:rsid w:val="00A327AB"/>
    <w:rsid w:val="00A3604E"/>
    <w:rsid w:val="00A410EE"/>
    <w:rsid w:val="00A4631A"/>
    <w:rsid w:val="00A769CC"/>
    <w:rsid w:val="00A96AFA"/>
    <w:rsid w:val="00AA1049"/>
    <w:rsid w:val="00AA2D95"/>
    <w:rsid w:val="00AB6EC4"/>
    <w:rsid w:val="00AC5B74"/>
    <w:rsid w:val="00AD2AF5"/>
    <w:rsid w:val="00AE16F6"/>
    <w:rsid w:val="00AE4B01"/>
    <w:rsid w:val="00AF56F2"/>
    <w:rsid w:val="00AF6297"/>
    <w:rsid w:val="00AF7FEE"/>
    <w:rsid w:val="00B258EE"/>
    <w:rsid w:val="00B4195F"/>
    <w:rsid w:val="00B508AB"/>
    <w:rsid w:val="00B51130"/>
    <w:rsid w:val="00B51AA2"/>
    <w:rsid w:val="00B57B88"/>
    <w:rsid w:val="00B764AB"/>
    <w:rsid w:val="00B91629"/>
    <w:rsid w:val="00BB00E0"/>
    <w:rsid w:val="00BD4FD5"/>
    <w:rsid w:val="00BE794F"/>
    <w:rsid w:val="00BE7A2B"/>
    <w:rsid w:val="00BF3FEF"/>
    <w:rsid w:val="00C01CAA"/>
    <w:rsid w:val="00C06132"/>
    <w:rsid w:val="00C37B5C"/>
    <w:rsid w:val="00C434E5"/>
    <w:rsid w:val="00C5407A"/>
    <w:rsid w:val="00C75124"/>
    <w:rsid w:val="00C9078F"/>
    <w:rsid w:val="00C966F7"/>
    <w:rsid w:val="00CA363A"/>
    <w:rsid w:val="00CA4A85"/>
    <w:rsid w:val="00CE7654"/>
    <w:rsid w:val="00CF50C4"/>
    <w:rsid w:val="00D2320D"/>
    <w:rsid w:val="00D51846"/>
    <w:rsid w:val="00D54793"/>
    <w:rsid w:val="00D57300"/>
    <w:rsid w:val="00D76198"/>
    <w:rsid w:val="00D85C4A"/>
    <w:rsid w:val="00D86504"/>
    <w:rsid w:val="00D87DEE"/>
    <w:rsid w:val="00DC72DD"/>
    <w:rsid w:val="00DD49FB"/>
    <w:rsid w:val="00DF2209"/>
    <w:rsid w:val="00DF4B94"/>
    <w:rsid w:val="00DF54C6"/>
    <w:rsid w:val="00DF690B"/>
    <w:rsid w:val="00E16DC1"/>
    <w:rsid w:val="00E76658"/>
    <w:rsid w:val="00EA2FCC"/>
    <w:rsid w:val="00EA7E5E"/>
    <w:rsid w:val="00EB3B2C"/>
    <w:rsid w:val="00EC79C0"/>
    <w:rsid w:val="00ED20C6"/>
    <w:rsid w:val="00EF477A"/>
    <w:rsid w:val="00F327A2"/>
    <w:rsid w:val="00F419CB"/>
    <w:rsid w:val="00F47943"/>
    <w:rsid w:val="00F547F8"/>
    <w:rsid w:val="00F707E1"/>
    <w:rsid w:val="00F83F1A"/>
    <w:rsid w:val="00F86C49"/>
    <w:rsid w:val="00F92AF9"/>
    <w:rsid w:val="00F94EFE"/>
    <w:rsid w:val="00FA1BB4"/>
    <w:rsid w:val="00FD29C9"/>
    <w:rsid w:val="00FD4119"/>
    <w:rsid w:val="00FE73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D1E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1E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D1E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List Paragraph"/>
    <w:aliases w:val="Heading1,Colorful List - Accent 11,Colorful List - Accent 11CxSpLast,H1-1,Заголовок3,Bullet 1,Use Case List Paragraph,List Paragraph,маркированный,без абзаца,ПАРАГРАФ Text,ПАРАГРАФ,Абзац списка1,List Paragraph3"/>
    <w:basedOn w:val="a"/>
    <w:link w:val="a5"/>
    <w:uiPriority w:val="34"/>
    <w:qFormat/>
    <w:rsid w:val="00356E8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5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,маркированный Знак,без абзаца Знак,ПАРАГРАФ Text Знак"/>
    <w:link w:val="a4"/>
    <w:uiPriority w:val="34"/>
    <w:locked/>
    <w:rsid w:val="00356E8A"/>
    <w:rPr>
      <w:rFonts w:ascii="Calibri" w:eastAsia="Calibri" w:hAnsi="Calibri" w:cs="Times New Roman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91629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link w:val="a6"/>
    <w:rsid w:val="00B91629"/>
    <w:rPr>
      <w:rFonts w:eastAsiaTheme="minorEastAsia"/>
      <w:lang w:eastAsia="ru-RU"/>
    </w:rPr>
  </w:style>
  <w:style w:type="paragraph" w:customStyle="1" w:styleId="Default">
    <w:name w:val="Default"/>
    <w:rsid w:val="000130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607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360D57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360D57"/>
    <w:rPr>
      <w:rFonts w:ascii="Calibri" w:eastAsia="Times New Roman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A76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Emphasis"/>
    <w:uiPriority w:val="20"/>
    <w:qFormat/>
    <w:rsid w:val="007E2A76"/>
    <w:rPr>
      <w:i/>
      <w:iCs/>
    </w:rPr>
  </w:style>
  <w:style w:type="paragraph" w:customStyle="1" w:styleId="10">
    <w:name w:val="Основной текст1"/>
    <w:basedOn w:val="a"/>
    <w:rsid w:val="009B6D6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c">
    <w:name w:val="Balloon Text"/>
    <w:basedOn w:val="a"/>
    <w:link w:val="ad"/>
    <w:uiPriority w:val="99"/>
    <w:semiHidden/>
    <w:unhideWhenUsed/>
    <w:rsid w:val="00673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7370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D1E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FD433-CFC2-4D64-9FC1-9379AF7D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13</cp:revision>
  <cp:lastPrinted>2020-05-20T04:51:00Z</cp:lastPrinted>
  <dcterms:created xsi:type="dcterms:W3CDTF">2024-10-08T10:22:00Z</dcterms:created>
  <dcterms:modified xsi:type="dcterms:W3CDTF">2026-10-22T03:32:00Z</dcterms:modified>
</cp:coreProperties>
</file>