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34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D6276" w:rsidRPr="00FD6276" w:rsidTr="00FD6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FD6276" w:rsidRPr="00FD6276" w:rsidRDefault="00FD6276" w:rsidP="00FD6276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8D01301 Педагогика и методика начального обучения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FD6276" w:rsidRPr="00FD6276" w:rsidRDefault="00610C1E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высококвалифицированных, конкурентоспособных на международном рынке труда научно-педагогических кадров, профессиональной элиты с высоким уровнем общей и профессиональной культуры, способной вносить значимый вклад собственными оригинальными исследованиями в области начального образования.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Доктор 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FD6276" w:rsidRPr="00FD6276" w:rsidRDefault="00FD6276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FD6276" w:rsidRPr="00610C1E" w:rsidRDefault="00610C1E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FD6276" w:rsidRPr="00FD6276" w:rsidRDefault="00610C1E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FD6276" w:rsidRPr="00FD6276" w:rsidTr="00FD6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6276" w:rsidRPr="00FD6276" w:rsidRDefault="00FD6276" w:rsidP="00FD62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FD6276" w:rsidRPr="00FD6276" w:rsidRDefault="00930F33" w:rsidP="00FD62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0F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Pr="00FD6276" w:rsidRDefault="00827BE5" w:rsidP="00FD62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2B73B6" w:rsidRPr="00FD6276" w:rsidTr="002B73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FD6276" w:rsidRDefault="006D2B70" w:rsidP="00FD6276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современные концепции мировой и казахстанской науки в области начального образования.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системное понимание современных тенденций, направлений и закономерностей развития отечественной науки в условиях глобализации и интернационализации образования.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нормы взаимодействия в научном сообществе, а также педагогической и научной этики ученого-исследователя.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сравнивать научные подходы развития начального образования, синтезировать механизмы внедрения научных разработок в практическую деятельность.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Планировать, разрабатывать, реализовывать и корректировать процесс научных исследований в области начального образования.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углубленный критический анализ, систематизацию и сравнительную оценку современных и классических научных теорий в области исследования, выявлять научные пробелы и формулировать на их основе новые исследовательские гипотезы, обеспечивающие генерацию нового научного знания и развитие собственной научно-педагогической и инновационной деятельности в международном академическом контексте.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C1E">
              <w:rPr>
                <w:rFonts w:ascii="Times New Roman" w:hAnsi="Times New Roman" w:cs="Times New Roman"/>
                <w:sz w:val="24"/>
                <w:szCs w:val="24"/>
              </w:rPr>
              <w:t xml:space="preserve">Владеть современной методологией научного исследования на уровне </w:t>
            </w:r>
            <w:proofErr w:type="spellStart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, включая разработку оригинальных исследовательских дизайнов, прогнозирование и верификацию научных результатов, применение междисциплинарных и цифровых методов анализа данных, а также обеспечивать публикацию результатов исследований в высокорейтинговых международных журналах (</w:t>
            </w:r>
            <w:proofErr w:type="spellStart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610C1E">
              <w:rPr>
                <w:rFonts w:ascii="Times New Roman" w:hAnsi="Times New Roman" w:cs="Times New Roman"/>
                <w:sz w:val="24"/>
                <w:szCs w:val="24"/>
              </w:rPr>
              <w:t>) и представление их в глобальном научном сообществе.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и прогнозировать непрерывное развитие в своей профессиональной деятельности, демонстрируя способность к самостоятельному обновлению знаний.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C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для осуществления научной коммуникации и международного сотрудничества, участия в научных  отечественных и международных проектах.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D6276" w:rsidRDefault="006D2B70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Генерировать собственные новые научные идеи, сообщая свои знания и идеи научному сообществу, расширяя границы научного познания.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FD6276" w:rsidRDefault="00DC6089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Владеть компетенциями в вопросах подготовки специалистов и навыками проектирования в содержание учебных дисциплин </w:t>
            </w:r>
            <w:r w:rsidRPr="00610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начальной школы результатов современных научных исследований.</w:t>
            </w:r>
          </w:p>
        </w:tc>
      </w:tr>
      <w:tr w:rsidR="002B73B6" w:rsidRPr="00FD6276" w:rsidTr="002B73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D3BD4" w:rsidRPr="00FD6276" w:rsidRDefault="00FD3BD4" w:rsidP="00FD62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2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4764" w:type="pct"/>
          </w:tcPr>
          <w:p w:rsidR="00FD3BD4" w:rsidRPr="00FD6276" w:rsidRDefault="00610C1E" w:rsidP="00FD627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Обладать навыками лидерского управления и руководства коллективом, используя современные педагогические технологии высшей школы.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FD6276">
      <w:pgSz w:w="16838" w:h="11906" w:orient="landscape"/>
      <w:pgMar w:top="1276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B5DB9"/>
    <w:rsid w:val="000E0437"/>
    <w:rsid w:val="0017400A"/>
    <w:rsid w:val="001E3EF0"/>
    <w:rsid w:val="002110F0"/>
    <w:rsid w:val="002342A7"/>
    <w:rsid w:val="00254C6F"/>
    <w:rsid w:val="002B73B6"/>
    <w:rsid w:val="002C5530"/>
    <w:rsid w:val="003237F2"/>
    <w:rsid w:val="00465CC4"/>
    <w:rsid w:val="00510FD9"/>
    <w:rsid w:val="005B1B17"/>
    <w:rsid w:val="00610C1E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30F33"/>
    <w:rsid w:val="00995AEA"/>
    <w:rsid w:val="009C049E"/>
    <w:rsid w:val="009C10A2"/>
    <w:rsid w:val="009C4DB0"/>
    <w:rsid w:val="009D3CE7"/>
    <w:rsid w:val="00A00985"/>
    <w:rsid w:val="00AD1D12"/>
    <w:rsid w:val="00BB13A9"/>
    <w:rsid w:val="00BC72F4"/>
    <w:rsid w:val="00C63B6A"/>
    <w:rsid w:val="00C82115"/>
    <w:rsid w:val="00CC0700"/>
    <w:rsid w:val="00D51192"/>
    <w:rsid w:val="00D578D3"/>
    <w:rsid w:val="00DA5772"/>
    <w:rsid w:val="00DC6089"/>
    <w:rsid w:val="00E17DA3"/>
    <w:rsid w:val="00E26C87"/>
    <w:rsid w:val="00F7143C"/>
    <w:rsid w:val="00F82963"/>
    <w:rsid w:val="00FD3BD4"/>
    <w:rsid w:val="00FD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2024-10-10T04:02:00Z</dcterms:created>
  <dcterms:modified xsi:type="dcterms:W3CDTF">2026-10-20T11:16:00Z</dcterms:modified>
</cp:coreProperties>
</file>