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46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F14EEE" w:rsidRPr="000B42A6" w:rsidTr="00F14E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F14EEE" w:rsidRPr="000B42A6" w:rsidRDefault="00F14EEE" w:rsidP="00F14E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F14EEE" w:rsidRPr="000B42A6" w:rsidRDefault="00F14EEE" w:rsidP="00F14EEE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8D01501 Математика</w:t>
            </w:r>
          </w:p>
        </w:tc>
      </w:tr>
      <w:tr w:rsidR="00F14EEE" w:rsidRPr="000B42A6" w:rsidTr="00F14E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14EEE" w:rsidRPr="000B42A6" w:rsidRDefault="00F14EEE" w:rsidP="00F14E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</w:tcPr>
          <w:p w:rsidR="00F14EEE" w:rsidRPr="000B42A6" w:rsidRDefault="00C06E00" w:rsidP="00F14E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06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конкурентоспособных, компетентных научных и педагогических кадров, владеющих профессиональными и научными компетенциями и навыками их реализации в практической и научной деятельности для обеспечения потребностей науки, образования и производства в области математики.</w:t>
            </w:r>
          </w:p>
        </w:tc>
      </w:tr>
      <w:tr w:rsidR="00F14EEE" w:rsidRPr="000B42A6" w:rsidTr="00F14E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14EEE" w:rsidRPr="000B42A6" w:rsidRDefault="00F14EEE" w:rsidP="00F14E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F14EEE" w:rsidRPr="000B42A6" w:rsidRDefault="00F14EEE" w:rsidP="00F14E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14EEE" w:rsidRPr="000B42A6" w:rsidTr="00F14E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14EEE" w:rsidRPr="000B42A6" w:rsidRDefault="00F14EEE" w:rsidP="00F14E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F14EEE" w:rsidRPr="000B42A6" w:rsidRDefault="00F14EEE" w:rsidP="00F14E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14EEE" w:rsidRPr="000B42A6" w:rsidTr="00F14E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14EEE" w:rsidRPr="000B42A6" w:rsidRDefault="00F14EEE" w:rsidP="00F14E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F14EEE" w:rsidRPr="000B42A6" w:rsidRDefault="00F14EEE" w:rsidP="00F14E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14EEE" w:rsidRPr="000B42A6" w:rsidTr="00F14E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14EEE" w:rsidRPr="000B42A6" w:rsidRDefault="00F14EEE" w:rsidP="00F14E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F14EEE" w:rsidRPr="000B42A6" w:rsidRDefault="00F14EEE" w:rsidP="00F14E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F14EEE" w:rsidRPr="000B42A6" w:rsidTr="00F14E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14EEE" w:rsidRPr="000B42A6" w:rsidRDefault="00F14EEE" w:rsidP="00F14E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9355" w:type="dxa"/>
          </w:tcPr>
          <w:p w:rsidR="00F14EEE" w:rsidRPr="000B42A6" w:rsidRDefault="00F14EEE" w:rsidP="00F14E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Доктор </w:t>
            </w:r>
          </w:p>
        </w:tc>
      </w:tr>
      <w:tr w:rsidR="00F14EEE" w:rsidRPr="000B42A6" w:rsidTr="00F14E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14EEE" w:rsidRPr="000B42A6" w:rsidRDefault="00F14EEE" w:rsidP="00F14E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F14EEE" w:rsidRPr="000B42A6" w:rsidRDefault="00F14EEE" w:rsidP="00F14E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14EEE" w:rsidRPr="000B42A6" w:rsidTr="00F14E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14EEE" w:rsidRPr="000B42A6" w:rsidRDefault="00F14EEE" w:rsidP="00F14E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F14EEE" w:rsidRPr="000B42A6" w:rsidRDefault="00F14EEE" w:rsidP="00F14E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F14EEE" w:rsidRPr="000B42A6" w:rsidTr="00F14E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14EEE" w:rsidRPr="000B42A6" w:rsidRDefault="00F14EEE" w:rsidP="00F14E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F14EEE" w:rsidRPr="00B31B4C" w:rsidRDefault="00B31B4C" w:rsidP="00F14E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F14EEE" w:rsidRPr="000B42A6" w:rsidTr="00F14E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14EEE" w:rsidRDefault="00F14EEE" w:rsidP="00F14E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F14EEE" w:rsidRDefault="00B31B4C" w:rsidP="00F14E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F14EEE" w:rsidRPr="000B42A6" w:rsidTr="00F14E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14EEE" w:rsidRPr="000B42A6" w:rsidRDefault="00F14EEE" w:rsidP="00F14EE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F14EEE" w:rsidRPr="000B42A6" w:rsidRDefault="00C06E00" w:rsidP="00F14E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06E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0B42A6" w:rsidRPr="000B42A6" w:rsidTr="000B42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0B42A6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0B42A6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0B42A6" w:rsidRPr="000B42A6" w:rsidTr="000B42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B42A6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0B42A6" w:rsidRDefault="00B31B4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B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Синтезировать новые знания и умения, формировать информационные навыки для дальнейшего использования в сфере педагогической деятельности и приобщение обучающихся к ценностям выбранной профессии.</w:t>
            </w:r>
          </w:p>
        </w:tc>
      </w:tr>
      <w:tr w:rsidR="000B42A6" w:rsidRPr="000B42A6" w:rsidTr="000B42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B42A6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0B42A6" w:rsidRDefault="00B31B4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научное исследование, применять результаты исследований при написании научных работ национального и международного уровня с учетом мировых тенденций и стратегий развития высшего образования.</w:t>
            </w:r>
          </w:p>
        </w:tc>
      </w:tr>
      <w:tr w:rsidR="000B42A6" w:rsidRPr="000B42A6" w:rsidTr="000B42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B42A6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0B42A6" w:rsidRDefault="00B31B4C" w:rsidP="00F8296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сравнительный анализ различных научных теорий и идей, аналитической и экспериментальной научной деятельности для планирования, прогнозирования и реализации результаты исследования.</w:t>
            </w:r>
          </w:p>
        </w:tc>
      </w:tr>
      <w:tr w:rsidR="000B42A6" w:rsidRPr="000B42A6" w:rsidTr="000B42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B42A6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0B42A6" w:rsidRDefault="00B31B4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 реализовывать разработки образовательной среды XXI века, в новых теоретических методах и моделях обучения математике.</w:t>
            </w:r>
          </w:p>
        </w:tc>
      </w:tr>
      <w:tr w:rsidR="000B42A6" w:rsidRPr="000B42A6" w:rsidTr="000B42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B42A6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0B42A6" w:rsidRDefault="00B31B4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результаты научных исследований, применять их при решении конкретных научно-исследовательских задач в сфере науки и образования, самостоятельно осуществлять научные исследования.</w:t>
            </w:r>
          </w:p>
        </w:tc>
      </w:tr>
      <w:tr w:rsidR="000B42A6" w:rsidRPr="000B42A6" w:rsidTr="000B42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B42A6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0B42A6" w:rsidRDefault="00B31B4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математические модели объектов с алгоритмом реализации и выполнять их сравнительный анализ, а также выбирать теоретические методы при решении фундаментальных и прикладных задач.</w:t>
            </w:r>
          </w:p>
        </w:tc>
      </w:tr>
      <w:tr w:rsidR="000B42A6" w:rsidRPr="000B42A6" w:rsidTr="000B42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B42A6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0B42A6" w:rsidRDefault="00B31B4C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1B4C">
              <w:rPr>
                <w:rFonts w:ascii="Times New Roman" w:hAnsi="Times New Roman" w:cs="Times New Roman"/>
                <w:sz w:val="24"/>
                <w:szCs w:val="24"/>
              </w:rPr>
              <w:t>Обосновывать и апробировать методологию системного подхода к организации учебного, научного и воспитательного процессов, современные подходы к управлению, методы диагностики, анализа и решения проблем.</w:t>
            </w:r>
          </w:p>
        </w:tc>
      </w:tr>
      <w:tr w:rsidR="000B42A6" w:rsidRPr="000B42A6" w:rsidTr="000B42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0B42A6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42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0B42A6" w:rsidRDefault="00B31B4C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1B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и синтезировать наблюдаемые факты и явления математическими методами, и на их основе планировать занятия по математическим дисциплинам с применением инновационных технологий.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C06E00">
      <w:pgSz w:w="16838" w:h="11906" w:orient="landscape"/>
      <w:pgMar w:top="1985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B42A6"/>
    <w:rsid w:val="000E0437"/>
    <w:rsid w:val="0017400A"/>
    <w:rsid w:val="001E3EF0"/>
    <w:rsid w:val="002110F0"/>
    <w:rsid w:val="002342A7"/>
    <w:rsid w:val="00253E35"/>
    <w:rsid w:val="002829AD"/>
    <w:rsid w:val="002C5530"/>
    <w:rsid w:val="003237F2"/>
    <w:rsid w:val="00465CC4"/>
    <w:rsid w:val="004C5B45"/>
    <w:rsid w:val="005B1B17"/>
    <w:rsid w:val="006365CF"/>
    <w:rsid w:val="00693A94"/>
    <w:rsid w:val="006D2B70"/>
    <w:rsid w:val="00726412"/>
    <w:rsid w:val="00733407"/>
    <w:rsid w:val="0080638F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33E00"/>
    <w:rsid w:val="00A50DB2"/>
    <w:rsid w:val="00A83A04"/>
    <w:rsid w:val="00AD1D12"/>
    <w:rsid w:val="00B31B4C"/>
    <w:rsid w:val="00BB13A9"/>
    <w:rsid w:val="00BC72F4"/>
    <w:rsid w:val="00C06E00"/>
    <w:rsid w:val="00C82115"/>
    <w:rsid w:val="00CC0700"/>
    <w:rsid w:val="00D51192"/>
    <w:rsid w:val="00D578D3"/>
    <w:rsid w:val="00DA5772"/>
    <w:rsid w:val="00DC6089"/>
    <w:rsid w:val="00E17DA3"/>
    <w:rsid w:val="00E26C87"/>
    <w:rsid w:val="00EB4F32"/>
    <w:rsid w:val="00F14EEE"/>
    <w:rsid w:val="00F7143C"/>
    <w:rsid w:val="00F82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2024-10-10T04:05:00Z</dcterms:created>
  <dcterms:modified xsi:type="dcterms:W3CDTF">2026-10-20T11:33:00Z</dcterms:modified>
</cp:coreProperties>
</file>