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3134C" w:rsidRPr="005043DA" w:rsidTr="00A313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6A73A7" w:rsidRPr="005043DA" w:rsidRDefault="006A73A7" w:rsidP="009339CC">
            <w:pPr>
              <w:shd w:val="clear" w:color="auto" w:fill="FFFFFF"/>
              <w:tabs>
                <w:tab w:val="left" w:pos="135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8D01505 Geography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</w:tcBorders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:rsidR="006A73A7" w:rsidRPr="005043DA" w:rsidRDefault="00CC3394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Training of competitive scientific and pedagogical personnel with deep fundamental knowledge in the field of geographical education, capable of solving complex tasks in professional activity.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6A73A7" w:rsidRPr="005043DA" w:rsidRDefault="00CC3394" w:rsidP="00CD17C0">
            <w:pPr>
              <w:shd w:val="clear" w:color="auto" w:fill="FFFFFF"/>
              <w:tabs>
                <w:tab w:val="left" w:pos="16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Acting EP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6A73A7" w:rsidRPr="005043DA" w:rsidRDefault="006A73A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6A73A7" w:rsidRPr="005043DA" w:rsidRDefault="006A73A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distinctive features</w:t>
            </w:r>
          </w:p>
        </w:tc>
        <w:tc>
          <w:tcPr>
            <w:tcW w:w="9355" w:type="dxa"/>
          </w:tcPr>
          <w:p w:rsidR="006A73A7" w:rsidRPr="005043DA" w:rsidRDefault="006A73A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No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6A73A7" w:rsidRPr="005043DA" w:rsidRDefault="006A73A7" w:rsidP="00BF57E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Doctor</w:t>
            </w:r>
            <w:r w:rsidR="00BF57E4"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6A73A7" w:rsidRPr="005043DA" w:rsidRDefault="006A73A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A3134C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6A73A7" w:rsidRPr="005043DA" w:rsidRDefault="006A73A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77168D" w:rsidRPr="005043DA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7168D" w:rsidRPr="005043DA" w:rsidRDefault="0077168D" w:rsidP="00E02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4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Language of education</w:t>
            </w:r>
          </w:p>
        </w:tc>
        <w:tc>
          <w:tcPr>
            <w:tcW w:w="9355" w:type="dxa"/>
          </w:tcPr>
          <w:p w:rsidR="0077168D" w:rsidRPr="005043DA" w:rsidRDefault="00CC3394" w:rsidP="00E02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multilingual</w:t>
            </w:r>
          </w:p>
        </w:tc>
      </w:tr>
      <w:tr w:rsidR="0077168D" w:rsidRPr="00F92867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7168D" w:rsidRPr="005043DA" w:rsidRDefault="0077168D" w:rsidP="00E02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4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Date of approval of the OP at the Board meeting</w:t>
            </w:r>
          </w:p>
        </w:tc>
        <w:tc>
          <w:tcPr>
            <w:tcW w:w="9355" w:type="dxa"/>
          </w:tcPr>
          <w:p w:rsidR="0077168D" w:rsidRPr="000D5E75" w:rsidRDefault="00CC3394" w:rsidP="008C71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852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3A7" w:rsidRPr="005043DA" w:rsidRDefault="006A73A7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6A73A7" w:rsidRPr="008527A6" w:rsidRDefault="008527A6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527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standard: Teacher (faculty) of higher and (or) postgraduate education organizations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20.11.2023</w:t>
            </w:r>
          </w:p>
        </w:tc>
      </w:tr>
    </w:tbl>
    <w:p w:rsidR="006A73A7" w:rsidRPr="005043DA" w:rsidRDefault="006A73A7" w:rsidP="006A73A7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134C" w:rsidRPr="005043DA" w:rsidTr="00A313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6A73A7" w:rsidRPr="005043DA" w:rsidRDefault="006A73A7" w:rsidP="009339CC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Learning outcomes: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:rsidR="006A73A7" w:rsidRPr="005043DA" w:rsidRDefault="00CC3394" w:rsidP="009339CC">
            <w:pPr>
              <w:tabs>
                <w:tab w:val="left" w:pos="1380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Analyze and apply research results in writing scientific publications at national and international levels, taking into account global trends and strategies in higher education development.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Demonstrate a systematic understanding in the field of geographical education, mastery of research skills and methods, and adherence to professional ethics and academic integrity.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Process spatial information, perform cartographic tasks, and analyze data using modern GIS technologies.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Manage scientific projects in the field of geographical education by organizing team activities.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Implement the results of scientific research and geographical modeling into the educational process.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4320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Design the organization of global natural and socio-economic space using modern GIS technologies.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scientific projects in the field of geography and education using modern research and modeling methods.</w:t>
            </w:r>
          </w:p>
        </w:tc>
      </w:tr>
      <w:tr w:rsidR="00A3134C" w:rsidRPr="00CC3394" w:rsidTr="00A31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A73A7" w:rsidRPr="005043DA" w:rsidRDefault="006A73A7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A73A7" w:rsidRPr="005043DA" w:rsidRDefault="00CC3394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33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Model and conduct the educational and upbringing process in higher education to ensure successful social interaction.</w:t>
            </w:r>
            <w:bookmarkStart w:id="0" w:name="_GoBack"/>
            <w:bookmarkEnd w:id="0"/>
          </w:p>
        </w:tc>
      </w:tr>
    </w:tbl>
    <w:p w:rsidR="00D771FC" w:rsidRPr="008527A6" w:rsidRDefault="00D771FC">
      <w:pPr>
        <w:rPr>
          <w:lang w:val="en-US"/>
        </w:rPr>
      </w:pPr>
    </w:p>
    <w:sectPr w:rsidR="00D771FC" w:rsidRPr="008527A6" w:rsidSect="006A73A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3A7"/>
    <w:rsid w:val="000D5E75"/>
    <w:rsid w:val="005043DA"/>
    <w:rsid w:val="00571EF2"/>
    <w:rsid w:val="006A73A7"/>
    <w:rsid w:val="0077168D"/>
    <w:rsid w:val="008527A6"/>
    <w:rsid w:val="008C718E"/>
    <w:rsid w:val="00A3134C"/>
    <w:rsid w:val="00BD20EA"/>
    <w:rsid w:val="00BF57E4"/>
    <w:rsid w:val="00CC3394"/>
    <w:rsid w:val="00CD17C0"/>
    <w:rsid w:val="00D771FC"/>
    <w:rsid w:val="00F9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6A73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6A73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</dc:creator>
  <cp:lastModifiedBy>001</cp:lastModifiedBy>
  <cp:revision>6</cp:revision>
  <dcterms:created xsi:type="dcterms:W3CDTF">2024-10-15T06:45:00Z</dcterms:created>
  <dcterms:modified xsi:type="dcterms:W3CDTF">2026-10-20T12:08:00Z</dcterms:modified>
</cp:coreProperties>
</file>