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5751AB" w:rsidRPr="005751AB" w:rsidTr="005751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5751A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5751AB" w:rsidRDefault="008B1F56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8D01505 География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5751AB" w:rsidRDefault="00F3376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конкурентоспособных научно-педагогических кадров с глубокими фундаментальными знаниями в области географического образования, способных решать комплексные задачи в профессиональной деятельности.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5751AB" w:rsidRDefault="00F33763" w:rsidP="00846A2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5751AB" w:rsidRDefault="008B1F56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5751AB" w:rsidRDefault="008B1F56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5751AB" w:rsidRDefault="00846A2D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="008B1F56"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5751AB" w:rsidRDefault="008B1F56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Доктор 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5751AB" w:rsidRDefault="008B1F56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5751AB" w:rsidRDefault="008B1F56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5751AB" w:rsidRDefault="00F3376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751AB" w:rsidRPr="005751AB" w:rsidRDefault="005751AB" w:rsidP="00A3655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5751AB" w:rsidRPr="006D7FDD" w:rsidRDefault="00F33763" w:rsidP="00F250A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751AB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580524" w:rsidRDefault="0058052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827BE5" w:rsidRPr="005751AB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751AB" w:rsidRPr="005751AB" w:rsidTr="005751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751AB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751AB" w:rsidRDefault="00F3376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применять результаты исследовательских работ при написании научных публикаций национального и международного уровня с учетом мировых тенденций и стратегий развития высшего образования.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751AB" w:rsidRDefault="00F3376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системное понимание в области географического образования, владеть исследовательскими навыками и методами, соблюдать профессиональную этику и принципы академической честности.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751AB" w:rsidRDefault="00F3376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обработку пространственной информации, картографирование и анализ данных с помощью современных ГИС.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5751AB" w:rsidRDefault="00F3376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Управлять научными проектами в области географического образования, организуя командную деятельность.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751AB" w:rsidRDefault="00F3376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Внедрять результаты научных исследований и географического моделирования в учебно-воспитательный процесс.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751AB" w:rsidRDefault="00F3376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Проектировать организацию глобального природного и социально-экономического пространства, используя современные ГИС-технологии.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5751AB" w:rsidRDefault="00F33763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37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научные проекты в сфере географической науки и образования с использованием современных методов исследования и моделирования.</w:t>
            </w:r>
          </w:p>
        </w:tc>
      </w:tr>
      <w:tr w:rsidR="005751AB" w:rsidRPr="005751AB" w:rsidTr="005751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751A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1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5751AB" w:rsidRDefault="00F3376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33763">
              <w:rPr>
                <w:rFonts w:ascii="Times New Roman" w:hAnsi="Times New Roman" w:cs="Times New Roman"/>
                <w:sz w:val="24"/>
                <w:szCs w:val="24"/>
              </w:rPr>
              <w:t>Моделировать и осуществлять образовательный и воспитательный процесс в высшей школе для успешного социального взаимодействия.</w:t>
            </w:r>
            <w:bookmarkStart w:id="0" w:name="_GoBack"/>
            <w:bookmarkEnd w:id="0"/>
          </w:p>
        </w:tc>
      </w:tr>
    </w:tbl>
    <w:p w:rsidR="00827BE5" w:rsidRPr="00827BE5" w:rsidRDefault="00827BE5" w:rsidP="00F04E17">
      <w:pPr>
        <w:rPr>
          <w:lang w:val="kk-KZ"/>
        </w:rPr>
      </w:pPr>
    </w:p>
    <w:sectPr w:rsidR="00827BE5" w:rsidRPr="00827BE5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36F5B"/>
    <w:rsid w:val="000E0437"/>
    <w:rsid w:val="0017400A"/>
    <w:rsid w:val="0020446C"/>
    <w:rsid w:val="002C5530"/>
    <w:rsid w:val="003237F2"/>
    <w:rsid w:val="00464930"/>
    <w:rsid w:val="005751AB"/>
    <w:rsid w:val="00580524"/>
    <w:rsid w:val="005C7C9E"/>
    <w:rsid w:val="00693A94"/>
    <w:rsid w:val="006D2B70"/>
    <w:rsid w:val="006D7FDD"/>
    <w:rsid w:val="008162AF"/>
    <w:rsid w:val="00827BE5"/>
    <w:rsid w:val="00840D8F"/>
    <w:rsid w:val="00846A2D"/>
    <w:rsid w:val="008A2B1A"/>
    <w:rsid w:val="008B1F56"/>
    <w:rsid w:val="0092523A"/>
    <w:rsid w:val="009C10A2"/>
    <w:rsid w:val="009D3CE7"/>
    <w:rsid w:val="00AE7E30"/>
    <w:rsid w:val="00B864E7"/>
    <w:rsid w:val="00BB13A9"/>
    <w:rsid w:val="00BC72F4"/>
    <w:rsid w:val="00D51192"/>
    <w:rsid w:val="00DA5772"/>
    <w:rsid w:val="00DC6089"/>
    <w:rsid w:val="00E262E5"/>
    <w:rsid w:val="00E26C87"/>
    <w:rsid w:val="00E33782"/>
    <w:rsid w:val="00F04E17"/>
    <w:rsid w:val="00F250AC"/>
    <w:rsid w:val="00F3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2024-10-10T04:19:00Z</dcterms:created>
  <dcterms:modified xsi:type="dcterms:W3CDTF">2026-10-20T12:06:00Z</dcterms:modified>
</cp:coreProperties>
</file>